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9255A0">
      <w:pPr>
        <w:pStyle w:val="2"/>
        <w:keepNext w:val="0"/>
        <w:keepLines w:val="0"/>
        <w:pageBreakBefore w:val="0"/>
        <w:widowControl/>
        <w:numPr>
          <w:ilvl w:val="0"/>
          <w:numId w:val="0"/>
        </w:numPr>
        <w:kinsoku w:val="0"/>
        <w:wordWrap/>
        <w:overflowPunct/>
        <w:topLinePunct w:val="0"/>
        <w:autoSpaceDE w:val="0"/>
        <w:autoSpaceDN w:val="0"/>
        <w:bidi w:val="0"/>
        <w:adjustRightInd w:val="0"/>
        <w:snapToGrid w:val="0"/>
        <w:spacing w:beforeAutospacing="0" w:afterAutospacing="0" w:line="560" w:lineRule="exact"/>
        <w:jc w:val="center"/>
        <w:textAlignment w:val="baseline"/>
        <w:outlineLvl w:val="0"/>
        <w:rPr>
          <w:rFonts w:hint="eastAsia" w:ascii="方正小标宋简体" w:hAnsi="方正小标宋简体" w:eastAsia="方正小标宋简体" w:cs="方正小标宋简体"/>
          <w:b w:val="0"/>
          <w:bCs w:val="0"/>
          <w:sz w:val="44"/>
          <w:szCs w:val="44"/>
          <w:lang w:val="en-US" w:eastAsia="zh-CN"/>
        </w:rPr>
      </w:pPr>
      <w:r>
        <w:rPr>
          <w:rFonts w:hint="eastAsia" w:ascii="方正小标宋简体" w:hAnsi="方正小标宋简体" w:eastAsia="方正小标宋简体" w:cs="方正小标宋简体"/>
          <w:b w:val="0"/>
          <w:bCs w:val="0"/>
          <w:sz w:val="44"/>
          <w:szCs w:val="44"/>
        </w:rPr>
        <w:t>六安市中医院</w:t>
      </w:r>
      <w:r>
        <w:rPr>
          <w:rFonts w:hint="eastAsia" w:ascii="方正小标宋简体" w:hAnsi="方正小标宋简体" w:eastAsia="方正小标宋简体" w:cs="方正小标宋简体"/>
          <w:b w:val="0"/>
          <w:bCs w:val="0"/>
          <w:sz w:val="44"/>
          <w:szCs w:val="44"/>
          <w:lang w:val="en-US" w:eastAsia="zh-CN"/>
        </w:rPr>
        <w:t>中医药文化夜市施工项目</w:t>
      </w:r>
    </w:p>
    <w:p w14:paraId="15CFBFAB">
      <w:pPr>
        <w:pStyle w:val="2"/>
        <w:keepNext w:val="0"/>
        <w:keepLines w:val="0"/>
        <w:pageBreakBefore w:val="0"/>
        <w:widowControl/>
        <w:numPr>
          <w:ilvl w:val="0"/>
          <w:numId w:val="0"/>
        </w:numPr>
        <w:kinsoku w:val="0"/>
        <w:wordWrap/>
        <w:overflowPunct/>
        <w:topLinePunct w:val="0"/>
        <w:autoSpaceDE w:val="0"/>
        <w:autoSpaceDN w:val="0"/>
        <w:bidi w:val="0"/>
        <w:adjustRightInd w:val="0"/>
        <w:snapToGrid w:val="0"/>
        <w:spacing w:beforeAutospacing="0" w:afterAutospacing="0" w:line="560" w:lineRule="exact"/>
        <w:jc w:val="center"/>
        <w:textAlignment w:val="baseline"/>
        <w:outlineLvl w:val="0"/>
        <w:rPr>
          <w:rFonts w:hint="eastAsia" w:ascii="方正小标宋简体" w:hAnsi="方正小标宋简体" w:eastAsia="方正小标宋简体" w:cs="方正小标宋简体"/>
          <w:b w:val="0"/>
          <w:bCs w:val="0"/>
          <w:sz w:val="44"/>
          <w:szCs w:val="44"/>
        </w:rPr>
      </w:pPr>
      <w:r>
        <w:rPr>
          <w:rFonts w:hint="eastAsia" w:ascii="方正小标宋简体" w:hAnsi="方正小标宋简体" w:eastAsia="方正小标宋简体" w:cs="方正小标宋简体"/>
          <w:b w:val="0"/>
          <w:bCs w:val="0"/>
          <w:sz w:val="44"/>
          <w:szCs w:val="44"/>
        </w:rPr>
        <w:t>询价公告</w:t>
      </w:r>
    </w:p>
    <w:p w14:paraId="0E5D7A06">
      <w:pPr>
        <w:keepNext w:val="0"/>
        <w:keepLines w:val="0"/>
        <w:pageBreakBefore w:val="0"/>
        <w:widowControl/>
        <w:kinsoku w:val="0"/>
        <w:wordWrap/>
        <w:overflowPunct/>
        <w:topLinePunct w:val="0"/>
        <w:autoSpaceDE w:val="0"/>
        <w:autoSpaceDN w:val="0"/>
        <w:bidi w:val="0"/>
        <w:adjustRightInd w:val="0"/>
        <w:snapToGrid w:val="0"/>
        <w:spacing w:beforeAutospacing="0" w:afterAutospacing="0" w:line="560" w:lineRule="exact"/>
        <w:ind w:firstLine="640" w:firstLineChars="200"/>
        <w:textAlignment w:val="baseline"/>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根据《中华人民共和国政府采购法》等相关规定，六安市中医院就下列项目进行采购询价。</w:t>
      </w:r>
    </w:p>
    <w:p w14:paraId="3FCF8D72">
      <w:pPr>
        <w:keepNext w:val="0"/>
        <w:keepLines w:val="0"/>
        <w:pageBreakBefore w:val="0"/>
        <w:widowControl/>
        <w:kinsoku w:val="0"/>
        <w:wordWrap/>
        <w:overflowPunct/>
        <w:topLinePunct w:val="0"/>
        <w:autoSpaceDE w:val="0"/>
        <w:autoSpaceDN w:val="0"/>
        <w:bidi w:val="0"/>
        <w:adjustRightInd w:val="0"/>
        <w:snapToGrid w:val="0"/>
        <w:spacing w:beforeAutospacing="0" w:afterAutospacing="0" w:line="560" w:lineRule="exact"/>
        <w:ind w:firstLine="640" w:firstLineChars="200"/>
        <w:textAlignment w:val="baseline"/>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一、项目编号：LASZYY-XC202500</w:t>
      </w:r>
      <w:r>
        <w:rPr>
          <w:rFonts w:hint="eastAsia" w:ascii="Times New Roman" w:hAnsi="Times New Roman" w:eastAsia="仿宋_GB2312" w:cs="Times New Roman"/>
          <w:sz w:val="32"/>
          <w:szCs w:val="32"/>
          <w:lang w:val="en-US" w:eastAsia="zh-CN"/>
        </w:rPr>
        <w:t>6</w:t>
      </w:r>
    </w:p>
    <w:p w14:paraId="2B7B5215">
      <w:pPr>
        <w:keepNext w:val="0"/>
        <w:keepLines w:val="0"/>
        <w:pageBreakBefore w:val="0"/>
        <w:widowControl/>
        <w:kinsoku w:val="0"/>
        <w:wordWrap/>
        <w:overflowPunct/>
        <w:topLinePunct w:val="0"/>
        <w:autoSpaceDE w:val="0"/>
        <w:autoSpaceDN w:val="0"/>
        <w:bidi w:val="0"/>
        <w:adjustRightInd w:val="0"/>
        <w:snapToGrid w:val="0"/>
        <w:spacing w:beforeAutospacing="0" w:afterAutospacing="0" w:line="560" w:lineRule="exact"/>
        <w:ind w:firstLine="640" w:firstLineChars="200"/>
        <w:textAlignment w:val="baseline"/>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二、项目名称：六安市中医院中医药文化夜市施工项目</w:t>
      </w:r>
    </w:p>
    <w:p w14:paraId="3242B6B9">
      <w:pPr>
        <w:keepNext w:val="0"/>
        <w:keepLines w:val="0"/>
        <w:pageBreakBefore w:val="0"/>
        <w:widowControl/>
        <w:kinsoku w:val="0"/>
        <w:wordWrap/>
        <w:overflowPunct/>
        <w:topLinePunct w:val="0"/>
        <w:autoSpaceDE w:val="0"/>
        <w:autoSpaceDN w:val="0"/>
        <w:bidi w:val="0"/>
        <w:adjustRightInd w:val="0"/>
        <w:snapToGrid w:val="0"/>
        <w:spacing w:beforeAutospacing="0" w:afterAutospacing="0" w:line="560" w:lineRule="exact"/>
        <w:ind w:firstLine="640" w:firstLineChars="200"/>
        <w:textAlignment w:val="baseline"/>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三、询价地点：六安市中医院一号楼19楼东会议室</w:t>
      </w:r>
    </w:p>
    <w:p w14:paraId="189644E5">
      <w:pPr>
        <w:keepNext w:val="0"/>
        <w:keepLines w:val="0"/>
        <w:pageBreakBefore w:val="0"/>
        <w:widowControl/>
        <w:kinsoku w:val="0"/>
        <w:wordWrap/>
        <w:overflowPunct/>
        <w:topLinePunct w:val="0"/>
        <w:autoSpaceDE w:val="0"/>
        <w:autoSpaceDN w:val="0"/>
        <w:bidi w:val="0"/>
        <w:adjustRightInd w:val="0"/>
        <w:snapToGrid w:val="0"/>
        <w:spacing w:beforeAutospacing="0" w:afterAutospacing="0" w:line="560" w:lineRule="exact"/>
        <w:ind w:firstLine="640" w:firstLineChars="200"/>
        <w:textAlignment w:val="baseline"/>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四、开标时间：2025年4月2</w:t>
      </w:r>
      <w:r>
        <w:rPr>
          <w:rFonts w:hint="eastAsia" w:ascii="Times New Roman" w:hAnsi="Times New Roman" w:eastAsia="仿宋_GB2312" w:cs="Times New Roman"/>
          <w:sz w:val="32"/>
          <w:szCs w:val="32"/>
          <w:lang w:val="en-US" w:eastAsia="zh-CN"/>
        </w:rPr>
        <w:t>9</w:t>
      </w:r>
      <w:r>
        <w:rPr>
          <w:rFonts w:hint="default" w:ascii="Times New Roman" w:hAnsi="Times New Roman" w:eastAsia="仿宋_GB2312" w:cs="Times New Roman"/>
          <w:sz w:val="32"/>
          <w:szCs w:val="32"/>
          <w:lang w:val="en-US" w:eastAsia="zh-CN"/>
        </w:rPr>
        <w:t>日</w:t>
      </w:r>
      <w:r>
        <w:rPr>
          <w:rFonts w:hint="eastAsia" w:ascii="Times New Roman" w:hAnsi="Times New Roman" w:eastAsia="仿宋_GB2312" w:cs="Times New Roman"/>
          <w:sz w:val="32"/>
          <w:szCs w:val="32"/>
          <w:lang w:val="en-US" w:eastAsia="zh-CN"/>
        </w:rPr>
        <w:t>10:00</w:t>
      </w:r>
    </w:p>
    <w:p w14:paraId="0C53DCC0">
      <w:pPr>
        <w:keepNext w:val="0"/>
        <w:keepLines w:val="0"/>
        <w:pageBreakBefore w:val="0"/>
        <w:widowControl/>
        <w:kinsoku w:val="0"/>
        <w:wordWrap/>
        <w:overflowPunct/>
        <w:topLinePunct w:val="0"/>
        <w:autoSpaceDE w:val="0"/>
        <w:autoSpaceDN w:val="0"/>
        <w:bidi w:val="0"/>
        <w:adjustRightInd w:val="0"/>
        <w:snapToGrid w:val="0"/>
        <w:spacing w:beforeAutospacing="0" w:afterAutospacing="0" w:line="560" w:lineRule="exact"/>
        <w:ind w:firstLine="640" w:firstLineChars="200"/>
        <w:textAlignment w:val="baseline"/>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五、参选保证金：本项目不收参选保证金</w:t>
      </w:r>
    </w:p>
    <w:p w14:paraId="3EA905AD">
      <w:pPr>
        <w:keepNext w:val="0"/>
        <w:keepLines w:val="0"/>
        <w:pageBreakBefore w:val="0"/>
        <w:widowControl/>
        <w:kinsoku w:val="0"/>
        <w:wordWrap/>
        <w:overflowPunct/>
        <w:topLinePunct w:val="0"/>
        <w:autoSpaceDE w:val="0"/>
        <w:autoSpaceDN w:val="0"/>
        <w:bidi w:val="0"/>
        <w:adjustRightInd w:val="0"/>
        <w:snapToGrid w:val="0"/>
        <w:spacing w:beforeAutospacing="0" w:afterAutospacing="0" w:line="560" w:lineRule="exact"/>
        <w:ind w:firstLine="640" w:firstLineChars="200"/>
        <w:textAlignment w:val="baseline"/>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六、公示网址：六安市中医院官网：</w:t>
      </w:r>
      <w:r>
        <w:rPr>
          <w:rFonts w:hint="default" w:ascii="Times New Roman" w:hAnsi="Times New Roman" w:eastAsia="仿宋_GB2312" w:cs="Times New Roman"/>
          <w:sz w:val="32"/>
          <w:szCs w:val="32"/>
          <w:lang w:val="en-US" w:eastAsia="zh-CN"/>
        </w:rPr>
        <w:fldChar w:fldCharType="begin"/>
      </w:r>
      <w:r>
        <w:rPr>
          <w:rFonts w:hint="default" w:ascii="Times New Roman" w:hAnsi="Times New Roman" w:eastAsia="仿宋_GB2312" w:cs="Times New Roman"/>
          <w:sz w:val="32"/>
          <w:szCs w:val="32"/>
          <w:lang w:val="en-US" w:eastAsia="zh-CN"/>
        </w:rPr>
        <w:instrText xml:space="preserve"> HYPERLINK "https://www.laszyy.cn/news/details/46166.html" </w:instrText>
      </w:r>
      <w:r>
        <w:rPr>
          <w:rFonts w:hint="default" w:ascii="Times New Roman" w:hAnsi="Times New Roman" w:eastAsia="仿宋_GB2312" w:cs="Times New Roman"/>
          <w:sz w:val="32"/>
          <w:szCs w:val="32"/>
          <w:lang w:val="en-US" w:eastAsia="zh-CN"/>
        </w:rPr>
        <w:fldChar w:fldCharType="separate"/>
      </w:r>
      <w:r>
        <w:rPr>
          <w:rFonts w:hint="default" w:ascii="Times New Roman" w:hAnsi="Times New Roman" w:eastAsia="仿宋_GB2312" w:cs="Times New Roman"/>
          <w:sz w:val="32"/>
          <w:szCs w:val="32"/>
          <w:lang w:val="en-US" w:eastAsia="zh-CN"/>
        </w:rPr>
        <w:fldChar w:fldCharType="end"/>
      </w:r>
    </w:p>
    <w:p w14:paraId="0C32CF9F">
      <w:pPr>
        <w:keepNext w:val="0"/>
        <w:keepLines w:val="0"/>
        <w:pageBreakBefore w:val="0"/>
        <w:widowControl/>
        <w:kinsoku w:val="0"/>
        <w:wordWrap/>
        <w:overflowPunct/>
        <w:topLinePunct w:val="0"/>
        <w:autoSpaceDE w:val="0"/>
        <w:autoSpaceDN w:val="0"/>
        <w:bidi w:val="0"/>
        <w:adjustRightInd w:val="0"/>
        <w:snapToGrid w:val="0"/>
        <w:spacing w:beforeAutospacing="0" w:afterAutospacing="0" w:line="560" w:lineRule="exact"/>
        <w:ind w:firstLine="640" w:firstLineChars="200"/>
        <w:textAlignment w:val="baseline"/>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七、项目简介：</w:t>
      </w:r>
    </w:p>
    <w:p w14:paraId="0AD1DDAD">
      <w:pPr>
        <w:keepNext w:val="0"/>
        <w:keepLines w:val="0"/>
        <w:pageBreakBefore w:val="0"/>
        <w:widowControl/>
        <w:kinsoku w:val="0"/>
        <w:wordWrap/>
        <w:overflowPunct/>
        <w:topLinePunct w:val="0"/>
        <w:autoSpaceDE w:val="0"/>
        <w:autoSpaceDN w:val="0"/>
        <w:bidi w:val="0"/>
        <w:adjustRightInd w:val="0"/>
        <w:snapToGrid w:val="0"/>
        <w:spacing w:beforeAutospacing="0" w:afterAutospacing="0" w:line="560" w:lineRule="exact"/>
        <w:ind w:firstLine="640" w:firstLineChars="200"/>
        <w:textAlignment w:val="baseline"/>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主要内容为六安市中医院中医药文化夜市美陈制作、摊位、周边、灯光秀施工等。</w:t>
      </w:r>
    </w:p>
    <w:p w14:paraId="00F3AF32">
      <w:pPr>
        <w:keepNext w:val="0"/>
        <w:keepLines w:val="0"/>
        <w:pageBreakBefore w:val="0"/>
        <w:widowControl/>
        <w:kinsoku w:val="0"/>
        <w:wordWrap/>
        <w:overflowPunct/>
        <w:topLinePunct w:val="0"/>
        <w:autoSpaceDE w:val="0"/>
        <w:autoSpaceDN w:val="0"/>
        <w:bidi w:val="0"/>
        <w:adjustRightInd w:val="0"/>
        <w:snapToGrid w:val="0"/>
        <w:spacing w:beforeAutospacing="0" w:afterAutospacing="0" w:line="560" w:lineRule="exact"/>
        <w:ind w:firstLine="640" w:firstLineChars="200"/>
        <w:textAlignment w:val="baseline"/>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八、供应商资格条件：</w:t>
      </w:r>
    </w:p>
    <w:p w14:paraId="781460B1">
      <w:pPr>
        <w:keepNext w:val="0"/>
        <w:keepLines w:val="0"/>
        <w:pageBreakBefore w:val="0"/>
        <w:widowControl/>
        <w:kinsoku w:val="0"/>
        <w:wordWrap/>
        <w:overflowPunct/>
        <w:topLinePunct w:val="0"/>
        <w:autoSpaceDE w:val="0"/>
        <w:autoSpaceDN w:val="0"/>
        <w:bidi w:val="0"/>
        <w:adjustRightInd w:val="0"/>
        <w:snapToGrid w:val="0"/>
        <w:spacing w:beforeAutospacing="0" w:afterAutospacing="0" w:line="560" w:lineRule="exact"/>
        <w:ind w:firstLine="640" w:firstLineChars="200"/>
        <w:textAlignment w:val="baseline"/>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1、符合《中华人民共和国政府采购法》第二十二条规定。</w:t>
      </w:r>
    </w:p>
    <w:p w14:paraId="072A1E28">
      <w:pPr>
        <w:keepNext w:val="0"/>
        <w:keepLines w:val="0"/>
        <w:pageBreakBefore w:val="0"/>
        <w:widowControl/>
        <w:kinsoku w:val="0"/>
        <w:wordWrap/>
        <w:overflowPunct/>
        <w:topLinePunct w:val="0"/>
        <w:autoSpaceDE w:val="0"/>
        <w:autoSpaceDN w:val="0"/>
        <w:bidi w:val="0"/>
        <w:adjustRightInd w:val="0"/>
        <w:snapToGrid w:val="0"/>
        <w:spacing w:beforeAutospacing="0" w:afterAutospacing="0" w:line="560" w:lineRule="exact"/>
        <w:ind w:firstLine="640" w:firstLineChars="200"/>
        <w:textAlignment w:val="baseline"/>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2、本项目不接受联合体投标。</w:t>
      </w:r>
    </w:p>
    <w:p w14:paraId="0D41CBD6">
      <w:pPr>
        <w:keepNext w:val="0"/>
        <w:keepLines w:val="0"/>
        <w:pageBreakBefore w:val="0"/>
        <w:widowControl/>
        <w:kinsoku w:val="0"/>
        <w:wordWrap/>
        <w:overflowPunct/>
        <w:topLinePunct w:val="0"/>
        <w:autoSpaceDE w:val="0"/>
        <w:autoSpaceDN w:val="0"/>
        <w:bidi w:val="0"/>
        <w:adjustRightInd w:val="0"/>
        <w:snapToGrid w:val="0"/>
        <w:spacing w:beforeAutospacing="0" w:afterAutospacing="0" w:line="560" w:lineRule="exact"/>
        <w:ind w:firstLine="640" w:firstLineChars="200"/>
        <w:textAlignment w:val="baseline"/>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3、供应商存在以下不良信用记录情形之一的，不得推荐为中标候选人：</w:t>
      </w:r>
    </w:p>
    <w:p w14:paraId="1D312FEC">
      <w:pPr>
        <w:keepNext w:val="0"/>
        <w:keepLines w:val="0"/>
        <w:pageBreakBefore w:val="0"/>
        <w:widowControl/>
        <w:kinsoku w:val="0"/>
        <w:wordWrap/>
        <w:overflowPunct/>
        <w:topLinePunct w:val="0"/>
        <w:autoSpaceDE w:val="0"/>
        <w:autoSpaceDN w:val="0"/>
        <w:bidi w:val="0"/>
        <w:adjustRightInd w:val="0"/>
        <w:snapToGrid w:val="0"/>
        <w:spacing w:beforeAutospacing="0" w:afterAutospacing="0" w:line="560" w:lineRule="exact"/>
        <w:textAlignment w:val="baseline"/>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（1）供应商被人民法院列入失信被执行人的；</w:t>
      </w:r>
    </w:p>
    <w:p w14:paraId="6E5AB3CD">
      <w:pPr>
        <w:keepNext w:val="0"/>
        <w:keepLines w:val="0"/>
        <w:pageBreakBefore w:val="0"/>
        <w:widowControl/>
        <w:kinsoku w:val="0"/>
        <w:wordWrap/>
        <w:overflowPunct/>
        <w:topLinePunct w:val="0"/>
        <w:autoSpaceDE w:val="0"/>
        <w:autoSpaceDN w:val="0"/>
        <w:bidi w:val="0"/>
        <w:adjustRightInd w:val="0"/>
        <w:snapToGrid w:val="0"/>
        <w:spacing w:beforeAutospacing="0" w:afterAutospacing="0" w:line="560" w:lineRule="exact"/>
        <w:textAlignment w:val="baseline"/>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（2）供应商被人民检察院列入行贿犯罪档案的；</w:t>
      </w:r>
    </w:p>
    <w:p w14:paraId="40187400">
      <w:pPr>
        <w:keepNext w:val="0"/>
        <w:keepLines w:val="0"/>
        <w:pageBreakBefore w:val="0"/>
        <w:widowControl/>
        <w:kinsoku w:val="0"/>
        <w:wordWrap/>
        <w:overflowPunct/>
        <w:topLinePunct w:val="0"/>
        <w:autoSpaceDE w:val="0"/>
        <w:autoSpaceDN w:val="0"/>
        <w:bidi w:val="0"/>
        <w:adjustRightInd w:val="0"/>
        <w:snapToGrid w:val="0"/>
        <w:spacing w:beforeAutospacing="0" w:afterAutospacing="0" w:line="560" w:lineRule="exact"/>
        <w:textAlignment w:val="baseline"/>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（3）供应商被工商行政管理部门列入企业经营异常名录的；</w:t>
      </w:r>
    </w:p>
    <w:p w14:paraId="03D14D31">
      <w:pPr>
        <w:keepNext w:val="0"/>
        <w:keepLines w:val="0"/>
        <w:pageBreakBefore w:val="0"/>
        <w:widowControl/>
        <w:kinsoku w:val="0"/>
        <w:wordWrap/>
        <w:overflowPunct/>
        <w:topLinePunct w:val="0"/>
        <w:autoSpaceDE w:val="0"/>
        <w:autoSpaceDN w:val="0"/>
        <w:bidi w:val="0"/>
        <w:adjustRightInd w:val="0"/>
        <w:snapToGrid w:val="0"/>
        <w:spacing w:beforeAutospacing="0" w:afterAutospacing="0" w:line="560" w:lineRule="exact"/>
        <w:textAlignment w:val="baseline"/>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（4）供应商被税务部门列入重大税收违法案件当事人名单的；</w:t>
      </w:r>
    </w:p>
    <w:p w14:paraId="0688BE52">
      <w:pPr>
        <w:keepNext w:val="0"/>
        <w:keepLines w:val="0"/>
        <w:pageBreakBefore w:val="0"/>
        <w:widowControl/>
        <w:kinsoku w:val="0"/>
        <w:wordWrap/>
        <w:overflowPunct/>
        <w:topLinePunct w:val="0"/>
        <w:autoSpaceDE w:val="0"/>
        <w:autoSpaceDN w:val="0"/>
        <w:bidi w:val="0"/>
        <w:adjustRightInd w:val="0"/>
        <w:snapToGrid w:val="0"/>
        <w:spacing w:beforeAutospacing="0" w:afterAutospacing="0" w:line="560" w:lineRule="exact"/>
        <w:textAlignment w:val="baseline"/>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（5）供应商被政府采购监管部门列入政府采购严重违法失信行为记录名单的。</w:t>
      </w:r>
    </w:p>
    <w:p w14:paraId="77DD3816">
      <w:pPr>
        <w:keepNext w:val="0"/>
        <w:keepLines w:val="0"/>
        <w:pageBreakBefore w:val="0"/>
        <w:widowControl/>
        <w:kinsoku w:val="0"/>
        <w:wordWrap/>
        <w:overflowPunct/>
        <w:topLinePunct w:val="0"/>
        <w:autoSpaceDE w:val="0"/>
        <w:autoSpaceDN w:val="0"/>
        <w:bidi w:val="0"/>
        <w:adjustRightInd w:val="0"/>
        <w:snapToGrid w:val="0"/>
        <w:spacing w:beforeAutospacing="0" w:afterAutospacing="0" w:line="560" w:lineRule="exact"/>
        <w:ind w:firstLine="640" w:firstLineChars="200"/>
        <w:textAlignment w:val="baseline"/>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九、报价文件接收：</w:t>
      </w:r>
    </w:p>
    <w:p w14:paraId="133A0C86">
      <w:pPr>
        <w:keepNext w:val="0"/>
        <w:keepLines w:val="0"/>
        <w:pageBreakBefore w:val="0"/>
        <w:widowControl/>
        <w:kinsoku w:val="0"/>
        <w:wordWrap/>
        <w:overflowPunct/>
        <w:topLinePunct w:val="0"/>
        <w:autoSpaceDE w:val="0"/>
        <w:autoSpaceDN w:val="0"/>
        <w:bidi w:val="0"/>
        <w:adjustRightInd w:val="0"/>
        <w:snapToGrid w:val="0"/>
        <w:spacing w:beforeAutospacing="0" w:afterAutospacing="0" w:line="560" w:lineRule="exact"/>
        <w:ind w:firstLine="640" w:firstLineChars="200"/>
        <w:textAlignment w:val="baseline"/>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1、报价文件递交截止时间：2024年4月2</w:t>
      </w:r>
      <w:r>
        <w:rPr>
          <w:rFonts w:hint="eastAsia" w:ascii="Times New Roman" w:hAnsi="Times New Roman" w:eastAsia="仿宋_GB2312" w:cs="Times New Roman"/>
          <w:sz w:val="32"/>
          <w:szCs w:val="32"/>
          <w:lang w:val="en-US" w:eastAsia="zh-CN"/>
        </w:rPr>
        <w:t>9</w:t>
      </w:r>
      <w:r>
        <w:rPr>
          <w:rFonts w:hint="default" w:ascii="Times New Roman" w:hAnsi="Times New Roman" w:eastAsia="仿宋_GB2312" w:cs="Times New Roman"/>
          <w:sz w:val="32"/>
          <w:szCs w:val="32"/>
          <w:lang w:val="en-US" w:eastAsia="zh-CN"/>
        </w:rPr>
        <w:t>日</w:t>
      </w:r>
      <w:r>
        <w:rPr>
          <w:rFonts w:hint="eastAsia" w:ascii="Times New Roman" w:hAnsi="Times New Roman" w:eastAsia="仿宋_GB2312" w:cs="Times New Roman"/>
          <w:sz w:val="32"/>
          <w:szCs w:val="32"/>
          <w:lang w:val="en-US" w:eastAsia="zh-CN"/>
        </w:rPr>
        <w:t>8</w:t>
      </w:r>
      <w:r>
        <w:rPr>
          <w:rFonts w:hint="default" w:ascii="Times New Roman" w:hAnsi="Times New Roman" w:eastAsia="仿宋_GB2312" w:cs="Times New Roman"/>
          <w:sz w:val="32"/>
          <w:szCs w:val="32"/>
          <w:lang w:val="en-US" w:eastAsia="zh-CN"/>
        </w:rPr>
        <w:t>:45</w:t>
      </w:r>
    </w:p>
    <w:p w14:paraId="58B8FEE0">
      <w:pPr>
        <w:keepNext w:val="0"/>
        <w:keepLines w:val="0"/>
        <w:pageBreakBefore w:val="0"/>
        <w:widowControl/>
        <w:kinsoku w:val="0"/>
        <w:wordWrap/>
        <w:overflowPunct/>
        <w:topLinePunct w:val="0"/>
        <w:autoSpaceDE w:val="0"/>
        <w:autoSpaceDN w:val="0"/>
        <w:bidi w:val="0"/>
        <w:adjustRightInd w:val="0"/>
        <w:snapToGrid w:val="0"/>
        <w:spacing w:beforeAutospacing="0" w:afterAutospacing="0" w:line="560" w:lineRule="exact"/>
        <w:ind w:firstLine="640" w:firstLineChars="200"/>
        <w:textAlignment w:val="baseline"/>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2、报价文件送达地址：纸质版请在规定时间内直接邮递至安徽省六安市金安区人民路76号  </w:t>
      </w:r>
      <w:r>
        <w:rPr>
          <w:rFonts w:hint="default" w:ascii="Times New Roman" w:hAnsi="Times New Roman" w:eastAsia="仿宋_GB2312" w:cs="Times New Roman"/>
          <w:sz w:val="32"/>
          <w:szCs w:val="32"/>
          <w:lang w:val="en-US" w:eastAsia="zh-CN"/>
        </w:rPr>
        <w:fldChar w:fldCharType="begin"/>
      </w:r>
      <w:r>
        <w:rPr>
          <w:rFonts w:hint="default" w:ascii="Times New Roman" w:hAnsi="Times New Roman" w:eastAsia="仿宋_GB2312" w:cs="Times New Roman"/>
          <w:sz w:val="32"/>
          <w:szCs w:val="32"/>
          <w:lang w:val="en-US" w:eastAsia="zh-CN"/>
        </w:rPr>
        <w:instrText xml:space="preserve"> HYPERLINK "mailto:%E5%85%AD%E5%AE%89%E5%B8%82%E4%B8%AD%E5%8C%BB%E9%99%A219%E6%A5%BC%E6%80%BB%E5%8A%A1%E7%A7%91%E6%88%96%E4%BB%A5%E6%B8%85%E6%99%B0%E7%9B%96%E7%AB%A0%E6%89%AB%E6%8F%8F%E7%89%88%E7%9A%84%E5%BD%A2%E5%BC%8F%E5%8F%91%E9%80%81%E8%87%B3%E7%94%B5%E5%AD%90%E9%82%AE%E7%AE%B1%EF%BC%9Azyyzwk2020@126.com" </w:instrText>
      </w:r>
      <w:r>
        <w:rPr>
          <w:rFonts w:hint="default" w:ascii="Times New Roman" w:hAnsi="Times New Roman" w:eastAsia="仿宋_GB2312" w:cs="Times New Roman"/>
          <w:sz w:val="32"/>
          <w:szCs w:val="32"/>
          <w:lang w:val="en-US" w:eastAsia="zh-CN"/>
        </w:rPr>
        <w:fldChar w:fldCharType="separate"/>
      </w:r>
      <w:r>
        <w:rPr>
          <w:rFonts w:hint="default" w:ascii="Times New Roman" w:hAnsi="Times New Roman" w:eastAsia="仿宋_GB2312" w:cs="Times New Roman"/>
          <w:sz w:val="32"/>
          <w:szCs w:val="32"/>
          <w:lang w:val="en-US" w:eastAsia="zh-CN"/>
        </w:rPr>
        <w:t>六安市中医院1号楼19层宣传与统战部。</w:t>
      </w:r>
      <w:r>
        <w:rPr>
          <w:rFonts w:hint="default" w:ascii="Times New Roman" w:hAnsi="Times New Roman" w:eastAsia="仿宋_GB2312" w:cs="Times New Roman"/>
          <w:sz w:val="32"/>
          <w:szCs w:val="32"/>
          <w:lang w:val="en-US" w:eastAsia="zh-CN"/>
        </w:rPr>
        <w:fldChar w:fldCharType="end"/>
      </w:r>
      <w:r>
        <w:rPr>
          <w:rFonts w:hint="default" w:ascii="Times New Roman" w:hAnsi="Times New Roman" w:eastAsia="仿宋_GB2312" w:cs="Times New Roman"/>
          <w:sz w:val="32"/>
          <w:szCs w:val="32"/>
          <w:lang w:val="en-US" w:eastAsia="zh-CN"/>
        </w:rPr>
        <w:t>联系方式0564-3318205 18098773055 徐先生</w:t>
      </w:r>
    </w:p>
    <w:p w14:paraId="2030C680">
      <w:pPr>
        <w:keepNext w:val="0"/>
        <w:keepLines w:val="0"/>
        <w:pageBreakBefore w:val="0"/>
        <w:widowControl/>
        <w:kinsoku w:val="0"/>
        <w:wordWrap/>
        <w:overflowPunct/>
        <w:topLinePunct w:val="0"/>
        <w:autoSpaceDE w:val="0"/>
        <w:autoSpaceDN w:val="0"/>
        <w:bidi w:val="0"/>
        <w:adjustRightInd w:val="0"/>
        <w:snapToGrid w:val="0"/>
        <w:spacing w:beforeAutospacing="0" w:afterAutospacing="0" w:line="560" w:lineRule="exact"/>
        <w:ind w:firstLine="640" w:firstLineChars="200"/>
        <w:textAlignment w:val="baseline"/>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十、本项目评审办法</w:t>
      </w:r>
      <w:r>
        <w:rPr>
          <w:rFonts w:hint="eastAsia" w:ascii="Times New Roman" w:hAnsi="Times New Roman" w:eastAsia="仿宋_GB2312" w:cs="Times New Roman"/>
          <w:sz w:val="32"/>
          <w:szCs w:val="32"/>
          <w:lang w:val="en-US" w:eastAsia="zh-CN"/>
        </w:rPr>
        <w:t>：</w:t>
      </w:r>
    </w:p>
    <w:p w14:paraId="4E424456">
      <w:pPr>
        <w:keepNext w:val="0"/>
        <w:keepLines w:val="0"/>
        <w:pageBreakBefore w:val="0"/>
        <w:widowControl/>
        <w:kinsoku w:val="0"/>
        <w:wordWrap/>
        <w:overflowPunct/>
        <w:topLinePunct w:val="0"/>
        <w:autoSpaceDE w:val="0"/>
        <w:autoSpaceDN w:val="0"/>
        <w:bidi w:val="0"/>
        <w:adjustRightInd w:val="0"/>
        <w:snapToGrid w:val="0"/>
        <w:spacing w:beforeAutospacing="0" w:afterAutospacing="0" w:line="560" w:lineRule="exact"/>
        <w:ind w:firstLine="640" w:firstLineChars="200"/>
        <w:textAlignment w:val="baseline"/>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投标文件内报价即为供应商所投最终价。合理最低价供应商为最终成交供应商。</w:t>
      </w:r>
    </w:p>
    <w:p w14:paraId="67A51336">
      <w:pPr>
        <w:keepNext w:val="0"/>
        <w:keepLines w:val="0"/>
        <w:pageBreakBefore w:val="0"/>
        <w:widowControl/>
        <w:kinsoku w:val="0"/>
        <w:wordWrap/>
        <w:overflowPunct/>
        <w:topLinePunct w:val="0"/>
        <w:autoSpaceDE w:val="0"/>
        <w:autoSpaceDN w:val="0"/>
        <w:bidi w:val="0"/>
        <w:adjustRightInd w:val="0"/>
        <w:snapToGrid w:val="0"/>
        <w:spacing w:beforeAutospacing="0" w:afterAutospacing="0" w:line="560" w:lineRule="exact"/>
        <w:ind w:firstLine="640" w:firstLineChars="200"/>
        <w:textAlignment w:val="baseline"/>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十一、联系事项：</w:t>
      </w:r>
    </w:p>
    <w:p w14:paraId="7F25FF64">
      <w:pPr>
        <w:keepNext w:val="0"/>
        <w:keepLines w:val="0"/>
        <w:pageBreakBefore w:val="0"/>
        <w:widowControl/>
        <w:kinsoku w:val="0"/>
        <w:wordWrap/>
        <w:overflowPunct/>
        <w:topLinePunct w:val="0"/>
        <w:autoSpaceDE w:val="0"/>
        <w:autoSpaceDN w:val="0"/>
        <w:bidi w:val="0"/>
        <w:adjustRightInd w:val="0"/>
        <w:snapToGrid w:val="0"/>
        <w:spacing w:beforeAutospacing="0" w:afterAutospacing="0" w:line="560" w:lineRule="exact"/>
        <w:ind w:firstLine="640" w:firstLineChars="200"/>
        <w:textAlignment w:val="baseline"/>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项目查勘现场及咨询：</w:t>
      </w:r>
    </w:p>
    <w:p w14:paraId="7AA72D7F">
      <w:pPr>
        <w:keepNext w:val="0"/>
        <w:keepLines w:val="0"/>
        <w:pageBreakBefore w:val="0"/>
        <w:widowControl/>
        <w:kinsoku w:val="0"/>
        <w:wordWrap/>
        <w:overflowPunct/>
        <w:topLinePunct w:val="0"/>
        <w:autoSpaceDE w:val="0"/>
        <w:autoSpaceDN w:val="0"/>
        <w:bidi w:val="0"/>
        <w:adjustRightInd w:val="0"/>
        <w:snapToGrid w:val="0"/>
        <w:spacing w:beforeAutospacing="0" w:afterAutospacing="0" w:line="560" w:lineRule="exact"/>
        <w:ind w:firstLine="640" w:firstLineChars="200"/>
        <w:textAlignment w:val="baseline"/>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六安市中医院宣传与统战部徐先生 </w:t>
      </w:r>
    </w:p>
    <w:p w14:paraId="3244C23B">
      <w:pPr>
        <w:keepNext w:val="0"/>
        <w:keepLines w:val="0"/>
        <w:pageBreakBefore w:val="0"/>
        <w:widowControl/>
        <w:kinsoku w:val="0"/>
        <w:wordWrap/>
        <w:overflowPunct/>
        <w:topLinePunct w:val="0"/>
        <w:autoSpaceDE w:val="0"/>
        <w:autoSpaceDN w:val="0"/>
        <w:bidi w:val="0"/>
        <w:adjustRightInd w:val="0"/>
        <w:snapToGrid w:val="0"/>
        <w:spacing w:beforeAutospacing="0" w:afterAutospacing="0" w:line="560" w:lineRule="exact"/>
        <w:ind w:firstLine="640" w:firstLineChars="200"/>
        <w:textAlignment w:val="baseline"/>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联系方式：0564-3318205   18098773055</w:t>
      </w:r>
    </w:p>
    <w:p w14:paraId="4809D70D">
      <w:pPr>
        <w:pStyle w:val="2"/>
        <w:numPr>
          <w:ilvl w:val="0"/>
          <w:numId w:val="0"/>
        </w:numPr>
        <w:bidi w:val="0"/>
        <w:ind w:firstLine="640" w:firstLineChars="200"/>
        <w:jc w:val="both"/>
        <w:outlineLvl w:val="0"/>
        <w:rPr>
          <w:rFonts w:hint="eastAsia" w:ascii="Times New Roman" w:hAnsi="Times New Roman" w:eastAsia="仿宋_GB2312" w:cs="Times New Roman"/>
          <w:b w:val="0"/>
          <w:bCs w:val="0"/>
          <w:snapToGrid w:val="0"/>
          <w:color w:val="000000"/>
          <w:kern w:val="0"/>
          <w:sz w:val="32"/>
          <w:szCs w:val="32"/>
          <w:lang w:val="en-US" w:eastAsia="zh-CN" w:bidi="ar-SA"/>
        </w:rPr>
      </w:pPr>
      <w:r>
        <w:rPr>
          <w:rFonts w:hint="eastAsia" w:ascii="Times New Roman" w:hAnsi="Times New Roman" w:eastAsia="仿宋_GB2312" w:cs="Times New Roman"/>
          <w:b w:val="0"/>
          <w:bCs w:val="0"/>
          <w:snapToGrid w:val="0"/>
          <w:color w:val="000000"/>
          <w:kern w:val="0"/>
          <w:sz w:val="32"/>
          <w:szCs w:val="32"/>
          <w:lang w:val="en-US" w:eastAsia="zh-CN" w:bidi="ar-SA"/>
        </w:rPr>
        <w:t>附件1：六安市中医药文化夜市施工项目</w:t>
      </w:r>
      <w:bookmarkStart w:id="8" w:name="_GoBack"/>
      <w:bookmarkEnd w:id="8"/>
    </w:p>
    <w:p w14:paraId="233CBE13">
      <w:pPr>
        <w:ind w:firstLine="640" w:firstLineChars="200"/>
        <w:rPr>
          <w:rFonts w:hint="default" w:ascii="Times New Roman" w:hAnsi="Times New Roman" w:eastAsia="仿宋_GB2312" w:cs="Times New Roman"/>
          <w:b w:val="0"/>
          <w:bCs w:val="0"/>
          <w:snapToGrid w:val="0"/>
          <w:color w:val="000000"/>
          <w:kern w:val="0"/>
          <w:sz w:val="32"/>
          <w:szCs w:val="32"/>
          <w:lang w:val="en-US" w:eastAsia="zh-CN" w:bidi="ar-SA"/>
        </w:rPr>
      </w:pPr>
      <w:r>
        <w:rPr>
          <w:rFonts w:hint="eastAsia" w:ascii="Times New Roman" w:hAnsi="Times New Roman" w:eastAsia="仿宋_GB2312" w:cs="Times New Roman"/>
          <w:b w:val="0"/>
          <w:bCs w:val="0"/>
          <w:snapToGrid w:val="0"/>
          <w:color w:val="000000"/>
          <w:kern w:val="0"/>
          <w:sz w:val="32"/>
          <w:szCs w:val="32"/>
          <w:lang w:val="en-US" w:eastAsia="zh-CN" w:bidi="ar-SA"/>
        </w:rPr>
        <w:t>附件2：六安市中医药文化夜市项目效果图</w:t>
      </w:r>
    </w:p>
    <w:p w14:paraId="130F6EDC">
      <w:pPr>
        <w:keepNext w:val="0"/>
        <w:keepLines w:val="0"/>
        <w:pageBreakBefore w:val="0"/>
        <w:widowControl/>
        <w:kinsoku w:val="0"/>
        <w:wordWrap/>
        <w:overflowPunct/>
        <w:topLinePunct w:val="0"/>
        <w:autoSpaceDE w:val="0"/>
        <w:autoSpaceDN w:val="0"/>
        <w:bidi w:val="0"/>
        <w:adjustRightInd w:val="0"/>
        <w:snapToGrid w:val="0"/>
        <w:spacing w:beforeAutospacing="0" w:afterAutospacing="0" w:line="560" w:lineRule="exact"/>
        <w:ind w:firstLine="640" w:firstLineChars="200"/>
        <w:textAlignment w:val="baseline"/>
        <w:rPr>
          <w:rFonts w:hint="default" w:ascii="Times New Roman" w:hAnsi="Times New Roman" w:eastAsia="仿宋_GB2312" w:cs="Times New Roman"/>
          <w:sz w:val="32"/>
          <w:szCs w:val="32"/>
          <w:lang w:val="en-US" w:eastAsia="zh-CN"/>
        </w:rPr>
      </w:pPr>
    </w:p>
    <w:p w14:paraId="021ABCCD">
      <w:pPr>
        <w:keepNext w:val="0"/>
        <w:keepLines w:val="0"/>
        <w:pageBreakBefore w:val="0"/>
        <w:widowControl/>
        <w:kinsoku w:val="0"/>
        <w:wordWrap/>
        <w:overflowPunct/>
        <w:topLinePunct w:val="0"/>
        <w:autoSpaceDE w:val="0"/>
        <w:autoSpaceDN w:val="0"/>
        <w:bidi w:val="0"/>
        <w:adjustRightInd w:val="0"/>
        <w:snapToGrid w:val="0"/>
        <w:spacing w:beforeAutospacing="0" w:afterAutospacing="0" w:line="560" w:lineRule="exact"/>
        <w:textAlignment w:val="baseline"/>
        <w:rPr>
          <w:rFonts w:hint="default" w:ascii="Times New Roman" w:hAnsi="Times New Roman" w:eastAsia="仿宋_GB2312" w:cs="Times New Roman"/>
          <w:sz w:val="32"/>
          <w:szCs w:val="32"/>
          <w:lang w:val="en-US" w:eastAsia="zh-CN"/>
        </w:rPr>
      </w:pPr>
    </w:p>
    <w:p w14:paraId="07EE6EAE">
      <w:pPr>
        <w:keepNext w:val="0"/>
        <w:keepLines w:val="0"/>
        <w:pageBreakBefore w:val="0"/>
        <w:widowControl/>
        <w:kinsoku w:val="0"/>
        <w:wordWrap/>
        <w:overflowPunct/>
        <w:topLinePunct w:val="0"/>
        <w:autoSpaceDE w:val="0"/>
        <w:autoSpaceDN w:val="0"/>
        <w:bidi w:val="0"/>
        <w:adjustRightInd w:val="0"/>
        <w:snapToGrid w:val="0"/>
        <w:spacing w:beforeAutospacing="0" w:afterAutospacing="0" w:line="560" w:lineRule="exact"/>
        <w:jc w:val="right"/>
        <w:textAlignment w:val="baseline"/>
        <w:rPr>
          <w:rFonts w:hint="default" w:ascii="Times New Roman" w:hAnsi="Times New Roman" w:eastAsia="仿宋_GB2312" w:cs="Times New Roman"/>
          <w:sz w:val="32"/>
          <w:szCs w:val="32"/>
          <w:lang w:val="en-US" w:eastAsia="zh-CN"/>
        </w:rPr>
        <w:sectPr>
          <w:pgSz w:w="11909" w:h="16834"/>
          <w:pgMar w:top="1440" w:right="1080" w:bottom="1440" w:left="1080" w:header="0" w:footer="0" w:gutter="0"/>
          <w:pgBorders>
            <w:top w:val="none" w:sz="0" w:space="0"/>
            <w:left w:val="none" w:sz="0" w:space="0"/>
            <w:bottom w:val="none" w:sz="0" w:space="0"/>
            <w:right w:val="none" w:sz="0" w:space="0"/>
          </w:pgBorders>
          <w:cols w:space="720" w:num="1"/>
        </w:sectPr>
      </w:pPr>
      <w:r>
        <w:rPr>
          <w:rFonts w:hint="default" w:ascii="Times New Roman" w:hAnsi="Times New Roman" w:eastAsia="仿宋_GB2312" w:cs="Times New Roman"/>
          <w:sz w:val="32"/>
          <w:szCs w:val="32"/>
          <w:lang w:val="en-US" w:eastAsia="zh-CN"/>
        </w:rPr>
        <w:t>202</w:t>
      </w:r>
      <w:r>
        <w:rPr>
          <w:rFonts w:hint="eastAsia"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lang w:val="en-US" w:eastAsia="zh-CN"/>
        </w:rPr>
        <w:t>年4月2</w:t>
      </w:r>
      <w:r>
        <w:rPr>
          <w:rFonts w:hint="eastAsia" w:ascii="Times New Roman" w:hAnsi="Times New Roman" w:eastAsia="仿宋_GB2312" w:cs="Times New Roman"/>
          <w:sz w:val="32"/>
          <w:szCs w:val="32"/>
          <w:lang w:val="en-US" w:eastAsia="zh-CN"/>
        </w:rPr>
        <w:t>7</w:t>
      </w:r>
      <w:r>
        <w:rPr>
          <w:rFonts w:hint="default" w:ascii="Times New Roman" w:hAnsi="Times New Roman" w:eastAsia="仿宋_GB2312" w:cs="Times New Roman"/>
          <w:sz w:val="32"/>
          <w:szCs w:val="32"/>
          <w:lang w:val="en-US" w:eastAsia="zh-CN"/>
        </w:rPr>
        <w:t>日</w:t>
      </w:r>
    </w:p>
    <w:p w14:paraId="15DFFCA1">
      <w:pPr>
        <w:pStyle w:val="2"/>
        <w:numPr>
          <w:ilvl w:val="0"/>
          <w:numId w:val="0"/>
        </w:numPr>
        <w:bidi w:val="0"/>
        <w:jc w:val="both"/>
        <w:outlineLvl w:val="0"/>
        <w:rPr>
          <w:rFonts w:hint="eastAsia" w:ascii="黑体" w:hAnsi="黑体" w:eastAsia="黑体" w:cs="黑体"/>
          <w:b w:val="0"/>
          <w:bCs w:val="0"/>
          <w:snapToGrid w:val="0"/>
          <w:color w:val="000000"/>
          <w:kern w:val="0"/>
          <w:sz w:val="32"/>
          <w:szCs w:val="32"/>
          <w:lang w:val="en-US" w:eastAsia="zh-CN" w:bidi="ar-SA"/>
        </w:rPr>
      </w:pPr>
      <w:r>
        <w:rPr>
          <w:rFonts w:hint="eastAsia" w:ascii="黑体" w:hAnsi="黑体" w:eastAsia="黑体" w:cs="黑体"/>
          <w:b w:val="0"/>
          <w:bCs w:val="0"/>
          <w:snapToGrid w:val="0"/>
          <w:color w:val="000000"/>
          <w:kern w:val="0"/>
          <w:sz w:val="32"/>
          <w:szCs w:val="32"/>
          <w:lang w:val="en-US" w:eastAsia="zh-CN" w:bidi="ar-SA"/>
        </w:rPr>
        <w:t>附件1：</w:t>
      </w:r>
    </w:p>
    <w:p w14:paraId="4771FCE1">
      <w:pPr>
        <w:pStyle w:val="2"/>
        <w:numPr>
          <w:ilvl w:val="0"/>
          <w:numId w:val="0"/>
        </w:numPr>
        <w:bidi w:val="0"/>
        <w:jc w:val="center"/>
        <w:outlineLvl w:val="0"/>
        <w:rPr>
          <w:rFonts w:hint="eastAsia" w:ascii="方正小标宋简体" w:hAnsi="方正小标宋简体" w:eastAsia="方正小标宋简体" w:cs="方正小标宋简体"/>
          <w:b w:val="0"/>
          <w:bCs w:val="0"/>
          <w:sz w:val="44"/>
          <w:szCs w:val="44"/>
          <w:lang w:val="en-US" w:eastAsia="zh-CN"/>
        </w:rPr>
      </w:pPr>
      <w:r>
        <w:rPr>
          <w:rFonts w:hint="eastAsia" w:ascii="方正小标宋简体" w:hAnsi="方正小标宋简体" w:eastAsia="方正小标宋简体" w:cs="方正小标宋简体"/>
          <w:b w:val="0"/>
          <w:bCs w:val="0"/>
          <w:sz w:val="44"/>
          <w:szCs w:val="44"/>
        </w:rPr>
        <w:t>中医</w:t>
      </w:r>
      <w:r>
        <w:rPr>
          <w:rFonts w:hint="eastAsia" w:ascii="方正小标宋简体" w:hAnsi="方正小标宋简体" w:eastAsia="方正小标宋简体" w:cs="方正小标宋简体"/>
          <w:b w:val="0"/>
          <w:bCs w:val="0"/>
          <w:sz w:val="44"/>
          <w:szCs w:val="44"/>
          <w:lang w:val="en-US" w:eastAsia="zh-CN"/>
        </w:rPr>
        <w:t>药文化夜市施工项目</w:t>
      </w:r>
    </w:p>
    <w:p w14:paraId="40D44695">
      <w:pPr>
        <w:numPr>
          <w:ilvl w:val="0"/>
          <w:numId w:val="0"/>
        </w:numPr>
        <w:ind w:firstLine="640" w:firstLineChars="200"/>
        <w:rPr>
          <w:rFonts w:hint="eastAsia" w:ascii="黑体" w:hAnsi="黑体" w:eastAsia="黑体" w:cs="黑体"/>
          <w:sz w:val="32"/>
          <w:szCs w:val="32"/>
        </w:rPr>
      </w:pPr>
      <w:r>
        <w:rPr>
          <w:rFonts w:hint="eastAsia" w:ascii="黑体" w:hAnsi="黑体" w:eastAsia="黑体" w:cs="黑体"/>
          <w:sz w:val="32"/>
          <w:szCs w:val="32"/>
          <w:lang w:val="en-US" w:eastAsia="zh-CN"/>
        </w:rPr>
        <w:t>一、清单概况</w:t>
      </w:r>
    </w:p>
    <w:tbl>
      <w:tblPr>
        <w:tblStyle w:val="14"/>
        <w:tblW w:w="5190" w:type="pct"/>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0" w:type="dxa"/>
          <w:bottom w:w="0" w:type="dxa"/>
          <w:right w:w="0" w:type="dxa"/>
        </w:tblCellMar>
      </w:tblPr>
      <w:tblGrid>
        <w:gridCol w:w="406"/>
        <w:gridCol w:w="1564"/>
        <w:gridCol w:w="1618"/>
        <w:gridCol w:w="1734"/>
        <w:gridCol w:w="586"/>
        <w:gridCol w:w="821"/>
        <w:gridCol w:w="3407"/>
      </w:tblGrid>
      <w:tr w14:paraId="26E7A8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10" w:hRule="atLeast"/>
        </w:trPr>
        <w:tc>
          <w:tcPr>
            <w:tcW w:w="971" w:type="pct"/>
            <w:gridSpan w:val="2"/>
            <w:vAlign w:val="top"/>
          </w:tcPr>
          <w:p w14:paraId="31B73F9B">
            <w:pPr>
              <w:numPr>
                <w:ilvl w:val="0"/>
                <w:numId w:val="0"/>
              </w:numPr>
              <w:jc w:val="center"/>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项目</w:t>
            </w:r>
          </w:p>
        </w:tc>
        <w:tc>
          <w:tcPr>
            <w:tcW w:w="798" w:type="pct"/>
            <w:vAlign w:val="top"/>
          </w:tcPr>
          <w:p w14:paraId="552714C2">
            <w:pPr>
              <w:numPr>
                <w:ilvl w:val="0"/>
                <w:numId w:val="0"/>
              </w:numPr>
              <w:jc w:val="center"/>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规格</w:t>
            </w:r>
          </w:p>
        </w:tc>
        <w:tc>
          <w:tcPr>
            <w:tcW w:w="855" w:type="pct"/>
            <w:vAlign w:val="top"/>
          </w:tcPr>
          <w:p w14:paraId="774BCE60">
            <w:pPr>
              <w:numPr>
                <w:ilvl w:val="0"/>
                <w:numId w:val="0"/>
              </w:numPr>
              <w:jc w:val="center"/>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材质</w:t>
            </w:r>
          </w:p>
        </w:tc>
        <w:tc>
          <w:tcPr>
            <w:tcW w:w="289" w:type="pct"/>
            <w:vAlign w:val="top"/>
          </w:tcPr>
          <w:p w14:paraId="399D9ED6">
            <w:pPr>
              <w:numPr>
                <w:ilvl w:val="0"/>
                <w:numId w:val="0"/>
              </w:numPr>
              <w:jc w:val="center"/>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单位</w:t>
            </w:r>
          </w:p>
        </w:tc>
        <w:tc>
          <w:tcPr>
            <w:tcW w:w="405" w:type="pct"/>
            <w:vAlign w:val="top"/>
          </w:tcPr>
          <w:p w14:paraId="0427610D">
            <w:pPr>
              <w:numPr>
                <w:ilvl w:val="0"/>
                <w:numId w:val="0"/>
              </w:numPr>
              <w:jc w:val="center"/>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数量</w:t>
            </w:r>
          </w:p>
        </w:tc>
        <w:tc>
          <w:tcPr>
            <w:tcW w:w="1680" w:type="pct"/>
            <w:vAlign w:val="top"/>
          </w:tcPr>
          <w:p w14:paraId="2558A4A3">
            <w:pPr>
              <w:numPr>
                <w:ilvl w:val="0"/>
                <w:numId w:val="0"/>
              </w:numPr>
              <w:jc w:val="center"/>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图例</w:t>
            </w:r>
          </w:p>
        </w:tc>
      </w:tr>
      <w:tr w14:paraId="0369F3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cantSplit/>
          <w:trHeight w:val="1134" w:hRule="exact"/>
        </w:trPr>
        <w:tc>
          <w:tcPr>
            <w:tcW w:w="200" w:type="pct"/>
            <w:vMerge w:val="restart"/>
            <w:vAlign w:val="top"/>
          </w:tcPr>
          <w:p w14:paraId="04F9421D">
            <w:pPr>
              <w:spacing w:line="241" w:lineRule="auto"/>
              <w:jc w:val="center"/>
              <w:rPr>
                <w:rFonts w:hint="eastAsia" w:asciiTheme="minorEastAsia" w:hAnsiTheme="minorEastAsia" w:eastAsiaTheme="minorEastAsia" w:cstheme="minorEastAsia"/>
                <w:b/>
                <w:bCs/>
                <w:sz w:val="24"/>
                <w:szCs w:val="24"/>
              </w:rPr>
            </w:pPr>
          </w:p>
          <w:p w14:paraId="4E997D55">
            <w:pPr>
              <w:spacing w:line="241" w:lineRule="auto"/>
              <w:jc w:val="center"/>
              <w:rPr>
                <w:rFonts w:hint="eastAsia" w:asciiTheme="minorEastAsia" w:hAnsiTheme="minorEastAsia" w:eastAsiaTheme="minorEastAsia" w:cstheme="minorEastAsia"/>
                <w:b/>
                <w:bCs/>
                <w:sz w:val="24"/>
                <w:szCs w:val="24"/>
              </w:rPr>
            </w:pPr>
          </w:p>
          <w:p w14:paraId="05FAA702">
            <w:pPr>
              <w:spacing w:line="241" w:lineRule="auto"/>
              <w:jc w:val="center"/>
              <w:rPr>
                <w:rFonts w:hint="eastAsia" w:asciiTheme="minorEastAsia" w:hAnsiTheme="minorEastAsia" w:eastAsiaTheme="minorEastAsia" w:cstheme="minorEastAsia"/>
                <w:b/>
                <w:bCs/>
                <w:sz w:val="24"/>
                <w:szCs w:val="24"/>
              </w:rPr>
            </w:pPr>
          </w:p>
          <w:p w14:paraId="6FF92617">
            <w:pPr>
              <w:spacing w:line="241" w:lineRule="auto"/>
              <w:jc w:val="center"/>
              <w:rPr>
                <w:rFonts w:hint="eastAsia" w:asciiTheme="minorEastAsia" w:hAnsiTheme="minorEastAsia" w:eastAsiaTheme="minorEastAsia" w:cstheme="minorEastAsia"/>
                <w:b/>
                <w:bCs/>
                <w:sz w:val="24"/>
                <w:szCs w:val="24"/>
              </w:rPr>
            </w:pPr>
          </w:p>
          <w:p w14:paraId="4BD3A5B1">
            <w:pPr>
              <w:spacing w:line="241" w:lineRule="auto"/>
              <w:jc w:val="center"/>
              <w:rPr>
                <w:rFonts w:hint="eastAsia" w:asciiTheme="minorEastAsia" w:hAnsiTheme="minorEastAsia" w:eastAsiaTheme="minorEastAsia" w:cstheme="minorEastAsia"/>
                <w:b/>
                <w:bCs/>
                <w:sz w:val="24"/>
                <w:szCs w:val="24"/>
              </w:rPr>
            </w:pPr>
          </w:p>
          <w:p w14:paraId="3C2F6883">
            <w:pPr>
              <w:spacing w:line="241" w:lineRule="auto"/>
              <w:jc w:val="center"/>
              <w:rPr>
                <w:rFonts w:hint="eastAsia" w:asciiTheme="minorEastAsia" w:hAnsiTheme="minorEastAsia" w:eastAsiaTheme="minorEastAsia" w:cstheme="minorEastAsia"/>
                <w:b/>
                <w:bCs/>
                <w:sz w:val="24"/>
                <w:szCs w:val="24"/>
              </w:rPr>
            </w:pPr>
          </w:p>
          <w:p w14:paraId="2FBDEC7A">
            <w:pPr>
              <w:spacing w:line="241" w:lineRule="auto"/>
              <w:jc w:val="center"/>
              <w:rPr>
                <w:rFonts w:hint="eastAsia" w:asciiTheme="minorEastAsia" w:hAnsiTheme="minorEastAsia" w:eastAsiaTheme="minorEastAsia" w:cstheme="minorEastAsia"/>
                <w:b/>
                <w:bCs/>
                <w:sz w:val="24"/>
                <w:szCs w:val="24"/>
              </w:rPr>
            </w:pPr>
          </w:p>
          <w:p w14:paraId="59A2E905">
            <w:pPr>
              <w:spacing w:line="242" w:lineRule="auto"/>
              <w:jc w:val="center"/>
              <w:rPr>
                <w:rFonts w:hint="eastAsia" w:asciiTheme="minorEastAsia" w:hAnsiTheme="minorEastAsia" w:eastAsiaTheme="minorEastAsia" w:cstheme="minorEastAsia"/>
                <w:b/>
                <w:bCs/>
                <w:sz w:val="24"/>
                <w:szCs w:val="24"/>
              </w:rPr>
            </w:pPr>
          </w:p>
          <w:p w14:paraId="22F60E58">
            <w:pPr>
              <w:spacing w:line="242" w:lineRule="auto"/>
              <w:jc w:val="center"/>
              <w:rPr>
                <w:rFonts w:hint="eastAsia" w:asciiTheme="minorEastAsia" w:hAnsiTheme="minorEastAsia" w:eastAsiaTheme="minorEastAsia" w:cstheme="minorEastAsia"/>
                <w:b/>
                <w:bCs/>
                <w:sz w:val="24"/>
                <w:szCs w:val="24"/>
              </w:rPr>
            </w:pPr>
          </w:p>
          <w:p w14:paraId="54BA8007">
            <w:pPr>
              <w:spacing w:line="242" w:lineRule="auto"/>
              <w:jc w:val="center"/>
              <w:rPr>
                <w:rFonts w:hint="eastAsia" w:asciiTheme="minorEastAsia" w:hAnsiTheme="minorEastAsia" w:eastAsiaTheme="minorEastAsia" w:cstheme="minorEastAsia"/>
                <w:b/>
                <w:bCs/>
                <w:sz w:val="24"/>
                <w:szCs w:val="24"/>
              </w:rPr>
            </w:pPr>
          </w:p>
          <w:p w14:paraId="059C9D8D">
            <w:pPr>
              <w:spacing w:line="242" w:lineRule="auto"/>
              <w:jc w:val="center"/>
              <w:rPr>
                <w:rFonts w:hint="eastAsia" w:asciiTheme="minorEastAsia" w:hAnsiTheme="minorEastAsia" w:eastAsiaTheme="minorEastAsia" w:cstheme="minorEastAsia"/>
                <w:b/>
                <w:bCs/>
                <w:sz w:val="24"/>
                <w:szCs w:val="24"/>
              </w:rPr>
            </w:pPr>
          </w:p>
          <w:p w14:paraId="651FBEFA">
            <w:pPr>
              <w:spacing w:line="242" w:lineRule="auto"/>
              <w:jc w:val="center"/>
              <w:rPr>
                <w:rFonts w:hint="eastAsia" w:asciiTheme="minorEastAsia" w:hAnsiTheme="minorEastAsia" w:eastAsiaTheme="minorEastAsia" w:cstheme="minorEastAsia"/>
                <w:b/>
                <w:bCs/>
                <w:sz w:val="24"/>
                <w:szCs w:val="24"/>
              </w:rPr>
            </w:pPr>
          </w:p>
          <w:p w14:paraId="261FA059">
            <w:pPr>
              <w:spacing w:line="242" w:lineRule="auto"/>
              <w:jc w:val="center"/>
              <w:rPr>
                <w:rFonts w:hint="eastAsia" w:asciiTheme="minorEastAsia" w:hAnsiTheme="minorEastAsia" w:eastAsiaTheme="minorEastAsia" w:cstheme="minorEastAsia"/>
                <w:b/>
                <w:bCs/>
                <w:sz w:val="24"/>
                <w:szCs w:val="24"/>
              </w:rPr>
            </w:pPr>
          </w:p>
          <w:p w14:paraId="4E7CC0B7">
            <w:pPr>
              <w:spacing w:line="242" w:lineRule="auto"/>
              <w:jc w:val="center"/>
              <w:rPr>
                <w:rFonts w:hint="eastAsia" w:asciiTheme="minorEastAsia" w:hAnsiTheme="minorEastAsia" w:eastAsiaTheme="minorEastAsia" w:cstheme="minorEastAsia"/>
                <w:b/>
                <w:bCs/>
                <w:sz w:val="24"/>
                <w:szCs w:val="24"/>
              </w:rPr>
            </w:pPr>
          </w:p>
          <w:p w14:paraId="52849B5F">
            <w:pPr>
              <w:pStyle w:val="15"/>
              <w:spacing w:before="81" w:line="227" w:lineRule="auto"/>
              <w:ind w:left="61"/>
              <w:jc w:val="center"/>
              <w:rPr>
                <w:rFonts w:hint="eastAsia" w:asciiTheme="minorEastAsia" w:hAnsiTheme="minorEastAsia" w:eastAsiaTheme="minorEastAsia" w:cstheme="minorEastAsia"/>
                <w:b/>
                <w:bCs/>
                <w:spacing w:val="4"/>
                <w:sz w:val="24"/>
                <w:szCs w:val="24"/>
              </w:rPr>
            </w:pPr>
            <w:r>
              <w:rPr>
                <w:rFonts w:hint="eastAsia" w:asciiTheme="minorEastAsia" w:hAnsiTheme="minorEastAsia" w:eastAsiaTheme="minorEastAsia" w:cstheme="minorEastAsia"/>
                <w:b/>
                <w:bCs/>
                <w:spacing w:val="4"/>
                <w:sz w:val="24"/>
                <w:szCs w:val="24"/>
              </w:rPr>
              <w:t>主</w:t>
            </w:r>
          </w:p>
          <w:p w14:paraId="30A3A470">
            <w:pPr>
              <w:pStyle w:val="15"/>
              <w:spacing w:before="81" w:line="227" w:lineRule="auto"/>
              <w:ind w:left="61"/>
              <w:jc w:val="center"/>
              <w:rPr>
                <w:rFonts w:hint="eastAsia" w:asciiTheme="minorEastAsia" w:hAnsiTheme="minorEastAsia" w:eastAsiaTheme="minorEastAsia" w:cstheme="minorEastAsia"/>
                <w:b/>
                <w:bCs/>
                <w:spacing w:val="4"/>
                <w:sz w:val="24"/>
                <w:szCs w:val="24"/>
              </w:rPr>
            </w:pPr>
            <w:r>
              <w:rPr>
                <w:rFonts w:hint="eastAsia" w:asciiTheme="minorEastAsia" w:hAnsiTheme="minorEastAsia" w:eastAsiaTheme="minorEastAsia" w:cstheme="minorEastAsia"/>
                <w:b/>
                <w:bCs/>
                <w:spacing w:val="4"/>
                <w:sz w:val="24"/>
                <w:szCs w:val="24"/>
              </w:rPr>
              <w:t>席</w:t>
            </w:r>
          </w:p>
          <w:p w14:paraId="0D911213">
            <w:pPr>
              <w:pStyle w:val="15"/>
              <w:spacing w:before="81" w:line="227" w:lineRule="auto"/>
              <w:ind w:left="61"/>
              <w:jc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pacing w:val="4"/>
                <w:sz w:val="24"/>
                <w:szCs w:val="24"/>
              </w:rPr>
              <w:t>台</w:t>
            </w:r>
          </w:p>
        </w:tc>
        <w:tc>
          <w:tcPr>
            <w:tcW w:w="771" w:type="pct"/>
            <w:tcBorders>
              <w:bottom w:val="single" w:color="000000" w:sz="6" w:space="0"/>
            </w:tcBorders>
            <w:vAlign w:val="center"/>
          </w:tcPr>
          <w:p w14:paraId="474D99ED">
            <w:pPr>
              <w:pStyle w:val="15"/>
              <w:keepNext w:val="0"/>
              <w:keepLines w:val="0"/>
              <w:pageBreakBefore w:val="0"/>
              <w:widowControl/>
              <w:kinsoku w:val="0"/>
              <w:wordWrap/>
              <w:overflowPunct/>
              <w:topLinePunct w:val="0"/>
              <w:autoSpaceDE w:val="0"/>
              <w:autoSpaceDN w:val="0"/>
              <w:bidi w:val="0"/>
              <w:adjustRightInd w:val="0"/>
              <w:snapToGrid w:val="0"/>
              <w:spacing w:before="275" w:line="240" w:lineRule="exact"/>
              <w:jc w:val="center"/>
              <w:textAlignment w:val="baseline"/>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pacing w:val="7"/>
                <w:sz w:val="24"/>
                <w:szCs w:val="24"/>
              </w:rPr>
              <w:t>左侧立体造型 框架</w:t>
            </w:r>
          </w:p>
        </w:tc>
        <w:tc>
          <w:tcPr>
            <w:tcW w:w="798" w:type="pct"/>
            <w:tcBorders>
              <w:bottom w:val="single" w:color="000000" w:sz="6" w:space="0"/>
            </w:tcBorders>
            <w:vAlign w:val="center"/>
          </w:tcPr>
          <w:p w14:paraId="547890F6">
            <w:pPr>
              <w:pStyle w:val="15"/>
              <w:keepNext w:val="0"/>
              <w:keepLines w:val="0"/>
              <w:pageBreakBefore w:val="0"/>
              <w:widowControl/>
              <w:kinsoku w:val="0"/>
              <w:wordWrap/>
              <w:overflowPunct/>
              <w:topLinePunct w:val="0"/>
              <w:autoSpaceDE w:val="0"/>
              <w:autoSpaceDN w:val="0"/>
              <w:bidi w:val="0"/>
              <w:adjustRightInd w:val="0"/>
              <w:snapToGrid w:val="0"/>
              <w:spacing w:before="275" w:line="240" w:lineRule="exact"/>
              <w:ind w:left="58"/>
              <w:jc w:val="center"/>
              <w:textAlignment w:val="baseline"/>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pacing w:val="2"/>
                <w:sz w:val="24"/>
                <w:szCs w:val="24"/>
              </w:rPr>
              <w:t>1.6米*3.2米</w:t>
            </w:r>
          </w:p>
        </w:tc>
        <w:tc>
          <w:tcPr>
            <w:tcW w:w="855" w:type="pct"/>
            <w:tcBorders>
              <w:bottom w:val="single" w:color="000000" w:sz="6" w:space="0"/>
            </w:tcBorders>
            <w:vAlign w:val="center"/>
          </w:tcPr>
          <w:p w14:paraId="718CCF98">
            <w:pPr>
              <w:pStyle w:val="15"/>
              <w:keepNext w:val="0"/>
              <w:keepLines w:val="0"/>
              <w:pageBreakBefore w:val="0"/>
              <w:widowControl/>
              <w:kinsoku w:val="0"/>
              <w:wordWrap/>
              <w:overflowPunct/>
              <w:topLinePunct w:val="0"/>
              <w:autoSpaceDE w:val="0"/>
              <w:autoSpaceDN w:val="0"/>
              <w:bidi w:val="0"/>
              <w:adjustRightInd w:val="0"/>
              <w:snapToGrid w:val="0"/>
              <w:spacing w:before="275" w:line="240" w:lineRule="exact"/>
              <w:jc w:val="center"/>
              <w:textAlignment w:val="baseline"/>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pacing w:val="6"/>
                <w:sz w:val="24"/>
                <w:szCs w:val="24"/>
              </w:rPr>
              <w:t>桁架搭设</w:t>
            </w:r>
          </w:p>
        </w:tc>
        <w:tc>
          <w:tcPr>
            <w:tcW w:w="289" w:type="pct"/>
            <w:tcBorders>
              <w:bottom w:val="single" w:color="000000" w:sz="6" w:space="0"/>
            </w:tcBorders>
            <w:vAlign w:val="center"/>
          </w:tcPr>
          <w:p w14:paraId="6CEBC3BE">
            <w:pPr>
              <w:pStyle w:val="15"/>
              <w:keepNext w:val="0"/>
              <w:keepLines w:val="0"/>
              <w:pageBreakBefore w:val="0"/>
              <w:widowControl/>
              <w:kinsoku w:val="0"/>
              <w:wordWrap/>
              <w:overflowPunct/>
              <w:topLinePunct w:val="0"/>
              <w:autoSpaceDE w:val="0"/>
              <w:autoSpaceDN w:val="0"/>
              <w:bidi w:val="0"/>
              <w:adjustRightInd w:val="0"/>
              <w:snapToGrid w:val="0"/>
              <w:spacing w:before="275" w:line="240" w:lineRule="exact"/>
              <w:jc w:val="center"/>
              <w:textAlignment w:val="baseline"/>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position w:val="1"/>
                <w:sz w:val="24"/>
                <w:szCs w:val="24"/>
              </w:rPr>
              <w:t>㎡</w:t>
            </w:r>
          </w:p>
        </w:tc>
        <w:tc>
          <w:tcPr>
            <w:tcW w:w="405" w:type="pct"/>
            <w:tcBorders>
              <w:bottom w:val="single" w:color="000000" w:sz="6" w:space="0"/>
            </w:tcBorders>
            <w:vAlign w:val="center"/>
          </w:tcPr>
          <w:p w14:paraId="0D27949E">
            <w:pPr>
              <w:pStyle w:val="15"/>
              <w:keepNext w:val="0"/>
              <w:keepLines w:val="0"/>
              <w:pageBreakBefore w:val="0"/>
              <w:widowControl/>
              <w:kinsoku w:val="0"/>
              <w:wordWrap/>
              <w:overflowPunct/>
              <w:topLinePunct w:val="0"/>
              <w:autoSpaceDE w:val="0"/>
              <w:autoSpaceDN w:val="0"/>
              <w:bidi w:val="0"/>
              <w:adjustRightInd w:val="0"/>
              <w:snapToGrid w:val="0"/>
              <w:spacing w:before="316" w:line="240" w:lineRule="exact"/>
              <w:jc w:val="center"/>
              <w:textAlignment w:val="baseline"/>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pacing w:val="1"/>
                <w:sz w:val="24"/>
                <w:szCs w:val="24"/>
              </w:rPr>
              <w:t>5.12</w:t>
            </w:r>
          </w:p>
        </w:tc>
        <w:tc>
          <w:tcPr>
            <w:tcW w:w="1680" w:type="pct"/>
            <w:vMerge w:val="restart"/>
            <w:vAlign w:val="top"/>
          </w:tcPr>
          <w:p w14:paraId="3CEAC1CC">
            <w:pPr>
              <w:spacing w:line="243" w:lineRule="auto"/>
              <w:jc w:val="center"/>
              <w:rPr>
                <w:rFonts w:hint="eastAsia" w:asciiTheme="minorEastAsia" w:hAnsiTheme="minorEastAsia" w:eastAsiaTheme="minorEastAsia" w:cstheme="minorEastAsia"/>
                <w:b/>
                <w:bCs/>
                <w:sz w:val="21"/>
              </w:rPr>
            </w:pPr>
          </w:p>
          <w:p w14:paraId="7685615B">
            <w:pPr>
              <w:spacing w:line="243" w:lineRule="auto"/>
              <w:jc w:val="center"/>
              <w:rPr>
                <w:rFonts w:hint="eastAsia" w:asciiTheme="minorEastAsia" w:hAnsiTheme="minorEastAsia" w:eastAsiaTheme="minorEastAsia" w:cstheme="minorEastAsia"/>
                <w:b/>
                <w:bCs/>
                <w:sz w:val="21"/>
              </w:rPr>
            </w:pPr>
          </w:p>
          <w:p w14:paraId="1227F5F1">
            <w:pPr>
              <w:spacing w:line="243" w:lineRule="auto"/>
              <w:jc w:val="center"/>
              <w:rPr>
                <w:rFonts w:hint="eastAsia" w:asciiTheme="minorEastAsia" w:hAnsiTheme="minorEastAsia" w:eastAsiaTheme="minorEastAsia" w:cstheme="minorEastAsia"/>
                <w:b/>
                <w:bCs/>
                <w:sz w:val="21"/>
              </w:rPr>
            </w:pPr>
          </w:p>
          <w:p w14:paraId="708432C7">
            <w:pPr>
              <w:spacing w:line="243" w:lineRule="auto"/>
              <w:jc w:val="center"/>
              <w:rPr>
                <w:rFonts w:hint="eastAsia" w:asciiTheme="minorEastAsia" w:hAnsiTheme="minorEastAsia" w:eastAsiaTheme="minorEastAsia" w:cstheme="minorEastAsia"/>
                <w:b/>
                <w:bCs/>
                <w:sz w:val="21"/>
              </w:rPr>
            </w:pPr>
          </w:p>
          <w:p w14:paraId="4E0EC74F">
            <w:pPr>
              <w:spacing w:line="243" w:lineRule="auto"/>
              <w:jc w:val="center"/>
              <w:rPr>
                <w:rFonts w:hint="eastAsia" w:asciiTheme="minorEastAsia" w:hAnsiTheme="minorEastAsia" w:eastAsiaTheme="minorEastAsia" w:cstheme="minorEastAsia"/>
                <w:b/>
                <w:bCs/>
                <w:sz w:val="21"/>
              </w:rPr>
            </w:pPr>
          </w:p>
          <w:p w14:paraId="6EB006BA">
            <w:pPr>
              <w:spacing w:line="243" w:lineRule="auto"/>
              <w:jc w:val="center"/>
              <w:rPr>
                <w:rFonts w:hint="eastAsia" w:asciiTheme="minorEastAsia" w:hAnsiTheme="minorEastAsia" w:eastAsiaTheme="minorEastAsia" w:cstheme="minorEastAsia"/>
                <w:b/>
                <w:bCs/>
                <w:sz w:val="21"/>
              </w:rPr>
            </w:pPr>
          </w:p>
          <w:p w14:paraId="62A44606">
            <w:pPr>
              <w:spacing w:line="243" w:lineRule="auto"/>
              <w:jc w:val="center"/>
              <w:rPr>
                <w:rFonts w:hint="eastAsia" w:asciiTheme="minorEastAsia" w:hAnsiTheme="minorEastAsia" w:eastAsiaTheme="minorEastAsia" w:cstheme="minorEastAsia"/>
                <w:b/>
                <w:bCs/>
                <w:sz w:val="21"/>
              </w:rPr>
            </w:pPr>
          </w:p>
          <w:p w14:paraId="32319DC9">
            <w:pPr>
              <w:spacing w:line="243" w:lineRule="auto"/>
              <w:jc w:val="center"/>
              <w:rPr>
                <w:rFonts w:hint="eastAsia" w:asciiTheme="minorEastAsia" w:hAnsiTheme="minorEastAsia" w:eastAsiaTheme="minorEastAsia" w:cstheme="minorEastAsia"/>
                <w:b/>
                <w:bCs/>
                <w:sz w:val="21"/>
              </w:rPr>
            </w:pPr>
          </w:p>
          <w:p w14:paraId="2AE72F8B">
            <w:pPr>
              <w:spacing w:line="243" w:lineRule="auto"/>
              <w:jc w:val="center"/>
              <w:rPr>
                <w:rFonts w:hint="eastAsia" w:asciiTheme="minorEastAsia" w:hAnsiTheme="minorEastAsia" w:eastAsiaTheme="minorEastAsia" w:cstheme="minorEastAsia"/>
                <w:b/>
                <w:bCs/>
                <w:sz w:val="21"/>
              </w:rPr>
            </w:pPr>
          </w:p>
          <w:p w14:paraId="08FF7A2C">
            <w:pPr>
              <w:spacing w:line="243" w:lineRule="auto"/>
              <w:jc w:val="center"/>
              <w:rPr>
                <w:rFonts w:hint="eastAsia" w:asciiTheme="minorEastAsia" w:hAnsiTheme="minorEastAsia" w:eastAsiaTheme="minorEastAsia" w:cstheme="minorEastAsia"/>
                <w:b/>
                <w:bCs/>
                <w:sz w:val="21"/>
              </w:rPr>
            </w:pPr>
          </w:p>
          <w:p w14:paraId="1FEC61E4">
            <w:pPr>
              <w:spacing w:line="243" w:lineRule="auto"/>
              <w:jc w:val="center"/>
              <w:rPr>
                <w:rFonts w:hint="eastAsia" w:asciiTheme="minorEastAsia" w:hAnsiTheme="minorEastAsia" w:eastAsiaTheme="minorEastAsia" w:cstheme="minorEastAsia"/>
                <w:b/>
                <w:bCs/>
                <w:sz w:val="21"/>
              </w:rPr>
            </w:pPr>
          </w:p>
          <w:p w14:paraId="7BC59772">
            <w:pPr>
              <w:spacing w:line="243" w:lineRule="auto"/>
              <w:jc w:val="center"/>
              <w:rPr>
                <w:rFonts w:hint="eastAsia" w:asciiTheme="minorEastAsia" w:hAnsiTheme="minorEastAsia" w:eastAsiaTheme="minorEastAsia" w:cstheme="minorEastAsia"/>
                <w:b/>
                <w:bCs/>
                <w:sz w:val="21"/>
              </w:rPr>
            </w:pPr>
          </w:p>
          <w:p w14:paraId="69D0C582">
            <w:pPr>
              <w:spacing w:line="243" w:lineRule="auto"/>
              <w:jc w:val="center"/>
              <w:rPr>
                <w:rFonts w:hint="eastAsia" w:asciiTheme="minorEastAsia" w:hAnsiTheme="minorEastAsia" w:eastAsiaTheme="minorEastAsia" w:cstheme="minorEastAsia"/>
                <w:b/>
                <w:bCs/>
                <w:sz w:val="21"/>
              </w:rPr>
            </w:pPr>
          </w:p>
          <w:p w14:paraId="769EF7E3">
            <w:pPr>
              <w:spacing w:line="243" w:lineRule="auto"/>
              <w:jc w:val="center"/>
              <w:rPr>
                <w:rFonts w:hint="eastAsia" w:asciiTheme="minorEastAsia" w:hAnsiTheme="minorEastAsia" w:eastAsiaTheme="minorEastAsia" w:cstheme="minorEastAsia"/>
                <w:b/>
                <w:bCs/>
                <w:sz w:val="21"/>
              </w:rPr>
            </w:pPr>
          </w:p>
          <w:p w14:paraId="1B276445">
            <w:pPr>
              <w:spacing w:line="243" w:lineRule="auto"/>
              <w:jc w:val="center"/>
              <w:rPr>
                <w:rFonts w:hint="eastAsia" w:asciiTheme="minorEastAsia" w:hAnsiTheme="minorEastAsia" w:eastAsiaTheme="minorEastAsia" w:cstheme="minorEastAsia"/>
                <w:b/>
                <w:bCs/>
                <w:sz w:val="21"/>
              </w:rPr>
            </w:pPr>
          </w:p>
          <w:p w14:paraId="15130FF2">
            <w:pPr>
              <w:spacing w:line="243" w:lineRule="auto"/>
              <w:jc w:val="center"/>
              <w:rPr>
                <w:rFonts w:hint="eastAsia" w:asciiTheme="minorEastAsia" w:hAnsiTheme="minorEastAsia" w:eastAsiaTheme="minorEastAsia" w:cstheme="minorEastAsia"/>
                <w:b/>
                <w:bCs/>
                <w:sz w:val="21"/>
              </w:rPr>
            </w:pPr>
          </w:p>
          <w:p w14:paraId="2C39E098">
            <w:pPr>
              <w:spacing w:line="243" w:lineRule="auto"/>
              <w:jc w:val="center"/>
              <w:rPr>
                <w:rFonts w:hint="eastAsia" w:asciiTheme="minorEastAsia" w:hAnsiTheme="minorEastAsia" w:eastAsiaTheme="minorEastAsia" w:cstheme="minorEastAsia"/>
                <w:b/>
                <w:bCs/>
                <w:sz w:val="21"/>
              </w:rPr>
            </w:pPr>
          </w:p>
          <w:p w14:paraId="2CBE7395">
            <w:pPr>
              <w:spacing w:line="243" w:lineRule="auto"/>
              <w:jc w:val="center"/>
              <w:rPr>
                <w:rFonts w:hint="eastAsia" w:asciiTheme="minorEastAsia" w:hAnsiTheme="minorEastAsia" w:eastAsiaTheme="minorEastAsia" w:cstheme="minorEastAsia"/>
                <w:b/>
                <w:bCs/>
                <w:sz w:val="21"/>
              </w:rPr>
            </w:pPr>
            <w:r>
              <w:rPr>
                <w:rFonts w:hint="eastAsia" w:asciiTheme="minorEastAsia" w:hAnsiTheme="minorEastAsia" w:eastAsiaTheme="minorEastAsia" w:cstheme="minorEastAsia"/>
              </w:rPr>
              <w:drawing>
                <wp:inline distT="0" distB="0" distL="114300" distR="114300">
                  <wp:extent cx="1784985" cy="815340"/>
                  <wp:effectExtent l="0" t="0" r="5715" b="3810"/>
                  <wp:docPr id="1" name="图片 2" descr="D:/我的文档/桌面/1745466209963.jpg17454662099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descr="D:/我的文档/桌面/1745466209963.jpg1745466209963"/>
                          <pic:cNvPicPr>
                            <a:picLocks noChangeAspect="1"/>
                          </pic:cNvPicPr>
                        </pic:nvPicPr>
                        <pic:blipFill>
                          <a:blip r:embed="rId6"/>
                          <a:srcRect l="4907" r="4907"/>
                          <a:stretch>
                            <a:fillRect/>
                          </a:stretch>
                        </pic:blipFill>
                        <pic:spPr>
                          <a:xfrm>
                            <a:off x="0" y="0"/>
                            <a:ext cx="1784985" cy="815340"/>
                          </a:xfrm>
                          <a:prstGeom prst="rect">
                            <a:avLst/>
                          </a:prstGeom>
                          <a:noFill/>
                          <a:ln>
                            <a:noFill/>
                          </a:ln>
                        </pic:spPr>
                      </pic:pic>
                    </a:graphicData>
                  </a:graphic>
                </wp:inline>
              </w:drawing>
            </w:r>
          </w:p>
          <w:p w14:paraId="3F8B9BE4">
            <w:pPr>
              <w:spacing w:line="243" w:lineRule="auto"/>
              <w:jc w:val="center"/>
              <w:rPr>
                <w:rFonts w:hint="eastAsia" w:asciiTheme="minorEastAsia" w:hAnsiTheme="minorEastAsia" w:eastAsiaTheme="minorEastAsia" w:cstheme="minorEastAsia"/>
                <w:b/>
                <w:bCs/>
                <w:sz w:val="21"/>
              </w:rPr>
            </w:pPr>
          </w:p>
          <w:p w14:paraId="69ABA6FD">
            <w:pPr>
              <w:spacing w:line="244" w:lineRule="auto"/>
              <w:jc w:val="center"/>
              <w:rPr>
                <w:rFonts w:hint="eastAsia" w:asciiTheme="minorEastAsia" w:hAnsiTheme="minorEastAsia" w:eastAsiaTheme="minorEastAsia" w:cstheme="minorEastAsia"/>
                <w:b/>
                <w:bCs/>
                <w:sz w:val="21"/>
              </w:rPr>
            </w:pPr>
          </w:p>
          <w:p w14:paraId="3D181228">
            <w:pPr>
              <w:spacing w:line="244" w:lineRule="auto"/>
              <w:jc w:val="center"/>
              <w:rPr>
                <w:rFonts w:hint="eastAsia" w:asciiTheme="minorEastAsia" w:hAnsiTheme="minorEastAsia" w:eastAsiaTheme="minorEastAsia" w:cstheme="minorEastAsia"/>
                <w:b/>
                <w:bCs/>
                <w:sz w:val="21"/>
              </w:rPr>
            </w:pPr>
          </w:p>
          <w:p w14:paraId="1B6AC0B0">
            <w:pPr>
              <w:spacing w:line="244" w:lineRule="auto"/>
              <w:jc w:val="center"/>
              <w:rPr>
                <w:rFonts w:hint="eastAsia" w:asciiTheme="minorEastAsia" w:hAnsiTheme="minorEastAsia" w:eastAsiaTheme="minorEastAsia" w:cstheme="minorEastAsia"/>
                <w:b/>
                <w:bCs/>
                <w:sz w:val="21"/>
              </w:rPr>
            </w:pPr>
          </w:p>
          <w:p w14:paraId="30E06AC6">
            <w:pPr>
              <w:spacing w:line="244" w:lineRule="auto"/>
              <w:jc w:val="center"/>
              <w:rPr>
                <w:rFonts w:hint="eastAsia" w:asciiTheme="minorEastAsia" w:hAnsiTheme="minorEastAsia" w:eastAsiaTheme="minorEastAsia" w:cstheme="minorEastAsia"/>
                <w:b/>
                <w:bCs/>
                <w:sz w:val="21"/>
              </w:rPr>
            </w:pPr>
          </w:p>
          <w:p w14:paraId="555D5952">
            <w:pPr>
              <w:spacing w:line="244" w:lineRule="auto"/>
              <w:jc w:val="center"/>
              <w:rPr>
                <w:rFonts w:hint="eastAsia" w:asciiTheme="minorEastAsia" w:hAnsiTheme="minorEastAsia" w:eastAsiaTheme="minorEastAsia" w:cstheme="minorEastAsia"/>
                <w:b/>
                <w:bCs/>
                <w:sz w:val="21"/>
              </w:rPr>
            </w:pPr>
          </w:p>
          <w:p w14:paraId="53E3C646">
            <w:pPr>
              <w:spacing w:line="244" w:lineRule="auto"/>
              <w:jc w:val="center"/>
              <w:rPr>
                <w:rFonts w:hint="eastAsia" w:asciiTheme="minorEastAsia" w:hAnsiTheme="minorEastAsia" w:eastAsiaTheme="minorEastAsia" w:cstheme="minorEastAsia"/>
                <w:b/>
                <w:bCs/>
                <w:sz w:val="21"/>
              </w:rPr>
            </w:pPr>
          </w:p>
          <w:p w14:paraId="6ECE2000">
            <w:pPr>
              <w:spacing w:line="244" w:lineRule="auto"/>
              <w:jc w:val="center"/>
              <w:rPr>
                <w:rFonts w:hint="eastAsia" w:asciiTheme="minorEastAsia" w:hAnsiTheme="minorEastAsia" w:eastAsiaTheme="minorEastAsia" w:cstheme="minorEastAsia"/>
                <w:b/>
                <w:bCs/>
                <w:sz w:val="21"/>
              </w:rPr>
            </w:pPr>
          </w:p>
          <w:p w14:paraId="4C5A4A8E">
            <w:pPr>
              <w:spacing w:line="244" w:lineRule="auto"/>
              <w:jc w:val="center"/>
              <w:rPr>
                <w:rFonts w:hint="eastAsia" w:asciiTheme="minorEastAsia" w:hAnsiTheme="minorEastAsia" w:eastAsiaTheme="minorEastAsia" w:cstheme="minorEastAsia"/>
                <w:b/>
                <w:bCs/>
                <w:sz w:val="21"/>
              </w:rPr>
            </w:pPr>
          </w:p>
          <w:p w14:paraId="69FF58FB">
            <w:pPr>
              <w:spacing w:line="244" w:lineRule="auto"/>
              <w:jc w:val="center"/>
              <w:rPr>
                <w:rFonts w:hint="eastAsia" w:asciiTheme="minorEastAsia" w:hAnsiTheme="minorEastAsia" w:eastAsiaTheme="minorEastAsia" w:cstheme="minorEastAsia"/>
                <w:b/>
                <w:bCs/>
                <w:sz w:val="21"/>
              </w:rPr>
            </w:pPr>
          </w:p>
          <w:p w14:paraId="3A0264CD">
            <w:pPr>
              <w:spacing w:line="244" w:lineRule="auto"/>
              <w:jc w:val="center"/>
              <w:rPr>
                <w:rFonts w:hint="eastAsia" w:asciiTheme="minorEastAsia" w:hAnsiTheme="minorEastAsia" w:eastAsiaTheme="minorEastAsia" w:cstheme="minorEastAsia"/>
                <w:b/>
                <w:bCs/>
                <w:sz w:val="21"/>
              </w:rPr>
            </w:pPr>
          </w:p>
          <w:p w14:paraId="6C68DC68">
            <w:pPr>
              <w:spacing w:line="244" w:lineRule="auto"/>
              <w:jc w:val="center"/>
              <w:rPr>
                <w:rFonts w:hint="eastAsia" w:asciiTheme="minorEastAsia" w:hAnsiTheme="minorEastAsia" w:eastAsiaTheme="minorEastAsia" w:cstheme="minorEastAsia"/>
                <w:b/>
                <w:bCs/>
                <w:sz w:val="21"/>
              </w:rPr>
            </w:pPr>
          </w:p>
          <w:p w14:paraId="079E45EA">
            <w:pPr>
              <w:spacing w:line="334" w:lineRule="exact"/>
              <w:ind w:firstLine="48"/>
              <w:jc w:val="center"/>
              <w:rPr>
                <w:rFonts w:hint="eastAsia" w:asciiTheme="minorEastAsia" w:hAnsiTheme="minorEastAsia" w:eastAsiaTheme="minorEastAsia" w:cstheme="minorEastAsia"/>
                <w:b/>
                <w:bCs/>
                <w:position w:val="-6"/>
              </w:rPr>
            </w:pPr>
          </w:p>
        </w:tc>
      </w:tr>
      <w:tr w14:paraId="1CBF05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cantSplit/>
          <w:trHeight w:val="1134" w:hRule="exact"/>
        </w:trPr>
        <w:tc>
          <w:tcPr>
            <w:tcW w:w="200" w:type="pct"/>
            <w:vMerge w:val="continue"/>
            <w:vAlign w:val="top"/>
          </w:tcPr>
          <w:p w14:paraId="39568664">
            <w:pPr>
              <w:jc w:val="center"/>
              <w:rPr>
                <w:rFonts w:hint="eastAsia" w:asciiTheme="minorEastAsia" w:hAnsiTheme="minorEastAsia" w:eastAsiaTheme="minorEastAsia" w:cstheme="minorEastAsia"/>
                <w:b/>
                <w:bCs/>
                <w:sz w:val="24"/>
                <w:szCs w:val="24"/>
              </w:rPr>
            </w:pPr>
          </w:p>
        </w:tc>
        <w:tc>
          <w:tcPr>
            <w:tcW w:w="771" w:type="pct"/>
            <w:tcBorders>
              <w:top w:val="single" w:color="000000" w:sz="6" w:space="0"/>
              <w:bottom w:val="single" w:color="000000" w:sz="6" w:space="0"/>
            </w:tcBorders>
            <w:vAlign w:val="center"/>
          </w:tcPr>
          <w:p w14:paraId="3008A5D7">
            <w:pPr>
              <w:pStyle w:val="15"/>
              <w:keepNext w:val="0"/>
              <w:keepLines w:val="0"/>
              <w:pageBreakBefore w:val="0"/>
              <w:widowControl/>
              <w:kinsoku w:val="0"/>
              <w:wordWrap/>
              <w:overflowPunct/>
              <w:topLinePunct w:val="0"/>
              <w:autoSpaceDE w:val="0"/>
              <w:autoSpaceDN w:val="0"/>
              <w:bidi w:val="0"/>
              <w:adjustRightInd w:val="0"/>
              <w:snapToGrid w:val="0"/>
              <w:spacing w:before="277" w:line="240" w:lineRule="exact"/>
              <w:jc w:val="center"/>
              <w:textAlignment w:val="baseline"/>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pacing w:val="5"/>
                <w:sz w:val="24"/>
                <w:szCs w:val="24"/>
              </w:rPr>
              <w:t>左侧立体造型</w:t>
            </w:r>
            <w:r>
              <w:rPr>
                <w:rFonts w:hint="eastAsia" w:asciiTheme="minorEastAsia" w:hAnsiTheme="minorEastAsia" w:eastAsiaTheme="minorEastAsia" w:cstheme="minorEastAsia"/>
                <w:b/>
                <w:bCs/>
                <w:spacing w:val="24"/>
                <w:sz w:val="24"/>
                <w:szCs w:val="24"/>
              </w:rPr>
              <w:t xml:space="preserve"> </w:t>
            </w:r>
            <w:r>
              <w:rPr>
                <w:rFonts w:hint="eastAsia" w:asciiTheme="minorEastAsia" w:hAnsiTheme="minorEastAsia" w:eastAsiaTheme="minorEastAsia" w:cstheme="minorEastAsia"/>
                <w:b/>
                <w:bCs/>
                <w:spacing w:val="5"/>
                <w:sz w:val="24"/>
                <w:szCs w:val="24"/>
              </w:rPr>
              <w:t>画面</w:t>
            </w:r>
          </w:p>
        </w:tc>
        <w:tc>
          <w:tcPr>
            <w:tcW w:w="798" w:type="pct"/>
            <w:tcBorders>
              <w:top w:val="single" w:color="000000" w:sz="6" w:space="0"/>
              <w:bottom w:val="single" w:color="000000" w:sz="6" w:space="0"/>
            </w:tcBorders>
            <w:vAlign w:val="center"/>
          </w:tcPr>
          <w:p w14:paraId="6DAB8EA0">
            <w:pPr>
              <w:pStyle w:val="15"/>
              <w:keepNext w:val="0"/>
              <w:keepLines w:val="0"/>
              <w:pageBreakBefore w:val="0"/>
              <w:widowControl/>
              <w:kinsoku w:val="0"/>
              <w:wordWrap/>
              <w:overflowPunct/>
              <w:topLinePunct w:val="0"/>
              <w:autoSpaceDE w:val="0"/>
              <w:autoSpaceDN w:val="0"/>
              <w:bidi w:val="0"/>
              <w:adjustRightInd w:val="0"/>
              <w:snapToGrid w:val="0"/>
              <w:spacing w:before="277" w:line="240" w:lineRule="exact"/>
              <w:ind w:left="51"/>
              <w:jc w:val="center"/>
              <w:textAlignment w:val="baseline"/>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pacing w:val="4"/>
                <w:sz w:val="24"/>
                <w:szCs w:val="24"/>
              </w:rPr>
              <w:t>（1.6米+0.6米）*3.2米</w:t>
            </w:r>
          </w:p>
        </w:tc>
        <w:tc>
          <w:tcPr>
            <w:tcW w:w="855" w:type="pct"/>
            <w:tcBorders>
              <w:top w:val="single" w:color="000000" w:sz="6" w:space="0"/>
              <w:bottom w:val="single" w:color="000000" w:sz="6" w:space="0"/>
            </w:tcBorders>
            <w:vAlign w:val="center"/>
          </w:tcPr>
          <w:p w14:paraId="67FED2DD">
            <w:pPr>
              <w:pStyle w:val="15"/>
              <w:keepNext w:val="0"/>
              <w:keepLines w:val="0"/>
              <w:pageBreakBefore w:val="0"/>
              <w:widowControl/>
              <w:kinsoku w:val="0"/>
              <w:wordWrap/>
              <w:overflowPunct/>
              <w:topLinePunct w:val="0"/>
              <w:autoSpaceDE w:val="0"/>
              <w:autoSpaceDN w:val="0"/>
              <w:bidi w:val="0"/>
              <w:adjustRightInd w:val="0"/>
              <w:snapToGrid w:val="0"/>
              <w:spacing w:before="122" w:line="240" w:lineRule="exact"/>
              <w:ind w:right="75"/>
              <w:jc w:val="center"/>
              <w:textAlignment w:val="baseline"/>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pacing w:val="9"/>
                <w:sz w:val="24"/>
                <w:szCs w:val="24"/>
              </w:rPr>
              <w:t>20</w:t>
            </w:r>
            <w:r>
              <w:rPr>
                <w:rFonts w:hint="eastAsia" w:asciiTheme="minorEastAsia" w:hAnsiTheme="minorEastAsia" w:eastAsiaTheme="minorEastAsia" w:cstheme="minorEastAsia"/>
                <w:b/>
                <w:bCs/>
                <w:sz w:val="24"/>
                <w:szCs w:val="24"/>
              </w:rPr>
              <w:t>mmPVC</w:t>
            </w:r>
            <w:r>
              <w:rPr>
                <w:rFonts w:hint="eastAsia" w:asciiTheme="minorEastAsia" w:hAnsiTheme="minorEastAsia" w:eastAsiaTheme="minorEastAsia" w:cstheme="minorEastAsia"/>
                <w:b/>
                <w:bCs/>
                <w:spacing w:val="9"/>
                <w:sz w:val="24"/>
                <w:szCs w:val="24"/>
              </w:rPr>
              <w:t>+</w:t>
            </w:r>
            <w:r>
              <w:rPr>
                <w:rFonts w:hint="eastAsia" w:asciiTheme="minorEastAsia" w:hAnsiTheme="minorEastAsia" w:eastAsiaTheme="minorEastAsia" w:cstheme="minorEastAsia"/>
                <w:b/>
                <w:bCs/>
                <w:sz w:val="24"/>
                <w:szCs w:val="24"/>
              </w:rPr>
              <w:t>UV</w:t>
            </w:r>
            <w:r>
              <w:rPr>
                <w:rFonts w:hint="eastAsia" w:asciiTheme="minorEastAsia" w:hAnsiTheme="minorEastAsia" w:eastAsiaTheme="minorEastAsia" w:cstheme="minorEastAsia"/>
                <w:b/>
                <w:bCs/>
                <w:spacing w:val="9"/>
                <w:sz w:val="24"/>
                <w:szCs w:val="24"/>
              </w:rPr>
              <w:t>+亮片</w:t>
            </w:r>
            <w:r>
              <w:rPr>
                <w:rFonts w:hint="eastAsia" w:asciiTheme="minorEastAsia" w:hAnsiTheme="minorEastAsia" w:eastAsiaTheme="minorEastAsia" w:cstheme="minorEastAsia"/>
                <w:b/>
                <w:bCs/>
                <w:spacing w:val="2"/>
                <w:sz w:val="24"/>
                <w:szCs w:val="24"/>
              </w:rPr>
              <w:t xml:space="preserve"> </w:t>
            </w:r>
            <w:r>
              <w:rPr>
                <w:rFonts w:hint="eastAsia" w:asciiTheme="minorEastAsia" w:hAnsiTheme="minorEastAsia" w:eastAsiaTheme="minorEastAsia" w:cstheme="minorEastAsia"/>
                <w:b/>
                <w:bCs/>
                <w:spacing w:val="5"/>
                <w:sz w:val="24"/>
                <w:szCs w:val="24"/>
              </w:rPr>
              <w:t>+异形雕刻</w:t>
            </w:r>
          </w:p>
        </w:tc>
        <w:tc>
          <w:tcPr>
            <w:tcW w:w="289" w:type="pct"/>
            <w:tcBorders>
              <w:top w:val="single" w:color="000000" w:sz="6" w:space="0"/>
              <w:bottom w:val="single" w:color="000000" w:sz="6" w:space="0"/>
            </w:tcBorders>
            <w:vAlign w:val="center"/>
          </w:tcPr>
          <w:p w14:paraId="075DD726">
            <w:pPr>
              <w:pStyle w:val="15"/>
              <w:keepNext w:val="0"/>
              <w:keepLines w:val="0"/>
              <w:pageBreakBefore w:val="0"/>
              <w:widowControl/>
              <w:kinsoku w:val="0"/>
              <w:wordWrap/>
              <w:overflowPunct/>
              <w:topLinePunct w:val="0"/>
              <w:autoSpaceDE w:val="0"/>
              <w:autoSpaceDN w:val="0"/>
              <w:bidi w:val="0"/>
              <w:adjustRightInd w:val="0"/>
              <w:snapToGrid w:val="0"/>
              <w:spacing w:before="277" w:line="240" w:lineRule="exact"/>
              <w:jc w:val="center"/>
              <w:textAlignment w:val="baseline"/>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position w:val="1"/>
                <w:sz w:val="24"/>
                <w:szCs w:val="24"/>
              </w:rPr>
              <w:t>㎡</w:t>
            </w:r>
          </w:p>
        </w:tc>
        <w:tc>
          <w:tcPr>
            <w:tcW w:w="405" w:type="pct"/>
            <w:tcBorders>
              <w:top w:val="single" w:color="000000" w:sz="6" w:space="0"/>
              <w:bottom w:val="single" w:color="000000" w:sz="6" w:space="0"/>
            </w:tcBorders>
            <w:vAlign w:val="center"/>
          </w:tcPr>
          <w:p w14:paraId="59FDCACA">
            <w:pPr>
              <w:pStyle w:val="15"/>
              <w:keepNext w:val="0"/>
              <w:keepLines w:val="0"/>
              <w:pageBreakBefore w:val="0"/>
              <w:widowControl/>
              <w:kinsoku w:val="0"/>
              <w:wordWrap/>
              <w:overflowPunct/>
              <w:topLinePunct w:val="0"/>
              <w:autoSpaceDE w:val="0"/>
              <w:autoSpaceDN w:val="0"/>
              <w:bidi w:val="0"/>
              <w:adjustRightInd w:val="0"/>
              <w:snapToGrid w:val="0"/>
              <w:spacing w:before="318" w:line="240" w:lineRule="exact"/>
              <w:jc w:val="center"/>
              <w:textAlignment w:val="baseline"/>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7.04</w:t>
            </w:r>
          </w:p>
        </w:tc>
        <w:tc>
          <w:tcPr>
            <w:tcW w:w="1680" w:type="pct"/>
            <w:vMerge w:val="continue"/>
            <w:vAlign w:val="top"/>
          </w:tcPr>
          <w:p w14:paraId="2EBDEDB1">
            <w:pPr>
              <w:jc w:val="center"/>
              <w:rPr>
                <w:rFonts w:hint="eastAsia" w:asciiTheme="minorEastAsia" w:hAnsiTheme="minorEastAsia" w:eastAsiaTheme="minorEastAsia" w:cstheme="minorEastAsia"/>
                <w:b/>
                <w:bCs/>
                <w:sz w:val="21"/>
              </w:rPr>
            </w:pPr>
          </w:p>
        </w:tc>
      </w:tr>
      <w:tr w14:paraId="2F207B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cantSplit/>
          <w:trHeight w:val="1134" w:hRule="exact"/>
        </w:trPr>
        <w:tc>
          <w:tcPr>
            <w:tcW w:w="200" w:type="pct"/>
            <w:vMerge w:val="continue"/>
            <w:vAlign w:val="top"/>
          </w:tcPr>
          <w:p w14:paraId="7824606B">
            <w:pPr>
              <w:jc w:val="center"/>
              <w:rPr>
                <w:rFonts w:hint="eastAsia" w:asciiTheme="minorEastAsia" w:hAnsiTheme="minorEastAsia" w:eastAsiaTheme="minorEastAsia" w:cstheme="minorEastAsia"/>
                <w:b/>
                <w:bCs/>
                <w:sz w:val="24"/>
                <w:szCs w:val="24"/>
              </w:rPr>
            </w:pPr>
          </w:p>
        </w:tc>
        <w:tc>
          <w:tcPr>
            <w:tcW w:w="771" w:type="pct"/>
            <w:tcBorders>
              <w:top w:val="single" w:color="000000" w:sz="6" w:space="0"/>
              <w:bottom w:val="single" w:color="000000" w:sz="6" w:space="0"/>
            </w:tcBorders>
            <w:vAlign w:val="center"/>
          </w:tcPr>
          <w:p w14:paraId="6D2B386C">
            <w:pPr>
              <w:pStyle w:val="15"/>
              <w:keepNext w:val="0"/>
              <w:keepLines w:val="0"/>
              <w:pageBreakBefore w:val="0"/>
              <w:widowControl/>
              <w:kinsoku w:val="0"/>
              <w:wordWrap/>
              <w:overflowPunct/>
              <w:topLinePunct w:val="0"/>
              <w:autoSpaceDE w:val="0"/>
              <w:autoSpaceDN w:val="0"/>
              <w:bidi w:val="0"/>
              <w:adjustRightInd w:val="0"/>
              <w:snapToGrid w:val="0"/>
              <w:spacing w:before="278" w:line="240" w:lineRule="exact"/>
              <w:jc w:val="center"/>
              <w:textAlignment w:val="baseline"/>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pacing w:val="7"/>
                <w:sz w:val="24"/>
                <w:szCs w:val="24"/>
              </w:rPr>
              <w:t>镂空灯笼造型 框架</w:t>
            </w:r>
          </w:p>
        </w:tc>
        <w:tc>
          <w:tcPr>
            <w:tcW w:w="798" w:type="pct"/>
            <w:tcBorders>
              <w:top w:val="single" w:color="000000" w:sz="6" w:space="0"/>
              <w:bottom w:val="single" w:color="000000" w:sz="6" w:space="0"/>
            </w:tcBorders>
            <w:vAlign w:val="center"/>
          </w:tcPr>
          <w:p w14:paraId="50F78F7A">
            <w:pPr>
              <w:pStyle w:val="15"/>
              <w:keepNext w:val="0"/>
              <w:keepLines w:val="0"/>
              <w:pageBreakBefore w:val="0"/>
              <w:widowControl/>
              <w:kinsoku w:val="0"/>
              <w:wordWrap/>
              <w:overflowPunct/>
              <w:topLinePunct w:val="0"/>
              <w:autoSpaceDE w:val="0"/>
              <w:autoSpaceDN w:val="0"/>
              <w:bidi w:val="0"/>
              <w:adjustRightInd w:val="0"/>
              <w:snapToGrid w:val="0"/>
              <w:spacing w:before="278" w:line="240" w:lineRule="exact"/>
              <w:ind w:left="42"/>
              <w:jc w:val="center"/>
              <w:textAlignment w:val="baseline"/>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pacing w:val="3"/>
                <w:sz w:val="24"/>
                <w:szCs w:val="24"/>
              </w:rPr>
              <w:t>2.4米*4米</w:t>
            </w:r>
          </w:p>
        </w:tc>
        <w:tc>
          <w:tcPr>
            <w:tcW w:w="855" w:type="pct"/>
            <w:tcBorders>
              <w:top w:val="single" w:color="000000" w:sz="6" w:space="0"/>
              <w:bottom w:val="single" w:color="000000" w:sz="6" w:space="0"/>
            </w:tcBorders>
            <w:vAlign w:val="center"/>
          </w:tcPr>
          <w:p w14:paraId="22E92369">
            <w:pPr>
              <w:pStyle w:val="15"/>
              <w:keepNext w:val="0"/>
              <w:keepLines w:val="0"/>
              <w:pageBreakBefore w:val="0"/>
              <w:widowControl/>
              <w:kinsoku w:val="0"/>
              <w:wordWrap/>
              <w:overflowPunct/>
              <w:topLinePunct w:val="0"/>
              <w:autoSpaceDE w:val="0"/>
              <w:autoSpaceDN w:val="0"/>
              <w:bidi w:val="0"/>
              <w:adjustRightInd w:val="0"/>
              <w:snapToGrid w:val="0"/>
              <w:spacing w:before="278" w:line="240" w:lineRule="exact"/>
              <w:jc w:val="center"/>
              <w:textAlignment w:val="baseline"/>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pacing w:val="6"/>
                <w:sz w:val="24"/>
                <w:szCs w:val="24"/>
              </w:rPr>
              <w:t>桁架搭设</w:t>
            </w:r>
          </w:p>
        </w:tc>
        <w:tc>
          <w:tcPr>
            <w:tcW w:w="289" w:type="pct"/>
            <w:tcBorders>
              <w:top w:val="single" w:color="000000" w:sz="6" w:space="0"/>
              <w:bottom w:val="single" w:color="000000" w:sz="6" w:space="0"/>
            </w:tcBorders>
            <w:vAlign w:val="center"/>
          </w:tcPr>
          <w:p w14:paraId="0872E73A">
            <w:pPr>
              <w:pStyle w:val="15"/>
              <w:keepNext w:val="0"/>
              <w:keepLines w:val="0"/>
              <w:pageBreakBefore w:val="0"/>
              <w:widowControl/>
              <w:kinsoku w:val="0"/>
              <w:wordWrap/>
              <w:overflowPunct/>
              <w:topLinePunct w:val="0"/>
              <w:autoSpaceDE w:val="0"/>
              <w:autoSpaceDN w:val="0"/>
              <w:bidi w:val="0"/>
              <w:adjustRightInd w:val="0"/>
              <w:snapToGrid w:val="0"/>
              <w:spacing w:before="278" w:line="240" w:lineRule="exact"/>
              <w:jc w:val="center"/>
              <w:textAlignment w:val="baseline"/>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position w:val="1"/>
                <w:sz w:val="24"/>
                <w:szCs w:val="24"/>
              </w:rPr>
              <w:t>㎡</w:t>
            </w:r>
          </w:p>
        </w:tc>
        <w:tc>
          <w:tcPr>
            <w:tcW w:w="405" w:type="pct"/>
            <w:tcBorders>
              <w:top w:val="single" w:color="000000" w:sz="6" w:space="0"/>
              <w:bottom w:val="single" w:color="000000" w:sz="6" w:space="0"/>
            </w:tcBorders>
            <w:vAlign w:val="center"/>
          </w:tcPr>
          <w:p w14:paraId="6DAF9DB2">
            <w:pPr>
              <w:pStyle w:val="15"/>
              <w:keepNext w:val="0"/>
              <w:keepLines w:val="0"/>
              <w:pageBreakBefore w:val="0"/>
              <w:widowControl/>
              <w:kinsoku w:val="0"/>
              <w:wordWrap/>
              <w:overflowPunct/>
              <w:topLinePunct w:val="0"/>
              <w:autoSpaceDE w:val="0"/>
              <w:autoSpaceDN w:val="0"/>
              <w:bidi w:val="0"/>
              <w:adjustRightInd w:val="0"/>
              <w:snapToGrid w:val="0"/>
              <w:spacing w:before="319" w:line="240" w:lineRule="exact"/>
              <w:jc w:val="center"/>
              <w:textAlignment w:val="baseline"/>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pacing w:val="1"/>
                <w:sz w:val="24"/>
                <w:szCs w:val="24"/>
              </w:rPr>
              <w:t>9.6</w:t>
            </w:r>
          </w:p>
        </w:tc>
        <w:tc>
          <w:tcPr>
            <w:tcW w:w="1680" w:type="pct"/>
            <w:vMerge w:val="continue"/>
            <w:vAlign w:val="top"/>
          </w:tcPr>
          <w:p w14:paraId="4D70C53A">
            <w:pPr>
              <w:jc w:val="center"/>
              <w:rPr>
                <w:rFonts w:hint="eastAsia" w:asciiTheme="minorEastAsia" w:hAnsiTheme="minorEastAsia" w:eastAsiaTheme="minorEastAsia" w:cstheme="minorEastAsia"/>
                <w:b/>
                <w:bCs/>
                <w:sz w:val="21"/>
              </w:rPr>
            </w:pPr>
          </w:p>
        </w:tc>
      </w:tr>
      <w:tr w14:paraId="6E8590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cantSplit/>
          <w:trHeight w:val="1134" w:hRule="exact"/>
        </w:trPr>
        <w:tc>
          <w:tcPr>
            <w:tcW w:w="200" w:type="pct"/>
            <w:vMerge w:val="continue"/>
            <w:vAlign w:val="top"/>
          </w:tcPr>
          <w:p w14:paraId="208AF396">
            <w:pPr>
              <w:jc w:val="center"/>
              <w:rPr>
                <w:rFonts w:hint="eastAsia" w:asciiTheme="minorEastAsia" w:hAnsiTheme="minorEastAsia" w:eastAsiaTheme="minorEastAsia" w:cstheme="minorEastAsia"/>
                <w:b/>
                <w:bCs/>
                <w:sz w:val="24"/>
                <w:szCs w:val="24"/>
              </w:rPr>
            </w:pPr>
          </w:p>
        </w:tc>
        <w:tc>
          <w:tcPr>
            <w:tcW w:w="771" w:type="pct"/>
            <w:tcBorders>
              <w:top w:val="single" w:color="000000" w:sz="6" w:space="0"/>
              <w:bottom w:val="single" w:color="000000" w:sz="6" w:space="0"/>
            </w:tcBorders>
            <w:vAlign w:val="center"/>
          </w:tcPr>
          <w:p w14:paraId="7DD51907">
            <w:pPr>
              <w:pStyle w:val="15"/>
              <w:keepNext w:val="0"/>
              <w:keepLines w:val="0"/>
              <w:pageBreakBefore w:val="0"/>
              <w:widowControl/>
              <w:kinsoku w:val="0"/>
              <w:wordWrap/>
              <w:overflowPunct/>
              <w:topLinePunct w:val="0"/>
              <w:autoSpaceDE w:val="0"/>
              <w:autoSpaceDN w:val="0"/>
              <w:bidi w:val="0"/>
              <w:adjustRightInd w:val="0"/>
              <w:snapToGrid w:val="0"/>
              <w:spacing w:before="281" w:line="240" w:lineRule="exact"/>
              <w:jc w:val="center"/>
              <w:textAlignment w:val="baseline"/>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pacing w:val="5"/>
                <w:sz w:val="24"/>
                <w:szCs w:val="24"/>
              </w:rPr>
              <w:t>镂空灯笼造型</w:t>
            </w:r>
            <w:r>
              <w:rPr>
                <w:rFonts w:hint="eastAsia" w:asciiTheme="minorEastAsia" w:hAnsiTheme="minorEastAsia" w:eastAsiaTheme="minorEastAsia" w:cstheme="minorEastAsia"/>
                <w:b/>
                <w:bCs/>
                <w:spacing w:val="27"/>
                <w:sz w:val="24"/>
                <w:szCs w:val="24"/>
              </w:rPr>
              <w:t xml:space="preserve"> </w:t>
            </w:r>
            <w:r>
              <w:rPr>
                <w:rFonts w:hint="eastAsia" w:asciiTheme="minorEastAsia" w:hAnsiTheme="minorEastAsia" w:eastAsiaTheme="minorEastAsia" w:cstheme="minorEastAsia"/>
                <w:b/>
                <w:bCs/>
                <w:spacing w:val="5"/>
                <w:sz w:val="24"/>
                <w:szCs w:val="24"/>
              </w:rPr>
              <w:t>画面</w:t>
            </w:r>
          </w:p>
        </w:tc>
        <w:tc>
          <w:tcPr>
            <w:tcW w:w="798" w:type="pct"/>
            <w:tcBorders>
              <w:top w:val="single" w:color="000000" w:sz="6" w:space="0"/>
              <w:bottom w:val="single" w:color="000000" w:sz="6" w:space="0"/>
            </w:tcBorders>
            <w:vAlign w:val="center"/>
          </w:tcPr>
          <w:p w14:paraId="68649003">
            <w:pPr>
              <w:pStyle w:val="15"/>
              <w:keepNext w:val="0"/>
              <w:keepLines w:val="0"/>
              <w:pageBreakBefore w:val="0"/>
              <w:widowControl/>
              <w:kinsoku w:val="0"/>
              <w:wordWrap/>
              <w:overflowPunct/>
              <w:topLinePunct w:val="0"/>
              <w:autoSpaceDE w:val="0"/>
              <w:autoSpaceDN w:val="0"/>
              <w:bidi w:val="0"/>
              <w:adjustRightInd w:val="0"/>
              <w:snapToGrid w:val="0"/>
              <w:spacing w:before="280" w:line="240" w:lineRule="exact"/>
              <w:ind w:left="51"/>
              <w:jc w:val="center"/>
              <w:textAlignment w:val="baseline"/>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pacing w:val="4"/>
                <w:sz w:val="24"/>
                <w:szCs w:val="24"/>
              </w:rPr>
              <w:t>（2.4米*0.6米）*4米</w:t>
            </w:r>
          </w:p>
        </w:tc>
        <w:tc>
          <w:tcPr>
            <w:tcW w:w="855" w:type="pct"/>
            <w:tcBorders>
              <w:top w:val="single" w:color="000000" w:sz="6" w:space="0"/>
              <w:bottom w:val="single" w:color="000000" w:sz="6" w:space="0"/>
            </w:tcBorders>
            <w:vAlign w:val="center"/>
          </w:tcPr>
          <w:p w14:paraId="4ADF827D">
            <w:pPr>
              <w:pStyle w:val="15"/>
              <w:keepNext w:val="0"/>
              <w:keepLines w:val="0"/>
              <w:pageBreakBefore w:val="0"/>
              <w:widowControl/>
              <w:kinsoku w:val="0"/>
              <w:wordWrap/>
              <w:overflowPunct/>
              <w:topLinePunct w:val="0"/>
              <w:autoSpaceDE w:val="0"/>
              <w:autoSpaceDN w:val="0"/>
              <w:bidi w:val="0"/>
              <w:adjustRightInd w:val="0"/>
              <w:snapToGrid w:val="0"/>
              <w:spacing w:before="123" w:line="240" w:lineRule="exact"/>
              <w:ind w:right="75"/>
              <w:jc w:val="center"/>
              <w:textAlignment w:val="baseline"/>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pacing w:val="9"/>
                <w:sz w:val="24"/>
                <w:szCs w:val="24"/>
              </w:rPr>
              <w:t>20</w:t>
            </w:r>
            <w:r>
              <w:rPr>
                <w:rFonts w:hint="eastAsia" w:asciiTheme="minorEastAsia" w:hAnsiTheme="minorEastAsia" w:eastAsiaTheme="minorEastAsia" w:cstheme="minorEastAsia"/>
                <w:b/>
                <w:bCs/>
                <w:sz w:val="24"/>
                <w:szCs w:val="24"/>
              </w:rPr>
              <w:t>mmPVC</w:t>
            </w:r>
            <w:r>
              <w:rPr>
                <w:rFonts w:hint="eastAsia" w:asciiTheme="minorEastAsia" w:hAnsiTheme="minorEastAsia" w:eastAsiaTheme="minorEastAsia" w:cstheme="minorEastAsia"/>
                <w:b/>
                <w:bCs/>
                <w:spacing w:val="9"/>
                <w:sz w:val="24"/>
                <w:szCs w:val="24"/>
              </w:rPr>
              <w:t>+</w:t>
            </w:r>
            <w:r>
              <w:rPr>
                <w:rFonts w:hint="eastAsia" w:asciiTheme="minorEastAsia" w:hAnsiTheme="minorEastAsia" w:eastAsiaTheme="minorEastAsia" w:cstheme="minorEastAsia"/>
                <w:b/>
                <w:bCs/>
                <w:sz w:val="24"/>
                <w:szCs w:val="24"/>
              </w:rPr>
              <w:t>UV</w:t>
            </w:r>
            <w:r>
              <w:rPr>
                <w:rFonts w:hint="eastAsia" w:asciiTheme="minorEastAsia" w:hAnsiTheme="minorEastAsia" w:eastAsiaTheme="minorEastAsia" w:cstheme="minorEastAsia"/>
                <w:b/>
                <w:bCs/>
                <w:spacing w:val="9"/>
                <w:sz w:val="24"/>
                <w:szCs w:val="24"/>
              </w:rPr>
              <w:t>+亮片</w:t>
            </w:r>
            <w:r>
              <w:rPr>
                <w:rFonts w:hint="eastAsia" w:asciiTheme="minorEastAsia" w:hAnsiTheme="minorEastAsia" w:eastAsiaTheme="minorEastAsia" w:cstheme="minorEastAsia"/>
                <w:b/>
                <w:bCs/>
                <w:spacing w:val="2"/>
                <w:sz w:val="24"/>
                <w:szCs w:val="24"/>
              </w:rPr>
              <w:t xml:space="preserve"> </w:t>
            </w:r>
            <w:r>
              <w:rPr>
                <w:rFonts w:hint="eastAsia" w:asciiTheme="minorEastAsia" w:hAnsiTheme="minorEastAsia" w:eastAsiaTheme="minorEastAsia" w:cstheme="minorEastAsia"/>
                <w:b/>
                <w:bCs/>
                <w:spacing w:val="5"/>
                <w:sz w:val="24"/>
                <w:szCs w:val="24"/>
              </w:rPr>
              <w:t>+异形雕刻</w:t>
            </w:r>
          </w:p>
        </w:tc>
        <w:tc>
          <w:tcPr>
            <w:tcW w:w="289" w:type="pct"/>
            <w:tcBorders>
              <w:top w:val="single" w:color="000000" w:sz="6" w:space="0"/>
              <w:bottom w:val="single" w:color="000000" w:sz="6" w:space="0"/>
            </w:tcBorders>
            <w:vAlign w:val="center"/>
          </w:tcPr>
          <w:p w14:paraId="1A444725">
            <w:pPr>
              <w:pStyle w:val="15"/>
              <w:keepNext w:val="0"/>
              <w:keepLines w:val="0"/>
              <w:pageBreakBefore w:val="0"/>
              <w:widowControl/>
              <w:kinsoku w:val="0"/>
              <w:wordWrap/>
              <w:overflowPunct/>
              <w:topLinePunct w:val="0"/>
              <w:autoSpaceDE w:val="0"/>
              <w:autoSpaceDN w:val="0"/>
              <w:bidi w:val="0"/>
              <w:adjustRightInd w:val="0"/>
              <w:snapToGrid w:val="0"/>
              <w:spacing w:before="280" w:line="240" w:lineRule="exact"/>
              <w:jc w:val="center"/>
              <w:textAlignment w:val="baseline"/>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position w:val="1"/>
                <w:sz w:val="24"/>
                <w:szCs w:val="24"/>
              </w:rPr>
              <w:t>㎡</w:t>
            </w:r>
          </w:p>
        </w:tc>
        <w:tc>
          <w:tcPr>
            <w:tcW w:w="405" w:type="pct"/>
            <w:tcBorders>
              <w:top w:val="single" w:color="000000" w:sz="6" w:space="0"/>
              <w:bottom w:val="single" w:color="000000" w:sz="6" w:space="0"/>
            </w:tcBorders>
            <w:vAlign w:val="center"/>
          </w:tcPr>
          <w:p w14:paraId="6FC6CD2E">
            <w:pPr>
              <w:pStyle w:val="15"/>
              <w:keepNext w:val="0"/>
              <w:keepLines w:val="0"/>
              <w:pageBreakBefore w:val="0"/>
              <w:widowControl/>
              <w:kinsoku w:val="0"/>
              <w:wordWrap/>
              <w:overflowPunct/>
              <w:topLinePunct w:val="0"/>
              <w:autoSpaceDE w:val="0"/>
              <w:autoSpaceDN w:val="0"/>
              <w:bidi w:val="0"/>
              <w:adjustRightInd w:val="0"/>
              <w:snapToGrid w:val="0"/>
              <w:spacing w:before="321" w:line="240" w:lineRule="exact"/>
              <w:jc w:val="center"/>
              <w:textAlignment w:val="baseline"/>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pacing w:val="-10"/>
                <w:sz w:val="24"/>
                <w:szCs w:val="24"/>
              </w:rPr>
              <w:t>12</w:t>
            </w:r>
          </w:p>
        </w:tc>
        <w:tc>
          <w:tcPr>
            <w:tcW w:w="1680" w:type="pct"/>
            <w:vMerge w:val="continue"/>
            <w:vAlign w:val="top"/>
          </w:tcPr>
          <w:p w14:paraId="0B19B721">
            <w:pPr>
              <w:jc w:val="center"/>
              <w:rPr>
                <w:rFonts w:hint="eastAsia" w:asciiTheme="minorEastAsia" w:hAnsiTheme="minorEastAsia" w:eastAsiaTheme="minorEastAsia" w:cstheme="minorEastAsia"/>
                <w:b/>
                <w:bCs/>
                <w:sz w:val="21"/>
              </w:rPr>
            </w:pPr>
          </w:p>
        </w:tc>
      </w:tr>
      <w:tr w14:paraId="09F12F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cantSplit/>
          <w:trHeight w:val="1134" w:hRule="exact"/>
        </w:trPr>
        <w:tc>
          <w:tcPr>
            <w:tcW w:w="200" w:type="pct"/>
            <w:vMerge w:val="continue"/>
            <w:vAlign w:val="top"/>
          </w:tcPr>
          <w:p w14:paraId="0B021A49">
            <w:pPr>
              <w:jc w:val="center"/>
              <w:rPr>
                <w:rFonts w:hint="eastAsia" w:asciiTheme="minorEastAsia" w:hAnsiTheme="minorEastAsia" w:eastAsiaTheme="minorEastAsia" w:cstheme="minorEastAsia"/>
                <w:b/>
                <w:bCs/>
                <w:sz w:val="24"/>
                <w:szCs w:val="24"/>
              </w:rPr>
            </w:pPr>
          </w:p>
        </w:tc>
        <w:tc>
          <w:tcPr>
            <w:tcW w:w="771" w:type="pct"/>
            <w:tcBorders>
              <w:top w:val="single" w:color="000000" w:sz="6" w:space="0"/>
              <w:bottom w:val="single" w:color="000000" w:sz="6" w:space="0"/>
            </w:tcBorders>
            <w:vAlign w:val="center"/>
          </w:tcPr>
          <w:p w14:paraId="3B7031B0">
            <w:pPr>
              <w:pStyle w:val="15"/>
              <w:keepNext w:val="0"/>
              <w:keepLines w:val="0"/>
              <w:pageBreakBefore w:val="0"/>
              <w:widowControl/>
              <w:kinsoku w:val="0"/>
              <w:wordWrap/>
              <w:overflowPunct/>
              <w:topLinePunct w:val="0"/>
              <w:autoSpaceDE w:val="0"/>
              <w:autoSpaceDN w:val="0"/>
              <w:bidi w:val="0"/>
              <w:adjustRightInd w:val="0"/>
              <w:snapToGrid w:val="0"/>
              <w:spacing w:before="282" w:line="240" w:lineRule="exact"/>
              <w:jc w:val="center"/>
              <w:textAlignment w:val="baseline"/>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pacing w:val="7"/>
                <w:sz w:val="24"/>
                <w:szCs w:val="24"/>
              </w:rPr>
              <w:t>镂空内灯笼（双面）</w:t>
            </w:r>
          </w:p>
        </w:tc>
        <w:tc>
          <w:tcPr>
            <w:tcW w:w="798" w:type="pct"/>
            <w:tcBorders>
              <w:top w:val="single" w:color="000000" w:sz="6" w:space="0"/>
              <w:bottom w:val="single" w:color="000000" w:sz="6" w:space="0"/>
            </w:tcBorders>
            <w:vAlign w:val="center"/>
          </w:tcPr>
          <w:p w14:paraId="4D16531D">
            <w:pPr>
              <w:pStyle w:val="15"/>
              <w:keepNext w:val="0"/>
              <w:keepLines w:val="0"/>
              <w:pageBreakBefore w:val="0"/>
              <w:widowControl/>
              <w:kinsoku w:val="0"/>
              <w:wordWrap/>
              <w:overflowPunct/>
              <w:topLinePunct w:val="0"/>
              <w:autoSpaceDE w:val="0"/>
              <w:autoSpaceDN w:val="0"/>
              <w:bidi w:val="0"/>
              <w:adjustRightInd w:val="0"/>
              <w:snapToGrid w:val="0"/>
              <w:spacing w:before="282" w:line="240" w:lineRule="exact"/>
              <w:ind w:left="44"/>
              <w:jc w:val="center"/>
              <w:textAlignment w:val="baseline"/>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pacing w:val="5"/>
                <w:sz w:val="24"/>
                <w:szCs w:val="24"/>
              </w:rPr>
              <w:t>50*50</w:t>
            </w:r>
            <w:r>
              <w:rPr>
                <w:rFonts w:hint="eastAsia" w:asciiTheme="minorEastAsia" w:hAnsiTheme="minorEastAsia" w:eastAsiaTheme="minorEastAsia" w:cstheme="minorEastAsia"/>
                <w:b/>
                <w:bCs/>
                <w:sz w:val="24"/>
                <w:szCs w:val="24"/>
              </w:rPr>
              <w:t>cm</w:t>
            </w:r>
            <w:r>
              <w:rPr>
                <w:rFonts w:hint="eastAsia" w:asciiTheme="minorEastAsia" w:hAnsiTheme="minorEastAsia" w:eastAsiaTheme="minorEastAsia" w:cstheme="minorEastAsia"/>
                <w:b/>
                <w:bCs/>
                <w:spacing w:val="5"/>
                <w:sz w:val="24"/>
                <w:szCs w:val="24"/>
              </w:rPr>
              <w:t>/个*20个</w:t>
            </w:r>
          </w:p>
        </w:tc>
        <w:tc>
          <w:tcPr>
            <w:tcW w:w="855" w:type="pct"/>
            <w:tcBorders>
              <w:top w:val="single" w:color="000000" w:sz="6" w:space="0"/>
              <w:bottom w:val="single" w:color="000000" w:sz="6" w:space="0"/>
            </w:tcBorders>
            <w:vAlign w:val="center"/>
          </w:tcPr>
          <w:p w14:paraId="50971993">
            <w:pPr>
              <w:pStyle w:val="15"/>
              <w:keepNext w:val="0"/>
              <w:keepLines w:val="0"/>
              <w:pageBreakBefore w:val="0"/>
              <w:widowControl/>
              <w:kinsoku w:val="0"/>
              <w:wordWrap/>
              <w:overflowPunct/>
              <w:topLinePunct w:val="0"/>
              <w:autoSpaceDE w:val="0"/>
              <w:autoSpaceDN w:val="0"/>
              <w:bidi w:val="0"/>
              <w:adjustRightInd w:val="0"/>
              <w:snapToGrid w:val="0"/>
              <w:spacing w:before="127" w:line="240" w:lineRule="exact"/>
              <w:ind w:right="75"/>
              <w:jc w:val="center"/>
              <w:textAlignment w:val="baseline"/>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pacing w:val="9"/>
                <w:sz w:val="24"/>
                <w:szCs w:val="24"/>
              </w:rPr>
              <w:t>20</w:t>
            </w:r>
            <w:r>
              <w:rPr>
                <w:rFonts w:hint="eastAsia" w:asciiTheme="minorEastAsia" w:hAnsiTheme="minorEastAsia" w:eastAsiaTheme="minorEastAsia" w:cstheme="minorEastAsia"/>
                <w:b/>
                <w:bCs/>
                <w:sz w:val="24"/>
                <w:szCs w:val="24"/>
              </w:rPr>
              <w:t>mmPVC</w:t>
            </w:r>
            <w:r>
              <w:rPr>
                <w:rFonts w:hint="eastAsia" w:asciiTheme="minorEastAsia" w:hAnsiTheme="minorEastAsia" w:eastAsiaTheme="minorEastAsia" w:cstheme="minorEastAsia"/>
                <w:b/>
                <w:bCs/>
                <w:spacing w:val="9"/>
                <w:sz w:val="24"/>
                <w:szCs w:val="24"/>
              </w:rPr>
              <w:t>+</w:t>
            </w:r>
            <w:r>
              <w:rPr>
                <w:rFonts w:hint="eastAsia" w:asciiTheme="minorEastAsia" w:hAnsiTheme="minorEastAsia" w:eastAsiaTheme="minorEastAsia" w:cstheme="minorEastAsia"/>
                <w:b/>
                <w:bCs/>
                <w:sz w:val="24"/>
                <w:szCs w:val="24"/>
              </w:rPr>
              <w:t>UV</w:t>
            </w:r>
            <w:r>
              <w:rPr>
                <w:rFonts w:hint="eastAsia" w:asciiTheme="minorEastAsia" w:hAnsiTheme="minorEastAsia" w:eastAsiaTheme="minorEastAsia" w:cstheme="minorEastAsia"/>
                <w:b/>
                <w:bCs/>
                <w:spacing w:val="9"/>
                <w:sz w:val="24"/>
                <w:szCs w:val="24"/>
              </w:rPr>
              <w:t>+亮片</w:t>
            </w:r>
            <w:r>
              <w:rPr>
                <w:rFonts w:hint="eastAsia" w:asciiTheme="minorEastAsia" w:hAnsiTheme="minorEastAsia" w:eastAsiaTheme="minorEastAsia" w:cstheme="minorEastAsia"/>
                <w:b/>
                <w:bCs/>
                <w:spacing w:val="2"/>
                <w:sz w:val="24"/>
                <w:szCs w:val="24"/>
              </w:rPr>
              <w:t xml:space="preserve"> </w:t>
            </w:r>
            <w:r>
              <w:rPr>
                <w:rFonts w:hint="eastAsia" w:asciiTheme="minorEastAsia" w:hAnsiTheme="minorEastAsia" w:eastAsiaTheme="minorEastAsia" w:cstheme="minorEastAsia"/>
                <w:b/>
                <w:bCs/>
                <w:spacing w:val="5"/>
                <w:sz w:val="24"/>
                <w:szCs w:val="24"/>
              </w:rPr>
              <w:t>+异形雕刻</w:t>
            </w:r>
          </w:p>
        </w:tc>
        <w:tc>
          <w:tcPr>
            <w:tcW w:w="289" w:type="pct"/>
            <w:tcBorders>
              <w:top w:val="single" w:color="000000" w:sz="6" w:space="0"/>
              <w:bottom w:val="single" w:color="000000" w:sz="6" w:space="0"/>
            </w:tcBorders>
            <w:vAlign w:val="center"/>
          </w:tcPr>
          <w:p w14:paraId="51DAF3BD">
            <w:pPr>
              <w:pStyle w:val="15"/>
              <w:keepNext w:val="0"/>
              <w:keepLines w:val="0"/>
              <w:pageBreakBefore w:val="0"/>
              <w:widowControl/>
              <w:kinsoku w:val="0"/>
              <w:wordWrap/>
              <w:overflowPunct/>
              <w:topLinePunct w:val="0"/>
              <w:autoSpaceDE w:val="0"/>
              <w:autoSpaceDN w:val="0"/>
              <w:bidi w:val="0"/>
              <w:adjustRightInd w:val="0"/>
              <w:snapToGrid w:val="0"/>
              <w:spacing w:before="282" w:line="240" w:lineRule="exact"/>
              <w:jc w:val="center"/>
              <w:textAlignment w:val="baseline"/>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position w:val="1"/>
                <w:sz w:val="24"/>
                <w:szCs w:val="24"/>
              </w:rPr>
              <w:t>㎡</w:t>
            </w:r>
          </w:p>
        </w:tc>
        <w:tc>
          <w:tcPr>
            <w:tcW w:w="405" w:type="pct"/>
            <w:tcBorders>
              <w:top w:val="single" w:color="000000" w:sz="6" w:space="0"/>
              <w:bottom w:val="single" w:color="000000" w:sz="6" w:space="0"/>
            </w:tcBorders>
            <w:vAlign w:val="center"/>
          </w:tcPr>
          <w:p w14:paraId="4C525ED7">
            <w:pPr>
              <w:keepNext w:val="0"/>
              <w:keepLines w:val="0"/>
              <w:pageBreakBefore w:val="0"/>
              <w:widowControl/>
              <w:kinsoku w:val="0"/>
              <w:wordWrap/>
              <w:overflowPunct/>
              <w:topLinePunct w:val="0"/>
              <w:autoSpaceDE w:val="0"/>
              <w:autoSpaceDN w:val="0"/>
              <w:bidi w:val="0"/>
              <w:adjustRightInd w:val="0"/>
              <w:snapToGrid w:val="0"/>
              <w:spacing w:line="240" w:lineRule="exact"/>
              <w:jc w:val="center"/>
              <w:textAlignment w:val="baseline"/>
              <w:rPr>
                <w:rFonts w:hint="eastAsia" w:asciiTheme="minorEastAsia" w:hAnsiTheme="minorEastAsia" w:eastAsiaTheme="minorEastAsia" w:cstheme="minorEastAsia"/>
                <w:b/>
                <w:bCs/>
                <w:sz w:val="24"/>
                <w:szCs w:val="24"/>
              </w:rPr>
            </w:pPr>
          </w:p>
          <w:p w14:paraId="59E90FAB">
            <w:pPr>
              <w:pStyle w:val="15"/>
              <w:keepNext w:val="0"/>
              <w:keepLines w:val="0"/>
              <w:pageBreakBefore w:val="0"/>
              <w:widowControl/>
              <w:kinsoku w:val="0"/>
              <w:wordWrap/>
              <w:overflowPunct/>
              <w:topLinePunct w:val="0"/>
              <w:autoSpaceDE w:val="0"/>
              <w:autoSpaceDN w:val="0"/>
              <w:bidi w:val="0"/>
              <w:adjustRightInd w:val="0"/>
              <w:snapToGrid w:val="0"/>
              <w:spacing w:before="81" w:line="240" w:lineRule="exact"/>
              <w:jc w:val="center"/>
              <w:textAlignment w:val="baseline"/>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5</w:t>
            </w:r>
          </w:p>
        </w:tc>
        <w:tc>
          <w:tcPr>
            <w:tcW w:w="1680" w:type="pct"/>
            <w:vMerge w:val="continue"/>
            <w:vAlign w:val="top"/>
          </w:tcPr>
          <w:p w14:paraId="1703D14F">
            <w:pPr>
              <w:jc w:val="center"/>
              <w:rPr>
                <w:rFonts w:hint="eastAsia" w:asciiTheme="minorEastAsia" w:hAnsiTheme="minorEastAsia" w:eastAsiaTheme="minorEastAsia" w:cstheme="minorEastAsia"/>
                <w:b/>
                <w:bCs/>
                <w:sz w:val="21"/>
              </w:rPr>
            </w:pPr>
          </w:p>
        </w:tc>
      </w:tr>
      <w:tr w14:paraId="26B290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cantSplit/>
          <w:trHeight w:val="1134" w:hRule="exact"/>
        </w:trPr>
        <w:tc>
          <w:tcPr>
            <w:tcW w:w="200" w:type="pct"/>
            <w:vMerge w:val="continue"/>
            <w:vAlign w:val="top"/>
          </w:tcPr>
          <w:p w14:paraId="1CFE0966">
            <w:pPr>
              <w:jc w:val="center"/>
              <w:rPr>
                <w:rFonts w:hint="eastAsia" w:asciiTheme="minorEastAsia" w:hAnsiTheme="minorEastAsia" w:eastAsiaTheme="minorEastAsia" w:cstheme="minorEastAsia"/>
                <w:b/>
                <w:bCs/>
                <w:sz w:val="24"/>
                <w:szCs w:val="24"/>
              </w:rPr>
            </w:pPr>
          </w:p>
        </w:tc>
        <w:tc>
          <w:tcPr>
            <w:tcW w:w="771" w:type="pct"/>
            <w:tcBorders>
              <w:top w:val="single" w:color="000000" w:sz="6" w:space="0"/>
              <w:bottom w:val="single" w:color="000000" w:sz="6" w:space="0"/>
            </w:tcBorders>
            <w:vAlign w:val="center"/>
          </w:tcPr>
          <w:p w14:paraId="6C9B115E">
            <w:pPr>
              <w:pStyle w:val="15"/>
              <w:keepNext w:val="0"/>
              <w:keepLines w:val="0"/>
              <w:pageBreakBefore w:val="0"/>
              <w:widowControl/>
              <w:kinsoku w:val="0"/>
              <w:wordWrap/>
              <w:overflowPunct/>
              <w:topLinePunct w:val="0"/>
              <w:autoSpaceDE w:val="0"/>
              <w:autoSpaceDN w:val="0"/>
              <w:bidi w:val="0"/>
              <w:adjustRightInd w:val="0"/>
              <w:snapToGrid w:val="0"/>
              <w:spacing w:before="283" w:line="240" w:lineRule="exact"/>
              <w:jc w:val="center"/>
              <w:textAlignment w:val="baseline"/>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pacing w:val="4"/>
                <w:sz w:val="24"/>
                <w:szCs w:val="24"/>
              </w:rPr>
              <w:t>圆形标识</w:t>
            </w:r>
            <w:r>
              <w:rPr>
                <w:rFonts w:hint="eastAsia" w:asciiTheme="minorEastAsia" w:hAnsiTheme="minorEastAsia" w:eastAsiaTheme="minorEastAsia" w:cstheme="minorEastAsia"/>
                <w:b/>
                <w:bCs/>
                <w:spacing w:val="4"/>
                <w:sz w:val="24"/>
                <w:szCs w:val="24"/>
              </w:rPr>
              <w:br w:type="textWrapping"/>
            </w:r>
            <w:r>
              <w:rPr>
                <w:rFonts w:hint="eastAsia" w:asciiTheme="minorEastAsia" w:hAnsiTheme="minorEastAsia" w:eastAsiaTheme="minorEastAsia" w:cstheme="minorEastAsia"/>
                <w:b/>
                <w:bCs/>
                <w:spacing w:val="4"/>
                <w:sz w:val="24"/>
                <w:szCs w:val="24"/>
              </w:rPr>
              <w:t xml:space="preserve"> 框架</w:t>
            </w:r>
          </w:p>
        </w:tc>
        <w:tc>
          <w:tcPr>
            <w:tcW w:w="798" w:type="pct"/>
            <w:tcBorders>
              <w:top w:val="single" w:color="000000" w:sz="6" w:space="0"/>
              <w:bottom w:val="single" w:color="000000" w:sz="6" w:space="0"/>
            </w:tcBorders>
            <w:vAlign w:val="center"/>
          </w:tcPr>
          <w:p w14:paraId="592B976A">
            <w:pPr>
              <w:pStyle w:val="15"/>
              <w:keepNext w:val="0"/>
              <w:keepLines w:val="0"/>
              <w:pageBreakBefore w:val="0"/>
              <w:widowControl/>
              <w:kinsoku w:val="0"/>
              <w:wordWrap/>
              <w:overflowPunct/>
              <w:topLinePunct w:val="0"/>
              <w:autoSpaceDE w:val="0"/>
              <w:autoSpaceDN w:val="0"/>
              <w:bidi w:val="0"/>
              <w:adjustRightInd w:val="0"/>
              <w:snapToGrid w:val="0"/>
              <w:spacing w:before="127" w:line="240" w:lineRule="exact"/>
              <w:ind w:left="42" w:right="79"/>
              <w:jc w:val="center"/>
              <w:textAlignment w:val="baseline"/>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pacing w:val="5"/>
                <w:sz w:val="24"/>
                <w:szCs w:val="24"/>
              </w:rPr>
              <w:t>2.8米*2.8米*双面，20公</w:t>
            </w:r>
            <w:r>
              <w:rPr>
                <w:rFonts w:hint="eastAsia" w:asciiTheme="minorEastAsia" w:hAnsiTheme="minorEastAsia" w:eastAsiaTheme="minorEastAsia" w:cstheme="minorEastAsia"/>
                <w:b/>
                <w:bCs/>
                <w:spacing w:val="9"/>
                <w:sz w:val="24"/>
                <w:szCs w:val="24"/>
              </w:rPr>
              <w:t xml:space="preserve"> </w:t>
            </w:r>
            <w:r>
              <w:rPr>
                <w:rFonts w:hint="eastAsia" w:asciiTheme="minorEastAsia" w:hAnsiTheme="minorEastAsia" w:eastAsiaTheme="minorEastAsia" w:cstheme="minorEastAsia"/>
                <w:b/>
                <w:bCs/>
                <w:spacing w:val="4"/>
                <w:sz w:val="24"/>
                <w:szCs w:val="24"/>
              </w:rPr>
              <w:t>分厚度</w:t>
            </w:r>
          </w:p>
        </w:tc>
        <w:tc>
          <w:tcPr>
            <w:tcW w:w="855" w:type="pct"/>
            <w:tcBorders>
              <w:top w:val="single" w:color="000000" w:sz="6" w:space="0"/>
              <w:bottom w:val="single" w:color="000000" w:sz="6" w:space="0"/>
            </w:tcBorders>
            <w:vAlign w:val="center"/>
          </w:tcPr>
          <w:p w14:paraId="2B8D4171">
            <w:pPr>
              <w:pStyle w:val="15"/>
              <w:keepNext w:val="0"/>
              <w:keepLines w:val="0"/>
              <w:pageBreakBefore w:val="0"/>
              <w:widowControl/>
              <w:kinsoku w:val="0"/>
              <w:wordWrap/>
              <w:overflowPunct/>
              <w:topLinePunct w:val="0"/>
              <w:autoSpaceDE w:val="0"/>
              <w:autoSpaceDN w:val="0"/>
              <w:bidi w:val="0"/>
              <w:adjustRightInd w:val="0"/>
              <w:snapToGrid w:val="0"/>
              <w:spacing w:before="283" w:line="240" w:lineRule="exact"/>
              <w:jc w:val="center"/>
              <w:textAlignment w:val="baseline"/>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pacing w:val="7"/>
                <w:sz w:val="24"/>
                <w:szCs w:val="24"/>
              </w:rPr>
              <w:t>镀锌管焊接</w:t>
            </w:r>
          </w:p>
        </w:tc>
        <w:tc>
          <w:tcPr>
            <w:tcW w:w="289" w:type="pct"/>
            <w:tcBorders>
              <w:top w:val="single" w:color="000000" w:sz="6" w:space="0"/>
              <w:bottom w:val="single" w:color="000000" w:sz="6" w:space="0"/>
            </w:tcBorders>
            <w:vAlign w:val="center"/>
          </w:tcPr>
          <w:p w14:paraId="794009CA">
            <w:pPr>
              <w:pStyle w:val="15"/>
              <w:keepNext w:val="0"/>
              <w:keepLines w:val="0"/>
              <w:pageBreakBefore w:val="0"/>
              <w:widowControl/>
              <w:kinsoku w:val="0"/>
              <w:wordWrap/>
              <w:overflowPunct/>
              <w:topLinePunct w:val="0"/>
              <w:autoSpaceDE w:val="0"/>
              <w:autoSpaceDN w:val="0"/>
              <w:bidi w:val="0"/>
              <w:adjustRightInd w:val="0"/>
              <w:snapToGrid w:val="0"/>
              <w:spacing w:before="283" w:line="240" w:lineRule="exact"/>
              <w:jc w:val="center"/>
              <w:textAlignment w:val="baseline"/>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position w:val="1"/>
                <w:sz w:val="24"/>
                <w:szCs w:val="24"/>
              </w:rPr>
              <w:t>㎡</w:t>
            </w:r>
          </w:p>
        </w:tc>
        <w:tc>
          <w:tcPr>
            <w:tcW w:w="405" w:type="pct"/>
            <w:tcBorders>
              <w:top w:val="single" w:color="000000" w:sz="6" w:space="0"/>
              <w:bottom w:val="single" w:color="000000" w:sz="6" w:space="0"/>
            </w:tcBorders>
            <w:vAlign w:val="center"/>
          </w:tcPr>
          <w:p w14:paraId="34BCF938">
            <w:pPr>
              <w:keepNext w:val="0"/>
              <w:keepLines w:val="0"/>
              <w:pageBreakBefore w:val="0"/>
              <w:widowControl/>
              <w:kinsoku w:val="0"/>
              <w:wordWrap/>
              <w:overflowPunct/>
              <w:topLinePunct w:val="0"/>
              <w:autoSpaceDE w:val="0"/>
              <w:autoSpaceDN w:val="0"/>
              <w:bidi w:val="0"/>
              <w:adjustRightInd w:val="0"/>
              <w:snapToGrid w:val="0"/>
              <w:spacing w:line="240" w:lineRule="exact"/>
              <w:jc w:val="center"/>
              <w:textAlignment w:val="baseline"/>
              <w:rPr>
                <w:rFonts w:hint="eastAsia" w:asciiTheme="minorEastAsia" w:hAnsiTheme="minorEastAsia" w:eastAsiaTheme="minorEastAsia" w:cstheme="minorEastAsia"/>
                <w:b/>
                <w:bCs/>
                <w:sz w:val="24"/>
                <w:szCs w:val="24"/>
              </w:rPr>
            </w:pPr>
          </w:p>
          <w:p w14:paraId="620CA4A6">
            <w:pPr>
              <w:pStyle w:val="15"/>
              <w:keepNext w:val="0"/>
              <w:keepLines w:val="0"/>
              <w:pageBreakBefore w:val="0"/>
              <w:widowControl/>
              <w:kinsoku w:val="0"/>
              <w:wordWrap/>
              <w:overflowPunct/>
              <w:topLinePunct w:val="0"/>
              <w:autoSpaceDE w:val="0"/>
              <w:autoSpaceDN w:val="0"/>
              <w:bidi w:val="0"/>
              <w:adjustRightInd w:val="0"/>
              <w:snapToGrid w:val="0"/>
              <w:spacing w:before="81" w:line="240" w:lineRule="exact"/>
              <w:jc w:val="center"/>
              <w:textAlignment w:val="baseline"/>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pacing w:val="-1"/>
                <w:sz w:val="24"/>
                <w:szCs w:val="24"/>
              </w:rPr>
              <w:t>15.68</w:t>
            </w:r>
          </w:p>
        </w:tc>
        <w:tc>
          <w:tcPr>
            <w:tcW w:w="1680" w:type="pct"/>
            <w:vMerge w:val="continue"/>
            <w:vAlign w:val="top"/>
          </w:tcPr>
          <w:p w14:paraId="34147B5A">
            <w:pPr>
              <w:jc w:val="center"/>
              <w:rPr>
                <w:rFonts w:hint="eastAsia" w:asciiTheme="minorEastAsia" w:hAnsiTheme="minorEastAsia" w:eastAsiaTheme="minorEastAsia" w:cstheme="minorEastAsia"/>
                <w:b/>
                <w:bCs/>
                <w:sz w:val="21"/>
              </w:rPr>
            </w:pPr>
          </w:p>
        </w:tc>
      </w:tr>
      <w:tr w14:paraId="578CB6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cantSplit/>
          <w:trHeight w:val="1134" w:hRule="exact"/>
        </w:trPr>
        <w:tc>
          <w:tcPr>
            <w:tcW w:w="200" w:type="pct"/>
            <w:vMerge w:val="continue"/>
            <w:vAlign w:val="top"/>
          </w:tcPr>
          <w:p w14:paraId="5613536A">
            <w:pPr>
              <w:jc w:val="center"/>
              <w:rPr>
                <w:rFonts w:hint="eastAsia" w:asciiTheme="minorEastAsia" w:hAnsiTheme="minorEastAsia" w:eastAsiaTheme="minorEastAsia" w:cstheme="minorEastAsia"/>
                <w:b/>
                <w:bCs/>
                <w:sz w:val="24"/>
                <w:szCs w:val="24"/>
              </w:rPr>
            </w:pPr>
          </w:p>
        </w:tc>
        <w:tc>
          <w:tcPr>
            <w:tcW w:w="771" w:type="pct"/>
            <w:tcBorders>
              <w:top w:val="single" w:color="000000" w:sz="6" w:space="0"/>
              <w:bottom w:val="single" w:color="000000" w:sz="6" w:space="0"/>
            </w:tcBorders>
            <w:vAlign w:val="center"/>
          </w:tcPr>
          <w:p w14:paraId="264A7982">
            <w:pPr>
              <w:pStyle w:val="15"/>
              <w:keepNext w:val="0"/>
              <w:keepLines w:val="0"/>
              <w:pageBreakBefore w:val="0"/>
              <w:widowControl/>
              <w:kinsoku w:val="0"/>
              <w:wordWrap/>
              <w:overflowPunct/>
              <w:topLinePunct w:val="0"/>
              <w:autoSpaceDE w:val="0"/>
              <w:autoSpaceDN w:val="0"/>
              <w:bidi w:val="0"/>
              <w:adjustRightInd w:val="0"/>
              <w:snapToGrid w:val="0"/>
              <w:spacing w:before="286" w:line="240" w:lineRule="exact"/>
              <w:jc w:val="center"/>
              <w:textAlignment w:val="baseline"/>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圆形标识</w:t>
            </w:r>
            <w:r>
              <w:rPr>
                <w:rFonts w:hint="eastAsia" w:asciiTheme="minorEastAsia" w:hAnsiTheme="minorEastAsia" w:eastAsiaTheme="minorEastAsia" w:cstheme="minorEastAsia"/>
                <w:b/>
                <w:bCs/>
                <w:sz w:val="24"/>
                <w:szCs w:val="24"/>
              </w:rPr>
              <w:br w:type="textWrapping"/>
            </w:r>
            <w:r>
              <w:rPr>
                <w:rFonts w:hint="eastAsia" w:asciiTheme="minorEastAsia" w:hAnsiTheme="minorEastAsia" w:eastAsiaTheme="minorEastAsia" w:cstheme="minorEastAsia"/>
                <w:b/>
                <w:bCs/>
                <w:spacing w:val="27"/>
                <w:sz w:val="24"/>
                <w:szCs w:val="24"/>
              </w:rPr>
              <w:t xml:space="preserve"> </w:t>
            </w:r>
            <w:r>
              <w:rPr>
                <w:rFonts w:hint="eastAsia" w:asciiTheme="minorEastAsia" w:hAnsiTheme="minorEastAsia" w:eastAsiaTheme="minorEastAsia" w:cstheme="minorEastAsia"/>
                <w:b/>
                <w:bCs/>
                <w:sz w:val="24"/>
                <w:szCs w:val="24"/>
              </w:rPr>
              <w:t>画面</w:t>
            </w:r>
          </w:p>
        </w:tc>
        <w:tc>
          <w:tcPr>
            <w:tcW w:w="798" w:type="pct"/>
            <w:tcBorders>
              <w:top w:val="single" w:color="000000" w:sz="6" w:space="0"/>
              <w:bottom w:val="single" w:color="000000" w:sz="6" w:space="0"/>
            </w:tcBorders>
            <w:vAlign w:val="center"/>
          </w:tcPr>
          <w:p w14:paraId="3E1480F2">
            <w:pPr>
              <w:pStyle w:val="15"/>
              <w:keepNext w:val="0"/>
              <w:keepLines w:val="0"/>
              <w:pageBreakBefore w:val="0"/>
              <w:widowControl/>
              <w:kinsoku w:val="0"/>
              <w:wordWrap/>
              <w:overflowPunct/>
              <w:topLinePunct w:val="0"/>
              <w:autoSpaceDE w:val="0"/>
              <w:autoSpaceDN w:val="0"/>
              <w:bidi w:val="0"/>
              <w:adjustRightInd w:val="0"/>
              <w:snapToGrid w:val="0"/>
              <w:spacing w:before="285" w:line="240" w:lineRule="exact"/>
              <w:ind w:left="42"/>
              <w:jc w:val="center"/>
              <w:textAlignment w:val="baseline"/>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pacing w:val="4"/>
                <w:sz w:val="24"/>
                <w:szCs w:val="24"/>
              </w:rPr>
              <w:t>2.8米*2.8米</w:t>
            </w:r>
          </w:p>
        </w:tc>
        <w:tc>
          <w:tcPr>
            <w:tcW w:w="855" w:type="pct"/>
            <w:tcBorders>
              <w:top w:val="single" w:color="000000" w:sz="6" w:space="0"/>
              <w:bottom w:val="single" w:color="000000" w:sz="6" w:space="0"/>
            </w:tcBorders>
            <w:vAlign w:val="center"/>
          </w:tcPr>
          <w:p w14:paraId="4E8B0DAD">
            <w:pPr>
              <w:pStyle w:val="15"/>
              <w:keepNext w:val="0"/>
              <w:keepLines w:val="0"/>
              <w:pageBreakBefore w:val="0"/>
              <w:widowControl/>
              <w:kinsoku w:val="0"/>
              <w:wordWrap/>
              <w:overflowPunct/>
              <w:topLinePunct w:val="0"/>
              <w:autoSpaceDE w:val="0"/>
              <w:autoSpaceDN w:val="0"/>
              <w:bidi w:val="0"/>
              <w:adjustRightInd w:val="0"/>
              <w:snapToGrid w:val="0"/>
              <w:spacing w:before="130" w:line="240" w:lineRule="exact"/>
              <w:ind w:right="75"/>
              <w:jc w:val="center"/>
              <w:textAlignment w:val="baseline"/>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pacing w:val="9"/>
                <w:sz w:val="24"/>
                <w:szCs w:val="24"/>
              </w:rPr>
              <w:t>20</w:t>
            </w:r>
            <w:r>
              <w:rPr>
                <w:rFonts w:hint="eastAsia" w:asciiTheme="minorEastAsia" w:hAnsiTheme="minorEastAsia" w:eastAsiaTheme="minorEastAsia" w:cstheme="minorEastAsia"/>
                <w:b/>
                <w:bCs/>
                <w:sz w:val="24"/>
                <w:szCs w:val="24"/>
              </w:rPr>
              <w:t>mmPVC</w:t>
            </w:r>
            <w:r>
              <w:rPr>
                <w:rFonts w:hint="eastAsia" w:asciiTheme="minorEastAsia" w:hAnsiTheme="minorEastAsia" w:eastAsiaTheme="minorEastAsia" w:cstheme="minorEastAsia"/>
                <w:b/>
                <w:bCs/>
                <w:spacing w:val="9"/>
                <w:sz w:val="24"/>
                <w:szCs w:val="24"/>
              </w:rPr>
              <w:t>+</w:t>
            </w:r>
            <w:r>
              <w:rPr>
                <w:rFonts w:hint="eastAsia" w:asciiTheme="minorEastAsia" w:hAnsiTheme="minorEastAsia" w:eastAsiaTheme="minorEastAsia" w:cstheme="minorEastAsia"/>
                <w:b/>
                <w:bCs/>
                <w:sz w:val="24"/>
                <w:szCs w:val="24"/>
              </w:rPr>
              <w:t>UV</w:t>
            </w:r>
            <w:r>
              <w:rPr>
                <w:rFonts w:hint="eastAsia" w:asciiTheme="minorEastAsia" w:hAnsiTheme="minorEastAsia" w:eastAsiaTheme="minorEastAsia" w:cstheme="minorEastAsia"/>
                <w:b/>
                <w:bCs/>
                <w:spacing w:val="9"/>
                <w:sz w:val="24"/>
                <w:szCs w:val="24"/>
              </w:rPr>
              <w:t>+亮片</w:t>
            </w:r>
            <w:r>
              <w:rPr>
                <w:rFonts w:hint="eastAsia" w:asciiTheme="minorEastAsia" w:hAnsiTheme="minorEastAsia" w:eastAsiaTheme="minorEastAsia" w:cstheme="minorEastAsia"/>
                <w:b/>
                <w:bCs/>
                <w:spacing w:val="2"/>
                <w:sz w:val="24"/>
                <w:szCs w:val="24"/>
              </w:rPr>
              <w:t xml:space="preserve"> </w:t>
            </w:r>
            <w:r>
              <w:rPr>
                <w:rFonts w:hint="eastAsia" w:asciiTheme="minorEastAsia" w:hAnsiTheme="minorEastAsia" w:eastAsiaTheme="minorEastAsia" w:cstheme="minorEastAsia"/>
                <w:b/>
                <w:bCs/>
                <w:spacing w:val="6"/>
                <w:sz w:val="24"/>
                <w:szCs w:val="24"/>
              </w:rPr>
              <w:t>+异形雕刻组合</w:t>
            </w:r>
          </w:p>
        </w:tc>
        <w:tc>
          <w:tcPr>
            <w:tcW w:w="289" w:type="pct"/>
            <w:tcBorders>
              <w:top w:val="single" w:color="000000" w:sz="6" w:space="0"/>
              <w:bottom w:val="single" w:color="000000" w:sz="6" w:space="0"/>
            </w:tcBorders>
            <w:vAlign w:val="center"/>
          </w:tcPr>
          <w:p w14:paraId="1AD0BF9C">
            <w:pPr>
              <w:pStyle w:val="15"/>
              <w:keepNext w:val="0"/>
              <w:keepLines w:val="0"/>
              <w:pageBreakBefore w:val="0"/>
              <w:widowControl/>
              <w:kinsoku w:val="0"/>
              <w:wordWrap/>
              <w:overflowPunct/>
              <w:topLinePunct w:val="0"/>
              <w:autoSpaceDE w:val="0"/>
              <w:autoSpaceDN w:val="0"/>
              <w:bidi w:val="0"/>
              <w:adjustRightInd w:val="0"/>
              <w:snapToGrid w:val="0"/>
              <w:spacing w:before="285" w:line="240" w:lineRule="exact"/>
              <w:jc w:val="center"/>
              <w:textAlignment w:val="baseline"/>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position w:val="1"/>
                <w:sz w:val="24"/>
                <w:szCs w:val="24"/>
              </w:rPr>
              <w:t>㎡</w:t>
            </w:r>
          </w:p>
        </w:tc>
        <w:tc>
          <w:tcPr>
            <w:tcW w:w="405" w:type="pct"/>
            <w:tcBorders>
              <w:top w:val="single" w:color="000000" w:sz="6" w:space="0"/>
              <w:bottom w:val="single" w:color="000000" w:sz="6" w:space="0"/>
            </w:tcBorders>
            <w:vAlign w:val="center"/>
          </w:tcPr>
          <w:p w14:paraId="73C06BFE">
            <w:pPr>
              <w:keepNext w:val="0"/>
              <w:keepLines w:val="0"/>
              <w:pageBreakBefore w:val="0"/>
              <w:widowControl/>
              <w:kinsoku w:val="0"/>
              <w:wordWrap/>
              <w:overflowPunct/>
              <w:topLinePunct w:val="0"/>
              <w:autoSpaceDE w:val="0"/>
              <w:autoSpaceDN w:val="0"/>
              <w:bidi w:val="0"/>
              <w:adjustRightInd w:val="0"/>
              <w:snapToGrid w:val="0"/>
              <w:spacing w:line="240" w:lineRule="exact"/>
              <w:jc w:val="center"/>
              <w:textAlignment w:val="baseline"/>
              <w:rPr>
                <w:rFonts w:hint="eastAsia" w:asciiTheme="minorEastAsia" w:hAnsiTheme="minorEastAsia" w:eastAsiaTheme="minorEastAsia" w:cstheme="minorEastAsia"/>
                <w:b/>
                <w:bCs/>
                <w:sz w:val="24"/>
                <w:szCs w:val="24"/>
              </w:rPr>
            </w:pPr>
          </w:p>
          <w:p w14:paraId="1FBF89F9">
            <w:pPr>
              <w:pStyle w:val="15"/>
              <w:keepNext w:val="0"/>
              <w:keepLines w:val="0"/>
              <w:pageBreakBefore w:val="0"/>
              <w:widowControl/>
              <w:kinsoku w:val="0"/>
              <w:wordWrap/>
              <w:overflowPunct/>
              <w:topLinePunct w:val="0"/>
              <w:autoSpaceDE w:val="0"/>
              <w:autoSpaceDN w:val="0"/>
              <w:bidi w:val="0"/>
              <w:adjustRightInd w:val="0"/>
              <w:snapToGrid w:val="0"/>
              <w:spacing w:before="81" w:line="240" w:lineRule="exact"/>
              <w:jc w:val="center"/>
              <w:textAlignment w:val="baseline"/>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7.84</w:t>
            </w:r>
          </w:p>
        </w:tc>
        <w:tc>
          <w:tcPr>
            <w:tcW w:w="1680" w:type="pct"/>
            <w:vMerge w:val="continue"/>
            <w:vAlign w:val="top"/>
          </w:tcPr>
          <w:p w14:paraId="3752D117">
            <w:pPr>
              <w:jc w:val="center"/>
              <w:rPr>
                <w:rFonts w:hint="eastAsia" w:asciiTheme="minorEastAsia" w:hAnsiTheme="minorEastAsia" w:eastAsiaTheme="minorEastAsia" w:cstheme="minorEastAsia"/>
                <w:b/>
                <w:bCs/>
                <w:sz w:val="21"/>
              </w:rPr>
            </w:pPr>
          </w:p>
        </w:tc>
      </w:tr>
      <w:tr w14:paraId="31C6F4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cantSplit/>
          <w:trHeight w:val="1134" w:hRule="exact"/>
        </w:trPr>
        <w:tc>
          <w:tcPr>
            <w:tcW w:w="200" w:type="pct"/>
            <w:vMerge w:val="continue"/>
            <w:vAlign w:val="top"/>
          </w:tcPr>
          <w:p w14:paraId="47A11845">
            <w:pPr>
              <w:jc w:val="center"/>
              <w:rPr>
                <w:rFonts w:hint="eastAsia" w:asciiTheme="minorEastAsia" w:hAnsiTheme="minorEastAsia" w:eastAsiaTheme="minorEastAsia" w:cstheme="minorEastAsia"/>
                <w:b/>
                <w:bCs/>
                <w:sz w:val="24"/>
                <w:szCs w:val="24"/>
              </w:rPr>
            </w:pPr>
          </w:p>
        </w:tc>
        <w:tc>
          <w:tcPr>
            <w:tcW w:w="771" w:type="pct"/>
            <w:tcBorders>
              <w:top w:val="single" w:color="000000" w:sz="6" w:space="0"/>
              <w:bottom w:val="single" w:color="000000" w:sz="6" w:space="0"/>
            </w:tcBorders>
            <w:vAlign w:val="center"/>
          </w:tcPr>
          <w:p w14:paraId="22463353">
            <w:pPr>
              <w:pStyle w:val="15"/>
              <w:keepNext w:val="0"/>
              <w:keepLines w:val="0"/>
              <w:pageBreakBefore w:val="0"/>
              <w:widowControl/>
              <w:kinsoku w:val="0"/>
              <w:wordWrap/>
              <w:overflowPunct/>
              <w:topLinePunct w:val="0"/>
              <w:autoSpaceDE w:val="0"/>
              <w:autoSpaceDN w:val="0"/>
              <w:bidi w:val="0"/>
              <w:adjustRightInd w:val="0"/>
              <w:snapToGrid w:val="0"/>
              <w:spacing w:before="286" w:line="240" w:lineRule="exact"/>
              <w:ind w:left="37"/>
              <w:jc w:val="center"/>
              <w:textAlignment w:val="baseline"/>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pacing w:val="7"/>
                <w:sz w:val="24"/>
                <w:szCs w:val="24"/>
              </w:rPr>
              <w:t>望闻问切主题墙</w:t>
            </w:r>
            <w:r>
              <w:rPr>
                <w:rFonts w:hint="eastAsia" w:asciiTheme="minorEastAsia" w:hAnsiTheme="minorEastAsia" w:eastAsiaTheme="minorEastAsia" w:cstheme="minorEastAsia"/>
                <w:b/>
                <w:bCs/>
                <w:spacing w:val="7"/>
                <w:sz w:val="24"/>
                <w:szCs w:val="24"/>
                <w:lang w:val="en-US" w:eastAsia="zh-CN"/>
              </w:rPr>
              <w:t xml:space="preserve"> </w:t>
            </w:r>
            <w:r>
              <w:rPr>
                <w:rFonts w:hint="eastAsia" w:asciiTheme="minorEastAsia" w:hAnsiTheme="minorEastAsia" w:eastAsiaTheme="minorEastAsia" w:cstheme="minorEastAsia"/>
                <w:b/>
                <w:bCs/>
                <w:spacing w:val="7"/>
                <w:sz w:val="24"/>
                <w:szCs w:val="24"/>
              </w:rPr>
              <w:t>框架</w:t>
            </w:r>
          </w:p>
        </w:tc>
        <w:tc>
          <w:tcPr>
            <w:tcW w:w="798" w:type="pct"/>
            <w:tcBorders>
              <w:top w:val="single" w:color="000000" w:sz="6" w:space="0"/>
              <w:bottom w:val="single" w:color="000000" w:sz="6" w:space="0"/>
            </w:tcBorders>
            <w:vAlign w:val="center"/>
          </w:tcPr>
          <w:p w14:paraId="313AC2B6">
            <w:pPr>
              <w:pStyle w:val="15"/>
              <w:keepNext w:val="0"/>
              <w:keepLines w:val="0"/>
              <w:pageBreakBefore w:val="0"/>
              <w:widowControl/>
              <w:kinsoku w:val="0"/>
              <w:wordWrap/>
              <w:overflowPunct/>
              <w:topLinePunct w:val="0"/>
              <w:autoSpaceDE w:val="0"/>
              <w:autoSpaceDN w:val="0"/>
              <w:bidi w:val="0"/>
              <w:adjustRightInd w:val="0"/>
              <w:snapToGrid w:val="0"/>
              <w:spacing w:before="286" w:line="240" w:lineRule="exact"/>
              <w:ind w:left="42"/>
              <w:jc w:val="center"/>
              <w:textAlignment w:val="baseline"/>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pacing w:val="3"/>
                <w:sz w:val="24"/>
                <w:szCs w:val="24"/>
              </w:rPr>
              <w:t>2.2米*4米</w:t>
            </w:r>
          </w:p>
        </w:tc>
        <w:tc>
          <w:tcPr>
            <w:tcW w:w="855" w:type="pct"/>
            <w:tcBorders>
              <w:top w:val="single" w:color="000000" w:sz="6" w:space="0"/>
              <w:bottom w:val="single" w:color="000000" w:sz="6" w:space="0"/>
            </w:tcBorders>
            <w:vAlign w:val="center"/>
          </w:tcPr>
          <w:p w14:paraId="495CB121">
            <w:pPr>
              <w:pStyle w:val="15"/>
              <w:keepNext w:val="0"/>
              <w:keepLines w:val="0"/>
              <w:pageBreakBefore w:val="0"/>
              <w:widowControl/>
              <w:kinsoku w:val="0"/>
              <w:wordWrap/>
              <w:overflowPunct/>
              <w:topLinePunct w:val="0"/>
              <w:autoSpaceDE w:val="0"/>
              <w:autoSpaceDN w:val="0"/>
              <w:bidi w:val="0"/>
              <w:adjustRightInd w:val="0"/>
              <w:snapToGrid w:val="0"/>
              <w:spacing w:before="286" w:line="240" w:lineRule="exact"/>
              <w:jc w:val="center"/>
              <w:textAlignment w:val="baseline"/>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pacing w:val="6"/>
                <w:sz w:val="24"/>
                <w:szCs w:val="24"/>
              </w:rPr>
              <w:t>桁架搭设</w:t>
            </w:r>
          </w:p>
        </w:tc>
        <w:tc>
          <w:tcPr>
            <w:tcW w:w="289" w:type="pct"/>
            <w:tcBorders>
              <w:top w:val="single" w:color="000000" w:sz="6" w:space="0"/>
              <w:bottom w:val="single" w:color="000000" w:sz="6" w:space="0"/>
            </w:tcBorders>
            <w:vAlign w:val="center"/>
          </w:tcPr>
          <w:p w14:paraId="38F11D4E">
            <w:pPr>
              <w:pStyle w:val="15"/>
              <w:keepNext w:val="0"/>
              <w:keepLines w:val="0"/>
              <w:pageBreakBefore w:val="0"/>
              <w:widowControl/>
              <w:kinsoku w:val="0"/>
              <w:wordWrap/>
              <w:overflowPunct/>
              <w:topLinePunct w:val="0"/>
              <w:autoSpaceDE w:val="0"/>
              <w:autoSpaceDN w:val="0"/>
              <w:bidi w:val="0"/>
              <w:adjustRightInd w:val="0"/>
              <w:snapToGrid w:val="0"/>
              <w:spacing w:before="286" w:line="240" w:lineRule="exact"/>
              <w:jc w:val="center"/>
              <w:textAlignment w:val="baseline"/>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position w:val="1"/>
                <w:sz w:val="24"/>
                <w:szCs w:val="24"/>
              </w:rPr>
              <w:t>㎡</w:t>
            </w:r>
          </w:p>
        </w:tc>
        <w:tc>
          <w:tcPr>
            <w:tcW w:w="405" w:type="pct"/>
            <w:tcBorders>
              <w:top w:val="single" w:color="000000" w:sz="6" w:space="0"/>
              <w:bottom w:val="single" w:color="000000" w:sz="6" w:space="0"/>
            </w:tcBorders>
            <w:vAlign w:val="center"/>
          </w:tcPr>
          <w:p w14:paraId="664913EA">
            <w:pPr>
              <w:keepNext w:val="0"/>
              <w:keepLines w:val="0"/>
              <w:pageBreakBefore w:val="0"/>
              <w:widowControl/>
              <w:kinsoku w:val="0"/>
              <w:wordWrap/>
              <w:overflowPunct/>
              <w:topLinePunct w:val="0"/>
              <w:autoSpaceDE w:val="0"/>
              <w:autoSpaceDN w:val="0"/>
              <w:bidi w:val="0"/>
              <w:adjustRightInd w:val="0"/>
              <w:snapToGrid w:val="0"/>
              <w:spacing w:line="240" w:lineRule="exact"/>
              <w:jc w:val="center"/>
              <w:textAlignment w:val="baseline"/>
              <w:rPr>
                <w:rFonts w:hint="eastAsia" w:asciiTheme="minorEastAsia" w:hAnsiTheme="minorEastAsia" w:eastAsiaTheme="minorEastAsia" w:cstheme="minorEastAsia"/>
                <w:b/>
                <w:bCs/>
                <w:sz w:val="24"/>
                <w:szCs w:val="24"/>
              </w:rPr>
            </w:pPr>
          </w:p>
          <w:p w14:paraId="397771A1">
            <w:pPr>
              <w:pStyle w:val="15"/>
              <w:keepNext w:val="0"/>
              <w:keepLines w:val="0"/>
              <w:pageBreakBefore w:val="0"/>
              <w:widowControl/>
              <w:kinsoku w:val="0"/>
              <w:wordWrap/>
              <w:overflowPunct/>
              <w:topLinePunct w:val="0"/>
              <w:autoSpaceDE w:val="0"/>
              <w:autoSpaceDN w:val="0"/>
              <w:bidi w:val="0"/>
              <w:adjustRightInd w:val="0"/>
              <w:snapToGrid w:val="0"/>
              <w:spacing w:before="81" w:line="240" w:lineRule="exact"/>
              <w:jc w:val="center"/>
              <w:textAlignment w:val="baseline"/>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pacing w:val="1"/>
                <w:sz w:val="24"/>
                <w:szCs w:val="24"/>
              </w:rPr>
              <w:t>8.8</w:t>
            </w:r>
          </w:p>
        </w:tc>
        <w:tc>
          <w:tcPr>
            <w:tcW w:w="1680" w:type="pct"/>
            <w:vMerge w:val="continue"/>
            <w:vAlign w:val="top"/>
          </w:tcPr>
          <w:p w14:paraId="0F5EB6D5">
            <w:pPr>
              <w:jc w:val="center"/>
              <w:rPr>
                <w:rFonts w:hint="eastAsia" w:asciiTheme="minorEastAsia" w:hAnsiTheme="minorEastAsia" w:eastAsiaTheme="minorEastAsia" w:cstheme="minorEastAsia"/>
                <w:b/>
                <w:bCs/>
                <w:sz w:val="21"/>
              </w:rPr>
            </w:pPr>
          </w:p>
        </w:tc>
      </w:tr>
      <w:tr w14:paraId="57AF55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cantSplit/>
          <w:trHeight w:val="1134" w:hRule="exact"/>
        </w:trPr>
        <w:tc>
          <w:tcPr>
            <w:tcW w:w="200" w:type="pct"/>
            <w:vMerge w:val="continue"/>
            <w:vAlign w:val="top"/>
          </w:tcPr>
          <w:p w14:paraId="22D876C0">
            <w:pPr>
              <w:jc w:val="center"/>
              <w:rPr>
                <w:rFonts w:hint="eastAsia" w:asciiTheme="minorEastAsia" w:hAnsiTheme="minorEastAsia" w:eastAsiaTheme="minorEastAsia" w:cstheme="minorEastAsia"/>
                <w:b/>
                <w:bCs/>
                <w:sz w:val="24"/>
                <w:szCs w:val="24"/>
              </w:rPr>
            </w:pPr>
          </w:p>
        </w:tc>
        <w:tc>
          <w:tcPr>
            <w:tcW w:w="771" w:type="pct"/>
            <w:tcBorders>
              <w:top w:val="single" w:color="000000" w:sz="6" w:space="0"/>
              <w:bottom w:val="single" w:color="000000" w:sz="6" w:space="0"/>
            </w:tcBorders>
            <w:vAlign w:val="center"/>
          </w:tcPr>
          <w:p w14:paraId="0029B2F6">
            <w:pPr>
              <w:pStyle w:val="15"/>
              <w:keepNext w:val="0"/>
              <w:keepLines w:val="0"/>
              <w:pageBreakBefore w:val="0"/>
              <w:widowControl/>
              <w:kinsoku w:val="0"/>
              <w:wordWrap/>
              <w:overflowPunct/>
              <w:topLinePunct w:val="0"/>
              <w:autoSpaceDE w:val="0"/>
              <w:autoSpaceDN w:val="0"/>
              <w:bidi w:val="0"/>
              <w:adjustRightInd w:val="0"/>
              <w:snapToGrid w:val="0"/>
              <w:spacing w:before="288" w:line="240" w:lineRule="exact"/>
              <w:ind w:left="37"/>
              <w:jc w:val="center"/>
              <w:textAlignment w:val="baseline"/>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pacing w:val="7"/>
                <w:sz w:val="24"/>
                <w:szCs w:val="24"/>
              </w:rPr>
              <w:t>望闻问切主题墙</w:t>
            </w:r>
            <w:r>
              <w:rPr>
                <w:rFonts w:hint="eastAsia" w:asciiTheme="minorEastAsia" w:hAnsiTheme="minorEastAsia" w:eastAsiaTheme="minorEastAsia" w:cstheme="minorEastAsia"/>
                <w:b/>
                <w:bCs/>
                <w:spacing w:val="7"/>
                <w:sz w:val="24"/>
                <w:szCs w:val="24"/>
                <w:lang w:val="en-US" w:eastAsia="zh-CN"/>
              </w:rPr>
              <w:t xml:space="preserve"> </w:t>
            </w:r>
            <w:r>
              <w:rPr>
                <w:rFonts w:hint="eastAsia" w:asciiTheme="minorEastAsia" w:hAnsiTheme="minorEastAsia" w:eastAsiaTheme="minorEastAsia" w:cstheme="minorEastAsia"/>
                <w:b/>
                <w:bCs/>
                <w:spacing w:val="7"/>
                <w:sz w:val="24"/>
                <w:szCs w:val="24"/>
              </w:rPr>
              <w:t>画面</w:t>
            </w:r>
          </w:p>
        </w:tc>
        <w:tc>
          <w:tcPr>
            <w:tcW w:w="798" w:type="pct"/>
            <w:tcBorders>
              <w:top w:val="single" w:color="000000" w:sz="6" w:space="0"/>
              <w:bottom w:val="single" w:color="000000" w:sz="6" w:space="0"/>
            </w:tcBorders>
            <w:vAlign w:val="center"/>
          </w:tcPr>
          <w:p w14:paraId="223F1ADD">
            <w:pPr>
              <w:pStyle w:val="15"/>
              <w:keepNext w:val="0"/>
              <w:keepLines w:val="0"/>
              <w:pageBreakBefore w:val="0"/>
              <w:widowControl/>
              <w:kinsoku w:val="0"/>
              <w:wordWrap/>
              <w:overflowPunct/>
              <w:topLinePunct w:val="0"/>
              <w:autoSpaceDE w:val="0"/>
              <w:autoSpaceDN w:val="0"/>
              <w:bidi w:val="0"/>
              <w:adjustRightInd w:val="0"/>
              <w:snapToGrid w:val="0"/>
              <w:spacing w:before="288" w:line="240" w:lineRule="exact"/>
              <w:ind w:left="51"/>
              <w:jc w:val="center"/>
              <w:textAlignment w:val="baseline"/>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pacing w:val="4"/>
                <w:sz w:val="24"/>
                <w:szCs w:val="24"/>
              </w:rPr>
              <w:t>（2.2米+0.6米）*4米</w:t>
            </w:r>
          </w:p>
        </w:tc>
        <w:tc>
          <w:tcPr>
            <w:tcW w:w="855" w:type="pct"/>
            <w:tcBorders>
              <w:top w:val="single" w:color="000000" w:sz="6" w:space="0"/>
              <w:bottom w:val="single" w:color="000000" w:sz="6" w:space="0"/>
            </w:tcBorders>
            <w:vAlign w:val="center"/>
          </w:tcPr>
          <w:p w14:paraId="52CDE872">
            <w:pPr>
              <w:pStyle w:val="15"/>
              <w:keepNext w:val="0"/>
              <w:keepLines w:val="0"/>
              <w:pageBreakBefore w:val="0"/>
              <w:widowControl/>
              <w:kinsoku w:val="0"/>
              <w:wordWrap/>
              <w:overflowPunct/>
              <w:topLinePunct w:val="0"/>
              <w:autoSpaceDE w:val="0"/>
              <w:autoSpaceDN w:val="0"/>
              <w:bidi w:val="0"/>
              <w:adjustRightInd w:val="0"/>
              <w:snapToGrid w:val="0"/>
              <w:spacing w:before="131" w:line="240" w:lineRule="exact"/>
              <w:ind w:right="75"/>
              <w:jc w:val="center"/>
              <w:textAlignment w:val="baseline"/>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pacing w:val="9"/>
                <w:sz w:val="24"/>
                <w:szCs w:val="24"/>
              </w:rPr>
              <w:t>20</w:t>
            </w:r>
            <w:r>
              <w:rPr>
                <w:rFonts w:hint="eastAsia" w:asciiTheme="minorEastAsia" w:hAnsiTheme="minorEastAsia" w:eastAsiaTheme="minorEastAsia" w:cstheme="minorEastAsia"/>
                <w:b/>
                <w:bCs/>
                <w:sz w:val="24"/>
                <w:szCs w:val="24"/>
              </w:rPr>
              <w:t>mmPVC</w:t>
            </w:r>
            <w:r>
              <w:rPr>
                <w:rFonts w:hint="eastAsia" w:asciiTheme="minorEastAsia" w:hAnsiTheme="minorEastAsia" w:eastAsiaTheme="minorEastAsia" w:cstheme="minorEastAsia"/>
                <w:b/>
                <w:bCs/>
                <w:spacing w:val="9"/>
                <w:sz w:val="24"/>
                <w:szCs w:val="24"/>
              </w:rPr>
              <w:t>+</w:t>
            </w:r>
            <w:r>
              <w:rPr>
                <w:rFonts w:hint="eastAsia" w:asciiTheme="minorEastAsia" w:hAnsiTheme="minorEastAsia" w:eastAsiaTheme="minorEastAsia" w:cstheme="minorEastAsia"/>
                <w:b/>
                <w:bCs/>
                <w:sz w:val="24"/>
                <w:szCs w:val="24"/>
              </w:rPr>
              <w:t>UV</w:t>
            </w:r>
            <w:r>
              <w:rPr>
                <w:rFonts w:hint="eastAsia" w:asciiTheme="minorEastAsia" w:hAnsiTheme="minorEastAsia" w:eastAsiaTheme="minorEastAsia" w:cstheme="minorEastAsia"/>
                <w:b/>
                <w:bCs/>
                <w:spacing w:val="9"/>
                <w:sz w:val="24"/>
                <w:szCs w:val="24"/>
              </w:rPr>
              <w:t>+亮片</w:t>
            </w:r>
            <w:r>
              <w:rPr>
                <w:rFonts w:hint="eastAsia" w:asciiTheme="minorEastAsia" w:hAnsiTheme="minorEastAsia" w:eastAsiaTheme="minorEastAsia" w:cstheme="minorEastAsia"/>
                <w:b/>
                <w:bCs/>
                <w:spacing w:val="2"/>
                <w:sz w:val="24"/>
                <w:szCs w:val="24"/>
              </w:rPr>
              <w:t xml:space="preserve"> </w:t>
            </w:r>
            <w:r>
              <w:rPr>
                <w:rFonts w:hint="eastAsia" w:asciiTheme="minorEastAsia" w:hAnsiTheme="minorEastAsia" w:eastAsiaTheme="minorEastAsia" w:cstheme="minorEastAsia"/>
                <w:b/>
                <w:bCs/>
                <w:spacing w:val="6"/>
                <w:sz w:val="24"/>
                <w:szCs w:val="24"/>
              </w:rPr>
              <w:t>+异形雕刻组合</w:t>
            </w:r>
          </w:p>
        </w:tc>
        <w:tc>
          <w:tcPr>
            <w:tcW w:w="289" w:type="pct"/>
            <w:tcBorders>
              <w:top w:val="single" w:color="000000" w:sz="6" w:space="0"/>
              <w:bottom w:val="single" w:color="000000" w:sz="6" w:space="0"/>
            </w:tcBorders>
            <w:vAlign w:val="center"/>
          </w:tcPr>
          <w:p w14:paraId="781AB422">
            <w:pPr>
              <w:pStyle w:val="15"/>
              <w:keepNext w:val="0"/>
              <w:keepLines w:val="0"/>
              <w:pageBreakBefore w:val="0"/>
              <w:widowControl/>
              <w:kinsoku w:val="0"/>
              <w:wordWrap/>
              <w:overflowPunct/>
              <w:topLinePunct w:val="0"/>
              <w:autoSpaceDE w:val="0"/>
              <w:autoSpaceDN w:val="0"/>
              <w:bidi w:val="0"/>
              <w:adjustRightInd w:val="0"/>
              <w:snapToGrid w:val="0"/>
              <w:spacing w:before="288" w:line="240" w:lineRule="exact"/>
              <w:jc w:val="center"/>
              <w:textAlignment w:val="baseline"/>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position w:val="1"/>
                <w:sz w:val="24"/>
                <w:szCs w:val="24"/>
              </w:rPr>
              <w:t>㎡</w:t>
            </w:r>
          </w:p>
        </w:tc>
        <w:tc>
          <w:tcPr>
            <w:tcW w:w="405" w:type="pct"/>
            <w:tcBorders>
              <w:top w:val="single" w:color="000000" w:sz="6" w:space="0"/>
              <w:bottom w:val="single" w:color="000000" w:sz="6" w:space="0"/>
            </w:tcBorders>
            <w:vAlign w:val="center"/>
          </w:tcPr>
          <w:p w14:paraId="2E6210FF">
            <w:pPr>
              <w:keepNext w:val="0"/>
              <w:keepLines w:val="0"/>
              <w:pageBreakBefore w:val="0"/>
              <w:widowControl/>
              <w:kinsoku w:val="0"/>
              <w:wordWrap/>
              <w:overflowPunct/>
              <w:topLinePunct w:val="0"/>
              <w:autoSpaceDE w:val="0"/>
              <w:autoSpaceDN w:val="0"/>
              <w:bidi w:val="0"/>
              <w:adjustRightInd w:val="0"/>
              <w:snapToGrid w:val="0"/>
              <w:spacing w:line="240" w:lineRule="exact"/>
              <w:jc w:val="center"/>
              <w:textAlignment w:val="baseline"/>
              <w:rPr>
                <w:rFonts w:hint="eastAsia" w:asciiTheme="minorEastAsia" w:hAnsiTheme="minorEastAsia" w:eastAsiaTheme="minorEastAsia" w:cstheme="minorEastAsia"/>
                <w:b/>
                <w:bCs/>
                <w:sz w:val="24"/>
                <w:szCs w:val="24"/>
              </w:rPr>
            </w:pPr>
          </w:p>
          <w:p w14:paraId="54E3A11B">
            <w:pPr>
              <w:pStyle w:val="15"/>
              <w:keepNext w:val="0"/>
              <w:keepLines w:val="0"/>
              <w:pageBreakBefore w:val="0"/>
              <w:widowControl/>
              <w:kinsoku w:val="0"/>
              <w:wordWrap/>
              <w:overflowPunct/>
              <w:topLinePunct w:val="0"/>
              <w:autoSpaceDE w:val="0"/>
              <w:autoSpaceDN w:val="0"/>
              <w:bidi w:val="0"/>
              <w:adjustRightInd w:val="0"/>
              <w:snapToGrid w:val="0"/>
              <w:spacing w:before="81" w:line="240" w:lineRule="exact"/>
              <w:jc w:val="center"/>
              <w:textAlignment w:val="baseline"/>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pacing w:val="-3"/>
                <w:sz w:val="24"/>
                <w:szCs w:val="24"/>
              </w:rPr>
              <w:t>11.2</w:t>
            </w:r>
          </w:p>
        </w:tc>
        <w:tc>
          <w:tcPr>
            <w:tcW w:w="1680" w:type="pct"/>
            <w:vMerge w:val="continue"/>
            <w:vAlign w:val="top"/>
          </w:tcPr>
          <w:p w14:paraId="2648C130">
            <w:pPr>
              <w:jc w:val="center"/>
              <w:rPr>
                <w:rFonts w:hint="eastAsia" w:asciiTheme="minorEastAsia" w:hAnsiTheme="minorEastAsia" w:eastAsiaTheme="minorEastAsia" w:cstheme="minorEastAsia"/>
                <w:b/>
                <w:bCs/>
                <w:sz w:val="21"/>
              </w:rPr>
            </w:pPr>
          </w:p>
        </w:tc>
      </w:tr>
      <w:tr w14:paraId="6A5E5F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cantSplit/>
          <w:trHeight w:val="1134" w:hRule="exact"/>
        </w:trPr>
        <w:tc>
          <w:tcPr>
            <w:tcW w:w="200" w:type="pct"/>
            <w:vMerge w:val="continue"/>
            <w:vAlign w:val="top"/>
          </w:tcPr>
          <w:p w14:paraId="4A8047A4">
            <w:pPr>
              <w:jc w:val="center"/>
              <w:rPr>
                <w:rFonts w:hint="eastAsia" w:asciiTheme="minorEastAsia" w:hAnsiTheme="minorEastAsia" w:eastAsiaTheme="minorEastAsia" w:cstheme="minorEastAsia"/>
                <w:b/>
                <w:bCs/>
                <w:sz w:val="24"/>
                <w:szCs w:val="24"/>
              </w:rPr>
            </w:pPr>
          </w:p>
        </w:tc>
        <w:tc>
          <w:tcPr>
            <w:tcW w:w="771" w:type="pct"/>
            <w:tcBorders>
              <w:top w:val="single" w:color="000000" w:sz="6" w:space="0"/>
              <w:bottom w:val="single" w:color="000000" w:sz="6" w:space="0"/>
            </w:tcBorders>
            <w:shd w:val="clear" w:color="auto" w:fill="auto"/>
            <w:vAlign w:val="center"/>
          </w:tcPr>
          <w:p w14:paraId="3A170D16">
            <w:pPr>
              <w:pStyle w:val="15"/>
              <w:keepNext w:val="0"/>
              <w:keepLines w:val="0"/>
              <w:pageBreakBefore w:val="0"/>
              <w:widowControl/>
              <w:kinsoku w:val="0"/>
              <w:wordWrap/>
              <w:overflowPunct/>
              <w:topLinePunct w:val="0"/>
              <w:autoSpaceDE w:val="0"/>
              <w:autoSpaceDN w:val="0"/>
              <w:bidi w:val="0"/>
              <w:adjustRightInd w:val="0"/>
              <w:snapToGrid w:val="0"/>
              <w:spacing w:before="283" w:line="240" w:lineRule="exact"/>
              <w:ind w:left="59" w:leftChars="0"/>
              <w:jc w:val="center"/>
              <w:textAlignment w:val="baseline"/>
              <w:rPr>
                <w:rFonts w:hint="eastAsia" w:asciiTheme="minorEastAsia" w:hAnsiTheme="minorEastAsia" w:eastAsiaTheme="minorEastAsia" w:cstheme="minorEastAsia"/>
                <w:b/>
                <w:bCs/>
                <w:snapToGrid w:val="0"/>
                <w:color w:val="000000"/>
                <w:kern w:val="0"/>
                <w:sz w:val="24"/>
                <w:szCs w:val="24"/>
                <w:lang w:val="en-US" w:eastAsia="en-US" w:bidi="ar-SA"/>
              </w:rPr>
            </w:pPr>
            <w:r>
              <w:rPr>
                <w:rFonts w:hint="eastAsia" w:asciiTheme="minorEastAsia" w:hAnsiTheme="minorEastAsia" w:eastAsiaTheme="minorEastAsia" w:cstheme="minorEastAsia"/>
                <w:b/>
                <w:bCs/>
                <w:spacing w:val="5"/>
                <w:sz w:val="24"/>
                <w:szCs w:val="24"/>
              </w:rPr>
              <w:t>中医养生主题墙 框架</w:t>
            </w:r>
          </w:p>
        </w:tc>
        <w:tc>
          <w:tcPr>
            <w:tcW w:w="798" w:type="pct"/>
            <w:tcBorders>
              <w:top w:val="single" w:color="000000" w:sz="6" w:space="0"/>
              <w:bottom w:val="single" w:color="000000" w:sz="6" w:space="0"/>
            </w:tcBorders>
            <w:shd w:val="clear" w:color="auto" w:fill="auto"/>
            <w:vAlign w:val="center"/>
          </w:tcPr>
          <w:p w14:paraId="0E2342E6">
            <w:pPr>
              <w:pStyle w:val="15"/>
              <w:keepNext w:val="0"/>
              <w:keepLines w:val="0"/>
              <w:pageBreakBefore w:val="0"/>
              <w:widowControl/>
              <w:kinsoku w:val="0"/>
              <w:wordWrap/>
              <w:overflowPunct/>
              <w:topLinePunct w:val="0"/>
              <w:autoSpaceDE w:val="0"/>
              <w:autoSpaceDN w:val="0"/>
              <w:bidi w:val="0"/>
              <w:adjustRightInd w:val="0"/>
              <w:snapToGrid w:val="0"/>
              <w:spacing w:before="283" w:line="240" w:lineRule="exact"/>
              <w:ind w:left="58" w:leftChars="0"/>
              <w:jc w:val="center"/>
              <w:textAlignment w:val="baseline"/>
              <w:rPr>
                <w:rFonts w:hint="eastAsia" w:asciiTheme="minorEastAsia" w:hAnsiTheme="minorEastAsia" w:eastAsiaTheme="minorEastAsia" w:cstheme="minorEastAsia"/>
                <w:b/>
                <w:bCs/>
                <w:snapToGrid w:val="0"/>
                <w:color w:val="000000"/>
                <w:kern w:val="0"/>
                <w:sz w:val="24"/>
                <w:szCs w:val="24"/>
                <w:lang w:val="en-US" w:eastAsia="en-US" w:bidi="ar-SA"/>
              </w:rPr>
            </w:pPr>
            <w:r>
              <w:rPr>
                <w:rFonts w:hint="eastAsia" w:asciiTheme="minorEastAsia" w:hAnsiTheme="minorEastAsia" w:eastAsiaTheme="minorEastAsia" w:cstheme="minorEastAsia"/>
                <w:b/>
                <w:bCs/>
                <w:spacing w:val="1"/>
                <w:sz w:val="24"/>
                <w:szCs w:val="24"/>
              </w:rPr>
              <w:t>1.8米*4米</w:t>
            </w:r>
          </w:p>
        </w:tc>
        <w:tc>
          <w:tcPr>
            <w:tcW w:w="855" w:type="pct"/>
            <w:tcBorders>
              <w:top w:val="single" w:color="000000" w:sz="6" w:space="0"/>
              <w:bottom w:val="single" w:color="000000" w:sz="6" w:space="0"/>
            </w:tcBorders>
            <w:shd w:val="clear" w:color="auto" w:fill="auto"/>
            <w:vAlign w:val="center"/>
          </w:tcPr>
          <w:p w14:paraId="2B471BC9">
            <w:pPr>
              <w:pStyle w:val="15"/>
              <w:keepNext w:val="0"/>
              <w:keepLines w:val="0"/>
              <w:pageBreakBefore w:val="0"/>
              <w:widowControl/>
              <w:kinsoku w:val="0"/>
              <w:wordWrap/>
              <w:overflowPunct/>
              <w:topLinePunct w:val="0"/>
              <w:autoSpaceDE w:val="0"/>
              <w:autoSpaceDN w:val="0"/>
              <w:bidi w:val="0"/>
              <w:adjustRightInd w:val="0"/>
              <w:snapToGrid w:val="0"/>
              <w:spacing w:before="284" w:line="240" w:lineRule="exact"/>
              <w:jc w:val="center"/>
              <w:textAlignment w:val="baseline"/>
              <w:rPr>
                <w:rFonts w:hint="eastAsia" w:asciiTheme="minorEastAsia" w:hAnsiTheme="minorEastAsia" w:eastAsiaTheme="minorEastAsia" w:cstheme="minorEastAsia"/>
                <w:b/>
                <w:bCs/>
                <w:snapToGrid w:val="0"/>
                <w:color w:val="000000"/>
                <w:kern w:val="0"/>
                <w:sz w:val="24"/>
                <w:szCs w:val="24"/>
                <w:lang w:val="en-US" w:eastAsia="en-US" w:bidi="ar-SA"/>
              </w:rPr>
            </w:pPr>
            <w:r>
              <w:rPr>
                <w:rFonts w:hint="eastAsia" w:asciiTheme="minorEastAsia" w:hAnsiTheme="minorEastAsia" w:eastAsiaTheme="minorEastAsia" w:cstheme="minorEastAsia"/>
                <w:b/>
                <w:bCs/>
                <w:spacing w:val="6"/>
                <w:sz w:val="24"/>
                <w:szCs w:val="24"/>
              </w:rPr>
              <w:t>桁架搭设</w:t>
            </w:r>
          </w:p>
        </w:tc>
        <w:tc>
          <w:tcPr>
            <w:tcW w:w="289" w:type="pct"/>
            <w:tcBorders>
              <w:top w:val="single" w:color="000000" w:sz="6" w:space="0"/>
              <w:bottom w:val="single" w:color="000000" w:sz="6" w:space="0"/>
            </w:tcBorders>
            <w:shd w:val="clear" w:color="auto" w:fill="auto"/>
            <w:vAlign w:val="center"/>
          </w:tcPr>
          <w:p w14:paraId="3137ACE2">
            <w:pPr>
              <w:pStyle w:val="15"/>
              <w:keepNext w:val="0"/>
              <w:keepLines w:val="0"/>
              <w:pageBreakBefore w:val="0"/>
              <w:widowControl/>
              <w:kinsoku w:val="0"/>
              <w:wordWrap/>
              <w:overflowPunct/>
              <w:topLinePunct w:val="0"/>
              <w:autoSpaceDE w:val="0"/>
              <w:autoSpaceDN w:val="0"/>
              <w:bidi w:val="0"/>
              <w:adjustRightInd w:val="0"/>
              <w:snapToGrid w:val="0"/>
              <w:spacing w:before="284" w:line="240" w:lineRule="exact"/>
              <w:jc w:val="center"/>
              <w:textAlignment w:val="baseline"/>
              <w:rPr>
                <w:rFonts w:hint="eastAsia" w:asciiTheme="minorEastAsia" w:hAnsiTheme="minorEastAsia" w:eastAsiaTheme="minorEastAsia" w:cstheme="minorEastAsia"/>
                <w:b/>
                <w:bCs/>
                <w:snapToGrid w:val="0"/>
                <w:color w:val="000000"/>
                <w:kern w:val="0"/>
                <w:sz w:val="24"/>
                <w:szCs w:val="24"/>
                <w:lang w:val="en-US" w:eastAsia="en-US" w:bidi="ar-SA"/>
              </w:rPr>
            </w:pPr>
            <w:r>
              <w:rPr>
                <w:rFonts w:hint="eastAsia" w:asciiTheme="minorEastAsia" w:hAnsiTheme="minorEastAsia" w:eastAsiaTheme="minorEastAsia" w:cstheme="minorEastAsia"/>
                <w:b/>
                <w:bCs/>
                <w:position w:val="1"/>
                <w:sz w:val="24"/>
                <w:szCs w:val="24"/>
              </w:rPr>
              <w:t>㎡</w:t>
            </w:r>
          </w:p>
        </w:tc>
        <w:tc>
          <w:tcPr>
            <w:tcW w:w="405" w:type="pct"/>
            <w:tcBorders>
              <w:top w:val="single" w:color="000000" w:sz="6" w:space="0"/>
              <w:bottom w:val="single" w:color="000000" w:sz="6" w:space="0"/>
            </w:tcBorders>
            <w:shd w:val="clear" w:color="auto" w:fill="auto"/>
            <w:vAlign w:val="center"/>
          </w:tcPr>
          <w:p w14:paraId="080DEF8E">
            <w:pPr>
              <w:keepNext w:val="0"/>
              <w:keepLines w:val="0"/>
              <w:pageBreakBefore w:val="0"/>
              <w:widowControl/>
              <w:kinsoku w:val="0"/>
              <w:wordWrap/>
              <w:overflowPunct/>
              <w:topLinePunct w:val="0"/>
              <w:autoSpaceDE w:val="0"/>
              <w:autoSpaceDN w:val="0"/>
              <w:bidi w:val="0"/>
              <w:adjustRightInd w:val="0"/>
              <w:snapToGrid w:val="0"/>
              <w:spacing w:line="240" w:lineRule="exact"/>
              <w:jc w:val="center"/>
              <w:textAlignment w:val="baseline"/>
              <w:rPr>
                <w:rFonts w:hint="eastAsia" w:asciiTheme="minorEastAsia" w:hAnsiTheme="minorEastAsia" w:eastAsiaTheme="minorEastAsia" w:cstheme="minorEastAsia"/>
                <w:b/>
                <w:bCs/>
                <w:sz w:val="24"/>
                <w:szCs w:val="24"/>
              </w:rPr>
            </w:pPr>
          </w:p>
          <w:p w14:paraId="56C88E07">
            <w:pPr>
              <w:pStyle w:val="15"/>
              <w:keepNext w:val="0"/>
              <w:keepLines w:val="0"/>
              <w:pageBreakBefore w:val="0"/>
              <w:widowControl/>
              <w:kinsoku w:val="0"/>
              <w:wordWrap/>
              <w:overflowPunct/>
              <w:topLinePunct w:val="0"/>
              <w:autoSpaceDE w:val="0"/>
              <w:autoSpaceDN w:val="0"/>
              <w:bidi w:val="0"/>
              <w:adjustRightInd w:val="0"/>
              <w:snapToGrid w:val="0"/>
              <w:spacing w:before="82" w:line="240" w:lineRule="exact"/>
              <w:jc w:val="center"/>
              <w:textAlignment w:val="baseline"/>
              <w:rPr>
                <w:rFonts w:hint="eastAsia" w:asciiTheme="minorEastAsia" w:hAnsiTheme="minorEastAsia" w:eastAsiaTheme="minorEastAsia" w:cstheme="minorEastAsia"/>
                <w:b/>
                <w:bCs/>
                <w:snapToGrid w:val="0"/>
                <w:color w:val="000000"/>
                <w:kern w:val="0"/>
                <w:sz w:val="24"/>
                <w:szCs w:val="24"/>
                <w:lang w:val="en-US" w:eastAsia="en-US" w:bidi="ar-SA"/>
              </w:rPr>
            </w:pPr>
            <w:r>
              <w:rPr>
                <w:rFonts w:hint="eastAsia" w:asciiTheme="minorEastAsia" w:hAnsiTheme="minorEastAsia" w:eastAsiaTheme="minorEastAsia" w:cstheme="minorEastAsia"/>
                <w:b/>
                <w:bCs/>
                <w:spacing w:val="-1"/>
                <w:sz w:val="24"/>
                <w:szCs w:val="24"/>
              </w:rPr>
              <w:t>7.2</w:t>
            </w:r>
          </w:p>
        </w:tc>
        <w:tc>
          <w:tcPr>
            <w:tcW w:w="1680" w:type="pct"/>
            <w:vMerge w:val="continue"/>
            <w:vAlign w:val="top"/>
          </w:tcPr>
          <w:p w14:paraId="20E35234">
            <w:pPr>
              <w:jc w:val="center"/>
              <w:rPr>
                <w:rFonts w:hint="eastAsia" w:asciiTheme="minorEastAsia" w:hAnsiTheme="minorEastAsia" w:eastAsiaTheme="minorEastAsia" w:cstheme="minorEastAsia"/>
                <w:b/>
                <w:bCs/>
                <w:sz w:val="21"/>
              </w:rPr>
            </w:pPr>
          </w:p>
        </w:tc>
      </w:tr>
      <w:tr w14:paraId="0240A2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cantSplit/>
          <w:trHeight w:val="1134" w:hRule="exact"/>
        </w:trPr>
        <w:tc>
          <w:tcPr>
            <w:tcW w:w="200" w:type="pct"/>
            <w:vMerge w:val="continue"/>
            <w:vAlign w:val="top"/>
          </w:tcPr>
          <w:p w14:paraId="2AE5D05A">
            <w:pPr>
              <w:jc w:val="center"/>
              <w:rPr>
                <w:rFonts w:hint="eastAsia" w:asciiTheme="minorEastAsia" w:hAnsiTheme="minorEastAsia" w:eastAsiaTheme="minorEastAsia" w:cstheme="minorEastAsia"/>
                <w:b/>
                <w:bCs/>
                <w:sz w:val="24"/>
                <w:szCs w:val="24"/>
              </w:rPr>
            </w:pPr>
          </w:p>
        </w:tc>
        <w:tc>
          <w:tcPr>
            <w:tcW w:w="771" w:type="pct"/>
            <w:tcBorders>
              <w:top w:val="single" w:color="000000" w:sz="6" w:space="0"/>
              <w:bottom w:val="single" w:color="000000" w:sz="6" w:space="0"/>
            </w:tcBorders>
            <w:shd w:val="clear" w:color="auto" w:fill="auto"/>
            <w:vAlign w:val="center"/>
          </w:tcPr>
          <w:p w14:paraId="71827452">
            <w:pPr>
              <w:pStyle w:val="15"/>
              <w:keepNext w:val="0"/>
              <w:keepLines w:val="0"/>
              <w:pageBreakBefore w:val="0"/>
              <w:widowControl/>
              <w:kinsoku w:val="0"/>
              <w:wordWrap/>
              <w:overflowPunct/>
              <w:topLinePunct w:val="0"/>
              <w:autoSpaceDE w:val="0"/>
              <w:autoSpaceDN w:val="0"/>
              <w:bidi w:val="0"/>
              <w:adjustRightInd w:val="0"/>
              <w:snapToGrid w:val="0"/>
              <w:spacing w:before="275" w:line="240" w:lineRule="exact"/>
              <w:ind w:left="59" w:leftChars="0"/>
              <w:jc w:val="center"/>
              <w:textAlignment w:val="baseline"/>
              <w:rPr>
                <w:rFonts w:hint="eastAsia" w:asciiTheme="minorEastAsia" w:hAnsiTheme="minorEastAsia" w:eastAsiaTheme="minorEastAsia" w:cstheme="minorEastAsia"/>
                <w:b/>
                <w:bCs/>
                <w:snapToGrid w:val="0"/>
                <w:color w:val="000000"/>
                <w:kern w:val="0"/>
                <w:sz w:val="24"/>
                <w:szCs w:val="24"/>
                <w:lang w:val="en-US" w:eastAsia="en-US" w:bidi="ar-SA"/>
              </w:rPr>
            </w:pPr>
            <w:r>
              <w:rPr>
                <w:rFonts w:hint="eastAsia" w:asciiTheme="minorEastAsia" w:hAnsiTheme="minorEastAsia" w:eastAsiaTheme="minorEastAsia" w:cstheme="minorEastAsia"/>
                <w:b/>
                <w:bCs/>
                <w:spacing w:val="3"/>
                <w:sz w:val="24"/>
                <w:szCs w:val="24"/>
              </w:rPr>
              <w:t>中医养生主题墙</w:t>
            </w:r>
            <w:r>
              <w:rPr>
                <w:rFonts w:hint="eastAsia" w:asciiTheme="minorEastAsia" w:hAnsiTheme="minorEastAsia" w:eastAsiaTheme="minorEastAsia" w:cstheme="minorEastAsia"/>
                <w:b/>
                <w:bCs/>
                <w:spacing w:val="24"/>
                <w:sz w:val="24"/>
                <w:szCs w:val="24"/>
              </w:rPr>
              <w:t xml:space="preserve"> </w:t>
            </w:r>
            <w:r>
              <w:rPr>
                <w:rFonts w:hint="eastAsia" w:asciiTheme="minorEastAsia" w:hAnsiTheme="minorEastAsia" w:eastAsiaTheme="minorEastAsia" w:cstheme="minorEastAsia"/>
                <w:b/>
                <w:bCs/>
                <w:spacing w:val="3"/>
                <w:sz w:val="24"/>
                <w:szCs w:val="24"/>
              </w:rPr>
              <w:t>画面</w:t>
            </w:r>
          </w:p>
        </w:tc>
        <w:tc>
          <w:tcPr>
            <w:tcW w:w="798" w:type="pct"/>
            <w:tcBorders>
              <w:top w:val="single" w:color="000000" w:sz="6" w:space="0"/>
              <w:bottom w:val="single" w:color="000000" w:sz="6" w:space="0"/>
            </w:tcBorders>
            <w:shd w:val="clear" w:color="auto" w:fill="auto"/>
            <w:vAlign w:val="center"/>
          </w:tcPr>
          <w:p w14:paraId="02622EF3">
            <w:pPr>
              <w:pStyle w:val="15"/>
              <w:keepNext w:val="0"/>
              <w:keepLines w:val="0"/>
              <w:pageBreakBefore w:val="0"/>
              <w:widowControl/>
              <w:kinsoku w:val="0"/>
              <w:wordWrap/>
              <w:overflowPunct/>
              <w:topLinePunct w:val="0"/>
              <w:autoSpaceDE w:val="0"/>
              <w:autoSpaceDN w:val="0"/>
              <w:bidi w:val="0"/>
              <w:adjustRightInd w:val="0"/>
              <w:snapToGrid w:val="0"/>
              <w:spacing w:before="275" w:line="240" w:lineRule="exact"/>
              <w:ind w:left="51" w:leftChars="0"/>
              <w:jc w:val="center"/>
              <w:textAlignment w:val="baseline"/>
              <w:rPr>
                <w:rFonts w:hint="eastAsia" w:asciiTheme="minorEastAsia" w:hAnsiTheme="minorEastAsia" w:eastAsiaTheme="minorEastAsia" w:cstheme="minorEastAsia"/>
                <w:b/>
                <w:bCs/>
                <w:snapToGrid w:val="0"/>
                <w:color w:val="000000"/>
                <w:kern w:val="0"/>
                <w:sz w:val="24"/>
                <w:szCs w:val="24"/>
                <w:lang w:val="en-US" w:eastAsia="en-US" w:bidi="ar-SA"/>
              </w:rPr>
            </w:pPr>
            <w:r>
              <w:rPr>
                <w:rFonts w:hint="eastAsia" w:asciiTheme="minorEastAsia" w:hAnsiTheme="minorEastAsia" w:eastAsiaTheme="minorEastAsia" w:cstheme="minorEastAsia"/>
                <w:b/>
                <w:bCs/>
                <w:spacing w:val="4"/>
                <w:sz w:val="24"/>
                <w:szCs w:val="24"/>
              </w:rPr>
              <w:t>（1.8+0.6米）*4米</w:t>
            </w:r>
          </w:p>
        </w:tc>
        <w:tc>
          <w:tcPr>
            <w:tcW w:w="855" w:type="pct"/>
            <w:tcBorders>
              <w:top w:val="single" w:color="000000" w:sz="6" w:space="0"/>
              <w:bottom w:val="single" w:color="000000" w:sz="6" w:space="0"/>
            </w:tcBorders>
            <w:shd w:val="clear" w:color="auto" w:fill="auto"/>
            <w:vAlign w:val="center"/>
          </w:tcPr>
          <w:p w14:paraId="49DBFE29">
            <w:pPr>
              <w:pStyle w:val="15"/>
              <w:keepNext w:val="0"/>
              <w:keepLines w:val="0"/>
              <w:pageBreakBefore w:val="0"/>
              <w:widowControl/>
              <w:kinsoku w:val="0"/>
              <w:wordWrap/>
              <w:overflowPunct/>
              <w:topLinePunct w:val="0"/>
              <w:autoSpaceDE w:val="0"/>
              <w:autoSpaceDN w:val="0"/>
              <w:bidi w:val="0"/>
              <w:adjustRightInd w:val="0"/>
              <w:snapToGrid w:val="0"/>
              <w:spacing w:before="120" w:line="240" w:lineRule="exact"/>
              <w:ind w:right="75" w:rightChars="0"/>
              <w:jc w:val="center"/>
              <w:textAlignment w:val="baseline"/>
              <w:rPr>
                <w:rFonts w:hint="eastAsia" w:asciiTheme="minorEastAsia" w:hAnsiTheme="minorEastAsia" w:eastAsiaTheme="minorEastAsia" w:cstheme="minorEastAsia"/>
                <w:b/>
                <w:bCs/>
                <w:snapToGrid w:val="0"/>
                <w:color w:val="000000"/>
                <w:kern w:val="0"/>
                <w:sz w:val="24"/>
                <w:szCs w:val="24"/>
                <w:lang w:val="en-US" w:eastAsia="en-US" w:bidi="ar-SA"/>
              </w:rPr>
            </w:pPr>
            <w:r>
              <w:rPr>
                <w:rFonts w:hint="eastAsia" w:asciiTheme="minorEastAsia" w:hAnsiTheme="minorEastAsia" w:eastAsiaTheme="minorEastAsia" w:cstheme="minorEastAsia"/>
                <w:b/>
                <w:bCs/>
                <w:spacing w:val="9"/>
                <w:sz w:val="24"/>
                <w:szCs w:val="24"/>
              </w:rPr>
              <w:t>20</w:t>
            </w:r>
            <w:r>
              <w:rPr>
                <w:rFonts w:hint="eastAsia" w:asciiTheme="minorEastAsia" w:hAnsiTheme="minorEastAsia" w:eastAsiaTheme="minorEastAsia" w:cstheme="minorEastAsia"/>
                <w:b/>
                <w:bCs/>
                <w:sz w:val="24"/>
                <w:szCs w:val="24"/>
              </w:rPr>
              <w:t>mmPVC</w:t>
            </w:r>
            <w:r>
              <w:rPr>
                <w:rFonts w:hint="eastAsia" w:asciiTheme="minorEastAsia" w:hAnsiTheme="minorEastAsia" w:eastAsiaTheme="minorEastAsia" w:cstheme="minorEastAsia"/>
                <w:b/>
                <w:bCs/>
                <w:spacing w:val="9"/>
                <w:sz w:val="24"/>
                <w:szCs w:val="24"/>
              </w:rPr>
              <w:t>+</w:t>
            </w:r>
            <w:r>
              <w:rPr>
                <w:rFonts w:hint="eastAsia" w:asciiTheme="minorEastAsia" w:hAnsiTheme="minorEastAsia" w:eastAsiaTheme="minorEastAsia" w:cstheme="minorEastAsia"/>
                <w:b/>
                <w:bCs/>
                <w:sz w:val="24"/>
                <w:szCs w:val="24"/>
              </w:rPr>
              <w:t>UV</w:t>
            </w:r>
            <w:r>
              <w:rPr>
                <w:rFonts w:hint="eastAsia" w:asciiTheme="minorEastAsia" w:hAnsiTheme="minorEastAsia" w:eastAsiaTheme="minorEastAsia" w:cstheme="minorEastAsia"/>
                <w:b/>
                <w:bCs/>
                <w:spacing w:val="9"/>
                <w:sz w:val="24"/>
                <w:szCs w:val="24"/>
              </w:rPr>
              <w:t>+亮片</w:t>
            </w:r>
            <w:r>
              <w:rPr>
                <w:rFonts w:hint="eastAsia" w:asciiTheme="minorEastAsia" w:hAnsiTheme="minorEastAsia" w:eastAsiaTheme="minorEastAsia" w:cstheme="minorEastAsia"/>
                <w:b/>
                <w:bCs/>
                <w:spacing w:val="2"/>
                <w:sz w:val="24"/>
                <w:szCs w:val="24"/>
              </w:rPr>
              <w:t xml:space="preserve"> </w:t>
            </w:r>
            <w:r>
              <w:rPr>
                <w:rFonts w:hint="eastAsia" w:asciiTheme="minorEastAsia" w:hAnsiTheme="minorEastAsia" w:eastAsiaTheme="minorEastAsia" w:cstheme="minorEastAsia"/>
                <w:b/>
                <w:bCs/>
                <w:spacing w:val="5"/>
                <w:sz w:val="24"/>
                <w:szCs w:val="24"/>
              </w:rPr>
              <w:t>+异形雕刻</w:t>
            </w:r>
          </w:p>
        </w:tc>
        <w:tc>
          <w:tcPr>
            <w:tcW w:w="289" w:type="pct"/>
            <w:tcBorders>
              <w:top w:val="single" w:color="000000" w:sz="6" w:space="0"/>
              <w:bottom w:val="single" w:color="000000" w:sz="6" w:space="0"/>
            </w:tcBorders>
            <w:shd w:val="clear" w:color="auto" w:fill="auto"/>
            <w:vAlign w:val="center"/>
          </w:tcPr>
          <w:p w14:paraId="4B6C4496">
            <w:pPr>
              <w:pStyle w:val="15"/>
              <w:keepNext w:val="0"/>
              <w:keepLines w:val="0"/>
              <w:pageBreakBefore w:val="0"/>
              <w:widowControl/>
              <w:kinsoku w:val="0"/>
              <w:wordWrap/>
              <w:overflowPunct/>
              <w:topLinePunct w:val="0"/>
              <w:autoSpaceDE w:val="0"/>
              <w:autoSpaceDN w:val="0"/>
              <w:bidi w:val="0"/>
              <w:adjustRightInd w:val="0"/>
              <w:snapToGrid w:val="0"/>
              <w:spacing w:before="276" w:line="240" w:lineRule="exact"/>
              <w:jc w:val="center"/>
              <w:textAlignment w:val="baseline"/>
              <w:rPr>
                <w:rFonts w:hint="eastAsia" w:asciiTheme="minorEastAsia" w:hAnsiTheme="minorEastAsia" w:eastAsiaTheme="minorEastAsia" w:cstheme="minorEastAsia"/>
                <w:b/>
                <w:bCs/>
                <w:snapToGrid w:val="0"/>
                <w:color w:val="000000"/>
                <w:kern w:val="0"/>
                <w:sz w:val="24"/>
                <w:szCs w:val="24"/>
                <w:lang w:val="en-US" w:eastAsia="en-US" w:bidi="ar-SA"/>
              </w:rPr>
            </w:pPr>
            <w:r>
              <w:rPr>
                <w:rFonts w:hint="eastAsia" w:asciiTheme="minorEastAsia" w:hAnsiTheme="minorEastAsia" w:eastAsiaTheme="minorEastAsia" w:cstheme="minorEastAsia"/>
                <w:b/>
                <w:bCs/>
                <w:position w:val="1"/>
                <w:sz w:val="24"/>
                <w:szCs w:val="24"/>
              </w:rPr>
              <w:t>㎡</w:t>
            </w:r>
          </w:p>
        </w:tc>
        <w:tc>
          <w:tcPr>
            <w:tcW w:w="405" w:type="pct"/>
            <w:tcBorders>
              <w:top w:val="single" w:color="000000" w:sz="6" w:space="0"/>
              <w:bottom w:val="single" w:color="000000" w:sz="6" w:space="0"/>
            </w:tcBorders>
            <w:shd w:val="clear" w:color="auto" w:fill="auto"/>
            <w:vAlign w:val="center"/>
          </w:tcPr>
          <w:p w14:paraId="6EFF6985">
            <w:pPr>
              <w:pStyle w:val="15"/>
              <w:keepNext w:val="0"/>
              <w:keepLines w:val="0"/>
              <w:pageBreakBefore w:val="0"/>
              <w:widowControl/>
              <w:kinsoku w:val="0"/>
              <w:wordWrap/>
              <w:overflowPunct/>
              <w:topLinePunct w:val="0"/>
              <w:autoSpaceDE w:val="0"/>
              <w:autoSpaceDN w:val="0"/>
              <w:bidi w:val="0"/>
              <w:adjustRightInd w:val="0"/>
              <w:snapToGrid w:val="0"/>
              <w:spacing w:before="316" w:line="240" w:lineRule="exact"/>
              <w:jc w:val="center"/>
              <w:textAlignment w:val="baseline"/>
              <w:rPr>
                <w:rFonts w:hint="eastAsia" w:asciiTheme="minorEastAsia" w:hAnsiTheme="minorEastAsia" w:eastAsiaTheme="minorEastAsia" w:cstheme="minorEastAsia"/>
                <w:b/>
                <w:bCs/>
                <w:snapToGrid w:val="0"/>
                <w:color w:val="000000"/>
                <w:kern w:val="0"/>
                <w:sz w:val="24"/>
                <w:szCs w:val="24"/>
                <w:lang w:val="en-US" w:eastAsia="en-US" w:bidi="ar-SA"/>
              </w:rPr>
            </w:pPr>
            <w:r>
              <w:rPr>
                <w:rFonts w:hint="eastAsia" w:asciiTheme="minorEastAsia" w:hAnsiTheme="minorEastAsia" w:eastAsiaTheme="minorEastAsia" w:cstheme="minorEastAsia"/>
                <w:b/>
                <w:bCs/>
                <w:spacing w:val="1"/>
                <w:sz w:val="24"/>
                <w:szCs w:val="24"/>
              </w:rPr>
              <w:t>9.6</w:t>
            </w:r>
          </w:p>
        </w:tc>
        <w:tc>
          <w:tcPr>
            <w:tcW w:w="1680" w:type="pct"/>
            <w:vMerge w:val="continue"/>
            <w:vAlign w:val="top"/>
          </w:tcPr>
          <w:p w14:paraId="2CA1F999">
            <w:pPr>
              <w:jc w:val="center"/>
              <w:rPr>
                <w:rFonts w:hint="eastAsia" w:asciiTheme="minorEastAsia" w:hAnsiTheme="minorEastAsia" w:eastAsiaTheme="minorEastAsia" w:cstheme="minorEastAsia"/>
                <w:b/>
                <w:bCs/>
                <w:sz w:val="21"/>
              </w:rPr>
            </w:pPr>
          </w:p>
        </w:tc>
      </w:tr>
      <w:tr w14:paraId="5C479E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cantSplit/>
          <w:trHeight w:val="1134" w:hRule="exact"/>
        </w:trPr>
        <w:tc>
          <w:tcPr>
            <w:tcW w:w="200" w:type="pct"/>
            <w:vMerge w:val="continue"/>
            <w:vAlign w:val="top"/>
          </w:tcPr>
          <w:p w14:paraId="4F7E32CE">
            <w:pPr>
              <w:jc w:val="center"/>
              <w:rPr>
                <w:rFonts w:hint="eastAsia" w:asciiTheme="minorEastAsia" w:hAnsiTheme="minorEastAsia" w:eastAsiaTheme="minorEastAsia" w:cstheme="minorEastAsia"/>
                <w:b/>
                <w:bCs/>
                <w:sz w:val="24"/>
                <w:szCs w:val="24"/>
              </w:rPr>
            </w:pPr>
          </w:p>
        </w:tc>
        <w:tc>
          <w:tcPr>
            <w:tcW w:w="771" w:type="pct"/>
            <w:tcBorders>
              <w:top w:val="single" w:color="000000" w:sz="6" w:space="0"/>
              <w:bottom w:val="single" w:color="000000" w:sz="6" w:space="0"/>
            </w:tcBorders>
            <w:shd w:val="clear" w:color="auto" w:fill="auto"/>
            <w:vAlign w:val="center"/>
          </w:tcPr>
          <w:p w14:paraId="2ED21FD9">
            <w:pPr>
              <w:pStyle w:val="15"/>
              <w:keepNext w:val="0"/>
              <w:keepLines w:val="0"/>
              <w:pageBreakBefore w:val="0"/>
              <w:widowControl/>
              <w:kinsoku w:val="0"/>
              <w:wordWrap/>
              <w:overflowPunct/>
              <w:topLinePunct w:val="0"/>
              <w:autoSpaceDE w:val="0"/>
              <w:autoSpaceDN w:val="0"/>
              <w:bidi w:val="0"/>
              <w:adjustRightInd w:val="0"/>
              <w:snapToGrid w:val="0"/>
              <w:spacing w:before="119" w:line="240" w:lineRule="exact"/>
              <w:ind w:right="274" w:rightChars="0"/>
              <w:jc w:val="center"/>
              <w:textAlignment w:val="baseline"/>
              <w:rPr>
                <w:rFonts w:hint="eastAsia" w:asciiTheme="minorEastAsia" w:hAnsiTheme="minorEastAsia" w:eastAsiaTheme="minorEastAsia" w:cstheme="minorEastAsia"/>
                <w:b/>
                <w:bCs/>
                <w:snapToGrid w:val="0"/>
                <w:color w:val="000000"/>
                <w:kern w:val="0"/>
                <w:sz w:val="24"/>
                <w:szCs w:val="24"/>
                <w:lang w:val="en-US" w:eastAsia="en-US" w:bidi="ar-SA"/>
              </w:rPr>
            </w:pPr>
            <w:r>
              <w:rPr>
                <w:rFonts w:hint="eastAsia" w:asciiTheme="minorEastAsia" w:hAnsiTheme="minorEastAsia" w:eastAsiaTheme="minorEastAsia" w:cstheme="minorEastAsia"/>
                <w:b/>
                <w:bCs/>
                <w:spacing w:val="7"/>
                <w:sz w:val="24"/>
                <w:szCs w:val="24"/>
              </w:rPr>
              <w:t>屋脊造型 竖向框架+</w:t>
            </w:r>
            <w:r>
              <w:rPr>
                <w:rFonts w:hint="eastAsia" w:asciiTheme="minorEastAsia" w:hAnsiTheme="minorEastAsia" w:eastAsiaTheme="minorEastAsia" w:cstheme="minorEastAsia"/>
                <w:b/>
                <w:bCs/>
                <w:sz w:val="24"/>
                <w:szCs w:val="24"/>
              </w:rPr>
              <w:t xml:space="preserve"> </w:t>
            </w:r>
            <w:r>
              <w:rPr>
                <w:rFonts w:hint="eastAsia" w:asciiTheme="minorEastAsia" w:hAnsiTheme="minorEastAsia" w:eastAsiaTheme="minorEastAsia" w:cstheme="minorEastAsia"/>
                <w:b/>
                <w:bCs/>
                <w:spacing w:val="6"/>
                <w:sz w:val="24"/>
                <w:szCs w:val="24"/>
              </w:rPr>
              <w:t>斜坡框架</w:t>
            </w:r>
          </w:p>
        </w:tc>
        <w:tc>
          <w:tcPr>
            <w:tcW w:w="798" w:type="pct"/>
            <w:tcBorders>
              <w:top w:val="single" w:color="000000" w:sz="6" w:space="0"/>
              <w:bottom w:val="single" w:color="000000" w:sz="6" w:space="0"/>
            </w:tcBorders>
            <w:shd w:val="clear" w:color="auto" w:fill="auto"/>
            <w:vAlign w:val="center"/>
          </w:tcPr>
          <w:p w14:paraId="34D4166D">
            <w:pPr>
              <w:pStyle w:val="15"/>
              <w:keepNext w:val="0"/>
              <w:keepLines w:val="0"/>
              <w:pageBreakBefore w:val="0"/>
              <w:widowControl/>
              <w:kinsoku w:val="0"/>
              <w:wordWrap/>
              <w:overflowPunct/>
              <w:topLinePunct w:val="0"/>
              <w:autoSpaceDE w:val="0"/>
              <w:autoSpaceDN w:val="0"/>
              <w:bidi w:val="0"/>
              <w:adjustRightInd w:val="0"/>
              <w:snapToGrid w:val="0"/>
              <w:spacing w:before="118" w:line="240" w:lineRule="exact"/>
              <w:ind w:right="471" w:rightChars="0"/>
              <w:jc w:val="center"/>
              <w:textAlignment w:val="baseline"/>
              <w:rPr>
                <w:rFonts w:hint="eastAsia" w:asciiTheme="minorEastAsia" w:hAnsiTheme="minorEastAsia" w:eastAsiaTheme="minorEastAsia" w:cstheme="minorEastAsia"/>
                <w:b/>
                <w:bCs/>
                <w:snapToGrid w:val="0"/>
                <w:color w:val="000000"/>
                <w:kern w:val="0"/>
                <w:sz w:val="24"/>
                <w:szCs w:val="24"/>
                <w:lang w:val="en-US" w:eastAsia="en-US" w:bidi="ar-SA"/>
              </w:rPr>
            </w:pPr>
            <w:r>
              <w:rPr>
                <w:rFonts w:hint="eastAsia" w:asciiTheme="minorEastAsia" w:hAnsiTheme="minorEastAsia" w:eastAsiaTheme="minorEastAsia" w:cstheme="minorEastAsia"/>
                <w:b/>
                <w:bCs/>
                <w:spacing w:val="5"/>
                <w:sz w:val="24"/>
                <w:szCs w:val="24"/>
              </w:rPr>
              <w:t>（8米*0.9米）*2（斜</w:t>
            </w:r>
            <w:r>
              <w:rPr>
                <w:rFonts w:hint="eastAsia" w:asciiTheme="minorEastAsia" w:hAnsiTheme="minorEastAsia" w:eastAsiaTheme="minorEastAsia" w:cstheme="minorEastAsia"/>
                <w:b/>
                <w:bCs/>
                <w:sz w:val="24"/>
                <w:szCs w:val="24"/>
              </w:rPr>
              <w:t xml:space="preserve"> </w:t>
            </w:r>
            <w:r>
              <w:rPr>
                <w:rFonts w:hint="eastAsia" w:asciiTheme="minorEastAsia" w:hAnsiTheme="minorEastAsia" w:eastAsiaTheme="minorEastAsia" w:cstheme="minorEastAsia"/>
                <w:b/>
                <w:bCs/>
                <w:spacing w:val="-1"/>
                <w:sz w:val="24"/>
                <w:szCs w:val="24"/>
              </w:rPr>
              <w:t>坡）</w:t>
            </w:r>
          </w:p>
        </w:tc>
        <w:tc>
          <w:tcPr>
            <w:tcW w:w="855" w:type="pct"/>
            <w:tcBorders>
              <w:top w:val="single" w:color="000000" w:sz="6" w:space="0"/>
              <w:bottom w:val="single" w:color="000000" w:sz="6" w:space="0"/>
            </w:tcBorders>
            <w:shd w:val="clear" w:color="auto" w:fill="auto"/>
            <w:vAlign w:val="center"/>
          </w:tcPr>
          <w:p w14:paraId="42409A0D">
            <w:pPr>
              <w:pStyle w:val="15"/>
              <w:keepNext w:val="0"/>
              <w:keepLines w:val="0"/>
              <w:pageBreakBefore w:val="0"/>
              <w:widowControl/>
              <w:kinsoku w:val="0"/>
              <w:wordWrap/>
              <w:overflowPunct/>
              <w:topLinePunct w:val="0"/>
              <w:autoSpaceDE w:val="0"/>
              <w:autoSpaceDN w:val="0"/>
              <w:bidi w:val="0"/>
              <w:adjustRightInd w:val="0"/>
              <w:snapToGrid w:val="0"/>
              <w:spacing w:before="277" w:line="240" w:lineRule="exact"/>
              <w:jc w:val="center"/>
              <w:textAlignment w:val="baseline"/>
              <w:rPr>
                <w:rFonts w:hint="eastAsia" w:asciiTheme="minorEastAsia" w:hAnsiTheme="minorEastAsia" w:eastAsiaTheme="minorEastAsia" w:cstheme="minorEastAsia"/>
                <w:b/>
                <w:bCs/>
                <w:snapToGrid w:val="0"/>
                <w:color w:val="000000"/>
                <w:kern w:val="0"/>
                <w:sz w:val="24"/>
                <w:szCs w:val="24"/>
                <w:lang w:val="en-US" w:eastAsia="en-US" w:bidi="ar-SA"/>
              </w:rPr>
            </w:pPr>
            <w:r>
              <w:rPr>
                <w:rFonts w:hint="eastAsia" w:asciiTheme="minorEastAsia" w:hAnsiTheme="minorEastAsia" w:eastAsiaTheme="minorEastAsia" w:cstheme="minorEastAsia"/>
                <w:b/>
                <w:bCs/>
                <w:spacing w:val="7"/>
                <w:sz w:val="24"/>
                <w:szCs w:val="24"/>
              </w:rPr>
              <w:t>镀锌管焊接</w:t>
            </w:r>
          </w:p>
        </w:tc>
        <w:tc>
          <w:tcPr>
            <w:tcW w:w="289" w:type="pct"/>
            <w:tcBorders>
              <w:top w:val="single" w:color="000000" w:sz="6" w:space="0"/>
              <w:bottom w:val="single" w:color="000000" w:sz="6" w:space="0"/>
            </w:tcBorders>
            <w:shd w:val="clear" w:color="auto" w:fill="auto"/>
            <w:vAlign w:val="center"/>
          </w:tcPr>
          <w:p w14:paraId="37124C36">
            <w:pPr>
              <w:pStyle w:val="15"/>
              <w:keepNext w:val="0"/>
              <w:keepLines w:val="0"/>
              <w:pageBreakBefore w:val="0"/>
              <w:widowControl/>
              <w:kinsoku w:val="0"/>
              <w:wordWrap/>
              <w:overflowPunct/>
              <w:topLinePunct w:val="0"/>
              <w:autoSpaceDE w:val="0"/>
              <w:autoSpaceDN w:val="0"/>
              <w:bidi w:val="0"/>
              <w:adjustRightInd w:val="0"/>
              <w:snapToGrid w:val="0"/>
              <w:spacing w:before="277" w:line="240" w:lineRule="exact"/>
              <w:jc w:val="center"/>
              <w:textAlignment w:val="baseline"/>
              <w:rPr>
                <w:rFonts w:hint="eastAsia" w:asciiTheme="minorEastAsia" w:hAnsiTheme="minorEastAsia" w:eastAsiaTheme="minorEastAsia" w:cstheme="minorEastAsia"/>
                <w:b/>
                <w:bCs/>
                <w:snapToGrid w:val="0"/>
                <w:color w:val="000000"/>
                <w:kern w:val="0"/>
                <w:sz w:val="24"/>
                <w:szCs w:val="24"/>
                <w:lang w:val="en-US" w:eastAsia="en-US" w:bidi="ar-SA"/>
              </w:rPr>
            </w:pPr>
            <w:r>
              <w:rPr>
                <w:rFonts w:hint="eastAsia" w:asciiTheme="minorEastAsia" w:hAnsiTheme="minorEastAsia" w:eastAsiaTheme="minorEastAsia" w:cstheme="minorEastAsia"/>
                <w:b/>
                <w:bCs/>
                <w:position w:val="1"/>
                <w:sz w:val="24"/>
                <w:szCs w:val="24"/>
              </w:rPr>
              <w:t>㎡</w:t>
            </w:r>
          </w:p>
        </w:tc>
        <w:tc>
          <w:tcPr>
            <w:tcW w:w="405" w:type="pct"/>
            <w:tcBorders>
              <w:top w:val="single" w:color="000000" w:sz="6" w:space="0"/>
              <w:bottom w:val="single" w:color="000000" w:sz="6" w:space="0"/>
            </w:tcBorders>
            <w:shd w:val="clear" w:color="auto" w:fill="auto"/>
            <w:vAlign w:val="center"/>
          </w:tcPr>
          <w:p w14:paraId="787EED40">
            <w:pPr>
              <w:pStyle w:val="15"/>
              <w:keepNext w:val="0"/>
              <w:keepLines w:val="0"/>
              <w:pageBreakBefore w:val="0"/>
              <w:widowControl/>
              <w:kinsoku w:val="0"/>
              <w:wordWrap/>
              <w:overflowPunct/>
              <w:topLinePunct w:val="0"/>
              <w:autoSpaceDE w:val="0"/>
              <w:autoSpaceDN w:val="0"/>
              <w:bidi w:val="0"/>
              <w:adjustRightInd w:val="0"/>
              <w:snapToGrid w:val="0"/>
              <w:spacing w:before="317" w:line="240" w:lineRule="exact"/>
              <w:jc w:val="center"/>
              <w:textAlignment w:val="baseline"/>
              <w:rPr>
                <w:rFonts w:hint="eastAsia" w:asciiTheme="minorEastAsia" w:hAnsiTheme="minorEastAsia" w:eastAsiaTheme="minorEastAsia" w:cstheme="minorEastAsia"/>
                <w:b/>
                <w:bCs/>
                <w:snapToGrid w:val="0"/>
                <w:color w:val="000000"/>
                <w:kern w:val="0"/>
                <w:sz w:val="24"/>
                <w:szCs w:val="24"/>
                <w:lang w:val="en-US" w:eastAsia="en-US" w:bidi="ar-SA"/>
              </w:rPr>
            </w:pPr>
            <w:r>
              <w:rPr>
                <w:rFonts w:hint="eastAsia" w:asciiTheme="minorEastAsia" w:hAnsiTheme="minorEastAsia" w:eastAsiaTheme="minorEastAsia" w:cstheme="minorEastAsia"/>
                <w:b/>
                <w:bCs/>
                <w:spacing w:val="-3"/>
                <w:sz w:val="24"/>
                <w:szCs w:val="24"/>
              </w:rPr>
              <w:t>14.4</w:t>
            </w:r>
          </w:p>
        </w:tc>
        <w:tc>
          <w:tcPr>
            <w:tcW w:w="1680" w:type="pct"/>
            <w:vMerge w:val="continue"/>
            <w:vAlign w:val="top"/>
          </w:tcPr>
          <w:p w14:paraId="360B1C42">
            <w:pPr>
              <w:jc w:val="center"/>
              <w:rPr>
                <w:rFonts w:hint="eastAsia" w:asciiTheme="minorEastAsia" w:hAnsiTheme="minorEastAsia" w:eastAsiaTheme="minorEastAsia" w:cstheme="minorEastAsia"/>
                <w:b/>
                <w:bCs/>
                <w:sz w:val="21"/>
              </w:rPr>
            </w:pPr>
          </w:p>
        </w:tc>
      </w:tr>
      <w:tr w14:paraId="64107A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cantSplit/>
          <w:trHeight w:val="1134" w:hRule="exact"/>
        </w:trPr>
        <w:tc>
          <w:tcPr>
            <w:tcW w:w="200" w:type="pct"/>
            <w:vMerge w:val="continue"/>
            <w:vAlign w:val="top"/>
          </w:tcPr>
          <w:p w14:paraId="3673FBA9">
            <w:pPr>
              <w:jc w:val="center"/>
              <w:rPr>
                <w:rFonts w:hint="eastAsia" w:asciiTheme="minorEastAsia" w:hAnsiTheme="minorEastAsia" w:eastAsiaTheme="minorEastAsia" w:cstheme="minorEastAsia"/>
                <w:b/>
                <w:bCs/>
                <w:sz w:val="24"/>
                <w:szCs w:val="24"/>
              </w:rPr>
            </w:pPr>
          </w:p>
        </w:tc>
        <w:tc>
          <w:tcPr>
            <w:tcW w:w="771" w:type="pct"/>
            <w:tcBorders>
              <w:top w:val="single" w:color="000000" w:sz="6" w:space="0"/>
              <w:bottom w:val="single" w:color="000000" w:sz="6" w:space="0"/>
            </w:tcBorders>
            <w:shd w:val="clear" w:color="auto" w:fill="auto"/>
            <w:vAlign w:val="center"/>
          </w:tcPr>
          <w:p w14:paraId="3ECF14D3">
            <w:pPr>
              <w:pStyle w:val="15"/>
              <w:keepNext w:val="0"/>
              <w:keepLines w:val="0"/>
              <w:pageBreakBefore w:val="0"/>
              <w:widowControl/>
              <w:kinsoku w:val="0"/>
              <w:wordWrap/>
              <w:overflowPunct/>
              <w:topLinePunct w:val="0"/>
              <w:autoSpaceDE w:val="0"/>
              <w:autoSpaceDN w:val="0"/>
              <w:bidi w:val="0"/>
              <w:adjustRightInd w:val="0"/>
              <w:snapToGrid w:val="0"/>
              <w:spacing w:before="232" w:line="240" w:lineRule="exact"/>
              <w:ind w:right="145" w:rightChars="0"/>
              <w:jc w:val="center"/>
              <w:textAlignment w:val="baseline"/>
              <w:rPr>
                <w:rFonts w:hint="eastAsia" w:asciiTheme="minorEastAsia" w:hAnsiTheme="minorEastAsia" w:eastAsiaTheme="minorEastAsia" w:cstheme="minorEastAsia"/>
                <w:b/>
                <w:bCs/>
                <w:snapToGrid w:val="0"/>
                <w:color w:val="000000"/>
                <w:kern w:val="0"/>
                <w:sz w:val="24"/>
                <w:szCs w:val="24"/>
                <w:lang w:val="en-US" w:eastAsia="en-US" w:bidi="ar-SA"/>
              </w:rPr>
            </w:pPr>
            <w:r>
              <w:rPr>
                <w:rFonts w:hint="eastAsia" w:asciiTheme="minorEastAsia" w:hAnsiTheme="minorEastAsia" w:eastAsiaTheme="minorEastAsia" w:cstheme="minorEastAsia"/>
                <w:b/>
                <w:bCs/>
                <w:spacing w:val="7"/>
                <w:sz w:val="24"/>
                <w:szCs w:val="24"/>
              </w:rPr>
              <w:t>屋脊祥云造型 竖向框</w:t>
            </w:r>
            <w:r>
              <w:rPr>
                <w:rFonts w:hint="eastAsia" w:asciiTheme="minorEastAsia" w:hAnsiTheme="minorEastAsia" w:eastAsiaTheme="minorEastAsia" w:cstheme="minorEastAsia"/>
                <w:b/>
                <w:bCs/>
                <w:spacing w:val="3"/>
                <w:sz w:val="24"/>
                <w:szCs w:val="24"/>
              </w:rPr>
              <w:t xml:space="preserve"> </w:t>
            </w:r>
            <w:r>
              <w:rPr>
                <w:rFonts w:hint="eastAsia" w:asciiTheme="minorEastAsia" w:hAnsiTheme="minorEastAsia" w:eastAsiaTheme="minorEastAsia" w:cstheme="minorEastAsia"/>
                <w:b/>
                <w:bCs/>
                <w:spacing w:val="6"/>
                <w:sz w:val="24"/>
                <w:szCs w:val="24"/>
              </w:rPr>
              <w:t>架+斜坡框架</w:t>
            </w:r>
          </w:p>
        </w:tc>
        <w:tc>
          <w:tcPr>
            <w:tcW w:w="798" w:type="pct"/>
            <w:tcBorders>
              <w:top w:val="single" w:color="000000" w:sz="6" w:space="0"/>
              <w:bottom w:val="single" w:color="000000" w:sz="6" w:space="0"/>
            </w:tcBorders>
            <w:shd w:val="clear" w:color="auto" w:fill="auto"/>
            <w:vAlign w:val="center"/>
          </w:tcPr>
          <w:p w14:paraId="6C1B16A2">
            <w:pPr>
              <w:pStyle w:val="15"/>
              <w:keepNext w:val="0"/>
              <w:keepLines w:val="0"/>
              <w:pageBreakBefore w:val="0"/>
              <w:widowControl/>
              <w:kinsoku w:val="0"/>
              <w:wordWrap/>
              <w:overflowPunct/>
              <w:topLinePunct w:val="0"/>
              <w:autoSpaceDE w:val="0"/>
              <w:autoSpaceDN w:val="0"/>
              <w:bidi w:val="0"/>
              <w:adjustRightInd w:val="0"/>
              <w:snapToGrid w:val="0"/>
              <w:spacing w:before="233" w:line="240" w:lineRule="exact"/>
              <w:ind w:left="39" w:leftChars="0" w:right="471" w:rightChars="0" w:firstLine="11" w:firstLineChars="0"/>
              <w:jc w:val="center"/>
              <w:textAlignment w:val="baseline"/>
              <w:rPr>
                <w:rFonts w:hint="eastAsia" w:asciiTheme="minorEastAsia" w:hAnsiTheme="minorEastAsia" w:eastAsiaTheme="minorEastAsia" w:cstheme="minorEastAsia"/>
                <w:b/>
                <w:bCs/>
                <w:snapToGrid w:val="0"/>
                <w:color w:val="000000"/>
                <w:kern w:val="0"/>
                <w:sz w:val="24"/>
                <w:szCs w:val="24"/>
                <w:lang w:val="en-US" w:eastAsia="en-US" w:bidi="ar-SA"/>
              </w:rPr>
            </w:pPr>
            <w:r>
              <w:rPr>
                <w:rFonts w:hint="eastAsia" w:asciiTheme="minorEastAsia" w:hAnsiTheme="minorEastAsia" w:eastAsiaTheme="minorEastAsia" w:cstheme="minorEastAsia"/>
                <w:b/>
                <w:bCs/>
                <w:spacing w:val="5"/>
                <w:sz w:val="24"/>
                <w:szCs w:val="24"/>
              </w:rPr>
              <w:t>（8米*0.9米）*2（斜</w:t>
            </w:r>
            <w:r>
              <w:rPr>
                <w:rFonts w:hint="eastAsia" w:asciiTheme="minorEastAsia" w:hAnsiTheme="minorEastAsia" w:eastAsiaTheme="minorEastAsia" w:cstheme="minorEastAsia"/>
                <w:b/>
                <w:bCs/>
                <w:sz w:val="24"/>
                <w:szCs w:val="24"/>
              </w:rPr>
              <w:t xml:space="preserve"> </w:t>
            </w:r>
            <w:r>
              <w:rPr>
                <w:rFonts w:hint="eastAsia" w:asciiTheme="minorEastAsia" w:hAnsiTheme="minorEastAsia" w:eastAsiaTheme="minorEastAsia" w:cstheme="minorEastAsia"/>
                <w:b/>
                <w:bCs/>
                <w:spacing w:val="-1"/>
                <w:sz w:val="24"/>
                <w:szCs w:val="24"/>
              </w:rPr>
              <w:t>坡）</w:t>
            </w:r>
          </w:p>
        </w:tc>
        <w:tc>
          <w:tcPr>
            <w:tcW w:w="855" w:type="pct"/>
            <w:tcBorders>
              <w:top w:val="single" w:color="000000" w:sz="6" w:space="0"/>
              <w:bottom w:val="single" w:color="000000" w:sz="6" w:space="0"/>
            </w:tcBorders>
            <w:shd w:val="clear" w:color="auto" w:fill="auto"/>
            <w:vAlign w:val="center"/>
          </w:tcPr>
          <w:p w14:paraId="2101F179">
            <w:pPr>
              <w:keepNext w:val="0"/>
              <w:keepLines w:val="0"/>
              <w:pageBreakBefore w:val="0"/>
              <w:widowControl/>
              <w:kinsoku w:val="0"/>
              <w:wordWrap/>
              <w:overflowPunct/>
              <w:topLinePunct w:val="0"/>
              <w:autoSpaceDE w:val="0"/>
              <w:autoSpaceDN w:val="0"/>
              <w:bidi w:val="0"/>
              <w:adjustRightInd w:val="0"/>
              <w:snapToGrid w:val="0"/>
              <w:spacing w:line="240" w:lineRule="exact"/>
              <w:jc w:val="center"/>
              <w:textAlignment w:val="baseline"/>
              <w:rPr>
                <w:rFonts w:hint="eastAsia" w:asciiTheme="minorEastAsia" w:hAnsiTheme="minorEastAsia" w:eastAsiaTheme="minorEastAsia" w:cstheme="minorEastAsia"/>
                <w:b/>
                <w:bCs/>
                <w:sz w:val="24"/>
                <w:szCs w:val="24"/>
              </w:rPr>
            </w:pPr>
          </w:p>
          <w:p w14:paraId="11C7A625">
            <w:pPr>
              <w:pStyle w:val="15"/>
              <w:keepNext w:val="0"/>
              <w:keepLines w:val="0"/>
              <w:pageBreakBefore w:val="0"/>
              <w:widowControl/>
              <w:kinsoku w:val="0"/>
              <w:wordWrap/>
              <w:overflowPunct/>
              <w:topLinePunct w:val="0"/>
              <w:autoSpaceDE w:val="0"/>
              <w:autoSpaceDN w:val="0"/>
              <w:bidi w:val="0"/>
              <w:adjustRightInd w:val="0"/>
              <w:snapToGrid w:val="0"/>
              <w:spacing w:before="81" w:line="240" w:lineRule="exact"/>
              <w:jc w:val="center"/>
              <w:textAlignment w:val="baseline"/>
              <w:rPr>
                <w:rFonts w:hint="eastAsia" w:asciiTheme="minorEastAsia" w:hAnsiTheme="minorEastAsia" w:eastAsiaTheme="minorEastAsia" w:cstheme="minorEastAsia"/>
                <w:b/>
                <w:bCs/>
                <w:snapToGrid w:val="0"/>
                <w:color w:val="000000"/>
                <w:kern w:val="0"/>
                <w:sz w:val="24"/>
                <w:szCs w:val="24"/>
                <w:lang w:val="en-US" w:eastAsia="en-US" w:bidi="ar-SA"/>
              </w:rPr>
            </w:pPr>
            <w:r>
              <w:rPr>
                <w:rFonts w:hint="eastAsia" w:asciiTheme="minorEastAsia" w:hAnsiTheme="minorEastAsia" w:eastAsiaTheme="minorEastAsia" w:cstheme="minorEastAsia"/>
                <w:b/>
                <w:bCs/>
                <w:spacing w:val="7"/>
                <w:sz w:val="24"/>
                <w:szCs w:val="24"/>
              </w:rPr>
              <w:t>镀锌管焊接</w:t>
            </w:r>
          </w:p>
        </w:tc>
        <w:tc>
          <w:tcPr>
            <w:tcW w:w="289" w:type="pct"/>
            <w:tcBorders>
              <w:top w:val="single" w:color="000000" w:sz="6" w:space="0"/>
              <w:bottom w:val="single" w:color="000000" w:sz="6" w:space="0"/>
            </w:tcBorders>
            <w:shd w:val="clear" w:color="auto" w:fill="auto"/>
            <w:vAlign w:val="center"/>
          </w:tcPr>
          <w:p w14:paraId="1D7421F8">
            <w:pPr>
              <w:keepNext w:val="0"/>
              <w:keepLines w:val="0"/>
              <w:pageBreakBefore w:val="0"/>
              <w:widowControl/>
              <w:kinsoku w:val="0"/>
              <w:wordWrap/>
              <w:overflowPunct/>
              <w:topLinePunct w:val="0"/>
              <w:autoSpaceDE w:val="0"/>
              <w:autoSpaceDN w:val="0"/>
              <w:bidi w:val="0"/>
              <w:adjustRightInd w:val="0"/>
              <w:snapToGrid w:val="0"/>
              <w:spacing w:line="240" w:lineRule="exact"/>
              <w:jc w:val="center"/>
              <w:textAlignment w:val="baseline"/>
              <w:rPr>
                <w:rFonts w:hint="eastAsia" w:asciiTheme="minorEastAsia" w:hAnsiTheme="minorEastAsia" w:eastAsiaTheme="minorEastAsia" w:cstheme="minorEastAsia"/>
                <w:b/>
                <w:bCs/>
                <w:sz w:val="24"/>
                <w:szCs w:val="24"/>
              </w:rPr>
            </w:pPr>
          </w:p>
          <w:p w14:paraId="2150134F">
            <w:pPr>
              <w:pStyle w:val="15"/>
              <w:keepNext w:val="0"/>
              <w:keepLines w:val="0"/>
              <w:pageBreakBefore w:val="0"/>
              <w:widowControl/>
              <w:kinsoku w:val="0"/>
              <w:wordWrap/>
              <w:overflowPunct/>
              <w:topLinePunct w:val="0"/>
              <w:autoSpaceDE w:val="0"/>
              <w:autoSpaceDN w:val="0"/>
              <w:bidi w:val="0"/>
              <w:adjustRightInd w:val="0"/>
              <w:snapToGrid w:val="0"/>
              <w:spacing w:before="82" w:line="240" w:lineRule="exact"/>
              <w:jc w:val="center"/>
              <w:textAlignment w:val="baseline"/>
              <w:rPr>
                <w:rFonts w:hint="eastAsia" w:asciiTheme="minorEastAsia" w:hAnsiTheme="minorEastAsia" w:eastAsiaTheme="minorEastAsia" w:cstheme="minorEastAsia"/>
                <w:b/>
                <w:bCs/>
                <w:snapToGrid w:val="0"/>
                <w:color w:val="000000"/>
                <w:kern w:val="0"/>
                <w:sz w:val="24"/>
                <w:szCs w:val="24"/>
                <w:lang w:val="en-US" w:eastAsia="en-US" w:bidi="ar-SA"/>
              </w:rPr>
            </w:pPr>
            <w:r>
              <w:rPr>
                <w:rFonts w:hint="eastAsia" w:asciiTheme="minorEastAsia" w:hAnsiTheme="minorEastAsia" w:eastAsiaTheme="minorEastAsia" w:cstheme="minorEastAsia"/>
                <w:b/>
                <w:bCs/>
                <w:position w:val="1"/>
                <w:sz w:val="24"/>
                <w:szCs w:val="24"/>
              </w:rPr>
              <w:t>㎡</w:t>
            </w:r>
          </w:p>
        </w:tc>
        <w:tc>
          <w:tcPr>
            <w:tcW w:w="405" w:type="pct"/>
            <w:tcBorders>
              <w:top w:val="single" w:color="000000" w:sz="6" w:space="0"/>
              <w:bottom w:val="single" w:color="000000" w:sz="6" w:space="0"/>
            </w:tcBorders>
            <w:shd w:val="clear" w:color="auto" w:fill="auto"/>
            <w:vAlign w:val="center"/>
          </w:tcPr>
          <w:p w14:paraId="2D9324FF">
            <w:pPr>
              <w:keepNext w:val="0"/>
              <w:keepLines w:val="0"/>
              <w:pageBreakBefore w:val="0"/>
              <w:widowControl/>
              <w:kinsoku w:val="0"/>
              <w:wordWrap/>
              <w:overflowPunct/>
              <w:topLinePunct w:val="0"/>
              <w:autoSpaceDE w:val="0"/>
              <w:autoSpaceDN w:val="0"/>
              <w:bidi w:val="0"/>
              <w:adjustRightInd w:val="0"/>
              <w:snapToGrid w:val="0"/>
              <w:spacing w:line="240" w:lineRule="exact"/>
              <w:jc w:val="center"/>
              <w:textAlignment w:val="baseline"/>
              <w:rPr>
                <w:rFonts w:hint="eastAsia" w:asciiTheme="minorEastAsia" w:hAnsiTheme="minorEastAsia" w:eastAsiaTheme="minorEastAsia" w:cstheme="minorEastAsia"/>
                <w:b/>
                <w:bCs/>
                <w:sz w:val="24"/>
                <w:szCs w:val="24"/>
              </w:rPr>
            </w:pPr>
          </w:p>
          <w:p w14:paraId="5CA014FB">
            <w:pPr>
              <w:pStyle w:val="15"/>
              <w:keepNext w:val="0"/>
              <w:keepLines w:val="0"/>
              <w:pageBreakBefore w:val="0"/>
              <w:widowControl/>
              <w:kinsoku w:val="0"/>
              <w:wordWrap/>
              <w:overflowPunct/>
              <w:topLinePunct w:val="0"/>
              <w:autoSpaceDE w:val="0"/>
              <w:autoSpaceDN w:val="0"/>
              <w:bidi w:val="0"/>
              <w:adjustRightInd w:val="0"/>
              <w:snapToGrid w:val="0"/>
              <w:spacing w:before="81" w:line="240" w:lineRule="exact"/>
              <w:jc w:val="center"/>
              <w:textAlignment w:val="baseline"/>
              <w:rPr>
                <w:rFonts w:hint="eastAsia" w:asciiTheme="minorEastAsia" w:hAnsiTheme="minorEastAsia" w:eastAsiaTheme="minorEastAsia" w:cstheme="minorEastAsia"/>
                <w:b/>
                <w:bCs/>
                <w:snapToGrid w:val="0"/>
                <w:color w:val="000000"/>
                <w:kern w:val="0"/>
                <w:sz w:val="24"/>
                <w:szCs w:val="24"/>
                <w:lang w:val="en-US" w:eastAsia="en-US" w:bidi="ar-SA"/>
              </w:rPr>
            </w:pPr>
            <w:r>
              <w:rPr>
                <w:rFonts w:hint="eastAsia" w:asciiTheme="minorEastAsia" w:hAnsiTheme="minorEastAsia" w:eastAsiaTheme="minorEastAsia" w:cstheme="minorEastAsia"/>
                <w:b/>
                <w:bCs/>
                <w:spacing w:val="-3"/>
                <w:sz w:val="24"/>
                <w:szCs w:val="24"/>
              </w:rPr>
              <w:t>14.4</w:t>
            </w:r>
          </w:p>
        </w:tc>
        <w:tc>
          <w:tcPr>
            <w:tcW w:w="1680" w:type="pct"/>
            <w:vMerge w:val="continue"/>
            <w:vAlign w:val="top"/>
          </w:tcPr>
          <w:p w14:paraId="01E6301E">
            <w:pPr>
              <w:jc w:val="center"/>
              <w:rPr>
                <w:rFonts w:hint="eastAsia" w:asciiTheme="minorEastAsia" w:hAnsiTheme="minorEastAsia" w:eastAsiaTheme="minorEastAsia" w:cstheme="minorEastAsia"/>
                <w:b/>
                <w:bCs/>
                <w:sz w:val="21"/>
              </w:rPr>
            </w:pPr>
          </w:p>
        </w:tc>
      </w:tr>
      <w:tr w14:paraId="6BE8E0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cantSplit/>
          <w:trHeight w:val="1134" w:hRule="exact"/>
        </w:trPr>
        <w:tc>
          <w:tcPr>
            <w:tcW w:w="200" w:type="pct"/>
            <w:vMerge w:val="continue"/>
            <w:vAlign w:val="top"/>
          </w:tcPr>
          <w:p w14:paraId="46D4FB73">
            <w:pPr>
              <w:jc w:val="center"/>
              <w:rPr>
                <w:rFonts w:hint="eastAsia" w:asciiTheme="minorEastAsia" w:hAnsiTheme="minorEastAsia" w:eastAsiaTheme="minorEastAsia" w:cstheme="minorEastAsia"/>
                <w:b/>
                <w:bCs/>
                <w:sz w:val="24"/>
                <w:szCs w:val="24"/>
              </w:rPr>
            </w:pPr>
          </w:p>
        </w:tc>
        <w:tc>
          <w:tcPr>
            <w:tcW w:w="771" w:type="pct"/>
            <w:tcBorders>
              <w:top w:val="single" w:color="000000" w:sz="6" w:space="0"/>
              <w:bottom w:val="single" w:color="000000" w:sz="6" w:space="0"/>
            </w:tcBorders>
            <w:shd w:val="clear" w:color="auto" w:fill="auto"/>
            <w:vAlign w:val="center"/>
          </w:tcPr>
          <w:p w14:paraId="08D066B1">
            <w:pPr>
              <w:pStyle w:val="15"/>
              <w:keepNext w:val="0"/>
              <w:keepLines w:val="0"/>
              <w:pageBreakBefore w:val="0"/>
              <w:widowControl/>
              <w:kinsoku w:val="0"/>
              <w:wordWrap/>
              <w:overflowPunct/>
              <w:topLinePunct w:val="0"/>
              <w:autoSpaceDE w:val="0"/>
              <w:autoSpaceDN w:val="0"/>
              <w:bidi w:val="0"/>
              <w:adjustRightInd w:val="0"/>
              <w:snapToGrid w:val="0"/>
              <w:spacing w:before="125" w:line="240" w:lineRule="exact"/>
              <w:ind w:right="404" w:rightChars="0"/>
              <w:jc w:val="center"/>
              <w:textAlignment w:val="baseline"/>
              <w:rPr>
                <w:rFonts w:hint="eastAsia" w:asciiTheme="minorEastAsia" w:hAnsiTheme="minorEastAsia" w:eastAsiaTheme="minorEastAsia" w:cstheme="minorEastAsia"/>
                <w:b/>
                <w:bCs/>
                <w:snapToGrid w:val="0"/>
                <w:color w:val="000000"/>
                <w:kern w:val="0"/>
                <w:sz w:val="24"/>
                <w:szCs w:val="24"/>
                <w:lang w:val="en-US" w:eastAsia="en-US" w:bidi="ar-SA"/>
              </w:rPr>
            </w:pPr>
            <w:r>
              <w:rPr>
                <w:rFonts w:hint="eastAsia" w:asciiTheme="minorEastAsia" w:hAnsiTheme="minorEastAsia" w:eastAsiaTheme="minorEastAsia" w:cstheme="minorEastAsia"/>
                <w:b/>
                <w:bCs/>
                <w:spacing w:val="7"/>
                <w:sz w:val="24"/>
                <w:szCs w:val="24"/>
              </w:rPr>
              <w:t>屋脊叠层造型 框架</w:t>
            </w:r>
            <w:r>
              <w:rPr>
                <w:rFonts w:hint="eastAsia" w:asciiTheme="minorEastAsia" w:hAnsiTheme="minorEastAsia" w:eastAsiaTheme="minorEastAsia" w:cstheme="minorEastAsia"/>
                <w:b/>
                <w:bCs/>
                <w:spacing w:val="1"/>
                <w:sz w:val="24"/>
                <w:szCs w:val="24"/>
              </w:rPr>
              <w:t xml:space="preserve"> （祥云）</w:t>
            </w:r>
          </w:p>
        </w:tc>
        <w:tc>
          <w:tcPr>
            <w:tcW w:w="798" w:type="pct"/>
            <w:tcBorders>
              <w:top w:val="single" w:color="000000" w:sz="6" w:space="0"/>
              <w:bottom w:val="single" w:color="000000" w:sz="6" w:space="0"/>
            </w:tcBorders>
            <w:shd w:val="clear" w:color="auto" w:fill="auto"/>
            <w:vAlign w:val="center"/>
          </w:tcPr>
          <w:p w14:paraId="3C952380">
            <w:pPr>
              <w:pStyle w:val="15"/>
              <w:keepNext w:val="0"/>
              <w:keepLines w:val="0"/>
              <w:pageBreakBefore w:val="0"/>
              <w:widowControl/>
              <w:kinsoku w:val="0"/>
              <w:wordWrap/>
              <w:overflowPunct/>
              <w:topLinePunct w:val="0"/>
              <w:autoSpaceDE w:val="0"/>
              <w:autoSpaceDN w:val="0"/>
              <w:bidi w:val="0"/>
              <w:adjustRightInd w:val="0"/>
              <w:snapToGrid w:val="0"/>
              <w:spacing w:before="124" w:line="240" w:lineRule="exact"/>
              <w:ind w:left="58"/>
              <w:jc w:val="center"/>
              <w:textAlignment w:val="baseline"/>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pacing w:val="1"/>
                <w:sz w:val="24"/>
                <w:szCs w:val="24"/>
              </w:rPr>
              <w:t>1.8*1米*2份</w:t>
            </w:r>
            <w:r>
              <w:rPr>
                <w:rFonts w:hint="eastAsia" w:asciiTheme="minorEastAsia" w:hAnsiTheme="minorEastAsia" w:eastAsiaTheme="minorEastAsia" w:cstheme="minorEastAsia"/>
                <w:b/>
                <w:bCs/>
                <w:spacing w:val="18"/>
                <w:sz w:val="24"/>
                <w:szCs w:val="24"/>
              </w:rPr>
              <w:t xml:space="preserve">   </w:t>
            </w:r>
            <w:r>
              <w:rPr>
                <w:rFonts w:hint="eastAsia" w:asciiTheme="minorEastAsia" w:hAnsiTheme="minorEastAsia" w:eastAsiaTheme="minorEastAsia" w:cstheme="minorEastAsia"/>
                <w:b/>
                <w:bCs/>
                <w:spacing w:val="1"/>
                <w:sz w:val="24"/>
                <w:szCs w:val="24"/>
              </w:rPr>
              <w:t>1米*2米</w:t>
            </w:r>
          </w:p>
          <w:p w14:paraId="53261013">
            <w:pPr>
              <w:pStyle w:val="15"/>
              <w:keepNext w:val="0"/>
              <w:keepLines w:val="0"/>
              <w:pageBreakBefore w:val="0"/>
              <w:widowControl/>
              <w:kinsoku w:val="0"/>
              <w:wordWrap/>
              <w:overflowPunct/>
              <w:topLinePunct w:val="0"/>
              <w:autoSpaceDE w:val="0"/>
              <w:autoSpaceDN w:val="0"/>
              <w:bidi w:val="0"/>
              <w:adjustRightInd w:val="0"/>
              <w:snapToGrid w:val="0"/>
              <w:spacing w:before="6" w:line="240" w:lineRule="exact"/>
              <w:ind w:left="38" w:leftChars="0"/>
              <w:jc w:val="center"/>
              <w:textAlignment w:val="baseline"/>
              <w:rPr>
                <w:rFonts w:hint="eastAsia" w:asciiTheme="minorEastAsia" w:hAnsiTheme="minorEastAsia" w:eastAsiaTheme="minorEastAsia" w:cstheme="minorEastAsia"/>
                <w:b/>
                <w:bCs/>
                <w:snapToGrid w:val="0"/>
                <w:color w:val="000000"/>
                <w:kern w:val="0"/>
                <w:sz w:val="24"/>
                <w:szCs w:val="24"/>
                <w:lang w:val="en-US" w:eastAsia="en-US" w:bidi="ar-SA"/>
              </w:rPr>
            </w:pPr>
            <w:r>
              <w:rPr>
                <w:rFonts w:hint="eastAsia" w:asciiTheme="minorEastAsia" w:hAnsiTheme="minorEastAsia" w:eastAsiaTheme="minorEastAsia" w:cstheme="minorEastAsia"/>
                <w:b/>
                <w:bCs/>
                <w:spacing w:val="2"/>
                <w:sz w:val="24"/>
                <w:szCs w:val="24"/>
              </w:rPr>
              <w:t>*1份</w:t>
            </w:r>
          </w:p>
        </w:tc>
        <w:tc>
          <w:tcPr>
            <w:tcW w:w="855" w:type="pct"/>
            <w:tcBorders>
              <w:top w:val="single" w:color="000000" w:sz="6" w:space="0"/>
              <w:bottom w:val="single" w:color="000000" w:sz="6" w:space="0"/>
            </w:tcBorders>
            <w:shd w:val="clear" w:color="auto" w:fill="auto"/>
            <w:vAlign w:val="center"/>
          </w:tcPr>
          <w:p w14:paraId="7C7BA86E">
            <w:pPr>
              <w:pStyle w:val="15"/>
              <w:keepNext w:val="0"/>
              <w:keepLines w:val="0"/>
              <w:pageBreakBefore w:val="0"/>
              <w:widowControl/>
              <w:kinsoku w:val="0"/>
              <w:wordWrap/>
              <w:overflowPunct/>
              <w:topLinePunct w:val="0"/>
              <w:autoSpaceDE w:val="0"/>
              <w:autoSpaceDN w:val="0"/>
              <w:bidi w:val="0"/>
              <w:adjustRightInd w:val="0"/>
              <w:snapToGrid w:val="0"/>
              <w:spacing w:before="281" w:line="240" w:lineRule="exact"/>
              <w:ind w:left="41" w:leftChars="0"/>
              <w:jc w:val="center"/>
              <w:textAlignment w:val="baseline"/>
              <w:rPr>
                <w:rFonts w:hint="eastAsia" w:asciiTheme="minorEastAsia" w:hAnsiTheme="minorEastAsia" w:eastAsiaTheme="minorEastAsia" w:cstheme="minorEastAsia"/>
                <w:b/>
                <w:bCs/>
                <w:snapToGrid w:val="0"/>
                <w:color w:val="000000"/>
                <w:kern w:val="0"/>
                <w:sz w:val="24"/>
                <w:szCs w:val="24"/>
                <w:lang w:val="en-US" w:eastAsia="en-US" w:bidi="ar-SA"/>
              </w:rPr>
            </w:pPr>
            <w:r>
              <w:rPr>
                <w:rFonts w:hint="eastAsia" w:asciiTheme="minorEastAsia" w:hAnsiTheme="minorEastAsia" w:eastAsiaTheme="minorEastAsia" w:cstheme="minorEastAsia"/>
                <w:b/>
                <w:bCs/>
                <w:spacing w:val="7"/>
                <w:sz w:val="24"/>
                <w:szCs w:val="24"/>
              </w:rPr>
              <w:t>镀锌管焊接</w:t>
            </w:r>
          </w:p>
        </w:tc>
        <w:tc>
          <w:tcPr>
            <w:tcW w:w="289" w:type="pct"/>
            <w:tcBorders>
              <w:top w:val="single" w:color="000000" w:sz="6" w:space="0"/>
              <w:bottom w:val="single" w:color="000000" w:sz="6" w:space="0"/>
            </w:tcBorders>
            <w:shd w:val="clear" w:color="auto" w:fill="auto"/>
            <w:vAlign w:val="center"/>
          </w:tcPr>
          <w:p w14:paraId="18854E6E">
            <w:pPr>
              <w:pStyle w:val="15"/>
              <w:keepNext w:val="0"/>
              <w:keepLines w:val="0"/>
              <w:pageBreakBefore w:val="0"/>
              <w:widowControl/>
              <w:kinsoku w:val="0"/>
              <w:wordWrap/>
              <w:overflowPunct/>
              <w:topLinePunct w:val="0"/>
              <w:autoSpaceDE w:val="0"/>
              <w:autoSpaceDN w:val="0"/>
              <w:bidi w:val="0"/>
              <w:adjustRightInd w:val="0"/>
              <w:snapToGrid w:val="0"/>
              <w:spacing w:before="281" w:line="240" w:lineRule="exact"/>
              <w:jc w:val="center"/>
              <w:textAlignment w:val="baseline"/>
              <w:rPr>
                <w:rFonts w:hint="eastAsia" w:asciiTheme="minorEastAsia" w:hAnsiTheme="minorEastAsia" w:eastAsiaTheme="minorEastAsia" w:cstheme="minorEastAsia"/>
                <w:b/>
                <w:bCs/>
                <w:snapToGrid w:val="0"/>
                <w:color w:val="000000"/>
                <w:kern w:val="0"/>
                <w:sz w:val="24"/>
                <w:szCs w:val="24"/>
                <w:lang w:val="en-US" w:eastAsia="en-US" w:bidi="ar-SA"/>
              </w:rPr>
            </w:pPr>
            <w:r>
              <w:rPr>
                <w:rFonts w:hint="eastAsia" w:asciiTheme="minorEastAsia" w:hAnsiTheme="minorEastAsia" w:eastAsiaTheme="minorEastAsia" w:cstheme="minorEastAsia"/>
                <w:b/>
                <w:bCs/>
                <w:position w:val="1"/>
                <w:sz w:val="24"/>
                <w:szCs w:val="24"/>
              </w:rPr>
              <w:t>㎡</w:t>
            </w:r>
          </w:p>
        </w:tc>
        <w:tc>
          <w:tcPr>
            <w:tcW w:w="405" w:type="pct"/>
            <w:tcBorders>
              <w:top w:val="single" w:color="000000" w:sz="6" w:space="0"/>
              <w:bottom w:val="single" w:color="000000" w:sz="6" w:space="0"/>
            </w:tcBorders>
            <w:shd w:val="clear" w:color="auto" w:fill="auto"/>
            <w:vAlign w:val="center"/>
          </w:tcPr>
          <w:p w14:paraId="378ED8F3">
            <w:pPr>
              <w:pStyle w:val="15"/>
              <w:keepNext w:val="0"/>
              <w:keepLines w:val="0"/>
              <w:pageBreakBefore w:val="0"/>
              <w:widowControl/>
              <w:kinsoku w:val="0"/>
              <w:wordWrap/>
              <w:overflowPunct/>
              <w:topLinePunct w:val="0"/>
              <w:autoSpaceDE w:val="0"/>
              <w:autoSpaceDN w:val="0"/>
              <w:bidi w:val="0"/>
              <w:adjustRightInd w:val="0"/>
              <w:snapToGrid w:val="0"/>
              <w:spacing w:before="321" w:line="240" w:lineRule="exact"/>
              <w:jc w:val="center"/>
              <w:textAlignment w:val="baseline"/>
              <w:rPr>
                <w:rFonts w:hint="eastAsia" w:asciiTheme="minorEastAsia" w:hAnsiTheme="minorEastAsia" w:eastAsiaTheme="minorEastAsia" w:cstheme="minorEastAsia"/>
                <w:b/>
                <w:bCs/>
                <w:snapToGrid w:val="0"/>
                <w:color w:val="000000"/>
                <w:kern w:val="0"/>
                <w:sz w:val="24"/>
                <w:szCs w:val="24"/>
                <w:lang w:val="en-US" w:eastAsia="en-US" w:bidi="ar-SA"/>
              </w:rPr>
            </w:pPr>
            <w:r>
              <w:rPr>
                <w:rFonts w:hint="eastAsia" w:asciiTheme="minorEastAsia" w:hAnsiTheme="minorEastAsia" w:eastAsiaTheme="minorEastAsia" w:cstheme="minorEastAsia"/>
                <w:b/>
                <w:bCs/>
                <w:spacing w:val="-1"/>
                <w:sz w:val="24"/>
                <w:szCs w:val="24"/>
              </w:rPr>
              <w:t>5.6</w:t>
            </w:r>
          </w:p>
        </w:tc>
        <w:tc>
          <w:tcPr>
            <w:tcW w:w="1680" w:type="pct"/>
            <w:vMerge w:val="continue"/>
            <w:vAlign w:val="top"/>
          </w:tcPr>
          <w:p w14:paraId="79A2E4C1">
            <w:pPr>
              <w:jc w:val="center"/>
              <w:rPr>
                <w:rFonts w:hint="eastAsia" w:asciiTheme="minorEastAsia" w:hAnsiTheme="minorEastAsia" w:eastAsiaTheme="minorEastAsia" w:cstheme="minorEastAsia"/>
                <w:b/>
                <w:bCs/>
                <w:sz w:val="21"/>
              </w:rPr>
            </w:pPr>
          </w:p>
        </w:tc>
      </w:tr>
      <w:tr w14:paraId="189710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cantSplit/>
          <w:trHeight w:val="1134" w:hRule="exact"/>
        </w:trPr>
        <w:tc>
          <w:tcPr>
            <w:tcW w:w="200" w:type="pct"/>
            <w:vMerge w:val="continue"/>
            <w:vAlign w:val="top"/>
          </w:tcPr>
          <w:p w14:paraId="15BC4ACF">
            <w:pPr>
              <w:jc w:val="center"/>
              <w:rPr>
                <w:rFonts w:hint="eastAsia" w:asciiTheme="minorEastAsia" w:hAnsiTheme="minorEastAsia" w:eastAsiaTheme="minorEastAsia" w:cstheme="minorEastAsia"/>
                <w:b/>
                <w:bCs/>
                <w:sz w:val="24"/>
                <w:szCs w:val="24"/>
              </w:rPr>
            </w:pPr>
          </w:p>
        </w:tc>
        <w:tc>
          <w:tcPr>
            <w:tcW w:w="771" w:type="pct"/>
            <w:tcBorders>
              <w:top w:val="single" w:color="000000" w:sz="6" w:space="0"/>
              <w:bottom w:val="single" w:color="000000" w:sz="6" w:space="0"/>
            </w:tcBorders>
            <w:shd w:val="clear" w:color="auto" w:fill="auto"/>
            <w:vAlign w:val="center"/>
          </w:tcPr>
          <w:p w14:paraId="7150F18E">
            <w:pPr>
              <w:pStyle w:val="15"/>
              <w:keepNext w:val="0"/>
              <w:keepLines w:val="0"/>
              <w:pageBreakBefore w:val="0"/>
              <w:widowControl/>
              <w:kinsoku w:val="0"/>
              <w:wordWrap/>
              <w:overflowPunct/>
              <w:topLinePunct w:val="0"/>
              <w:autoSpaceDE w:val="0"/>
              <w:autoSpaceDN w:val="0"/>
              <w:bidi w:val="0"/>
              <w:adjustRightInd w:val="0"/>
              <w:snapToGrid w:val="0"/>
              <w:spacing w:before="184" w:line="240" w:lineRule="exact"/>
              <w:ind w:right="404" w:rightChars="0"/>
              <w:jc w:val="center"/>
              <w:textAlignment w:val="baseline"/>
              <w:rPr>
                <w:rFonts w:hint="eastAsia" w:asciiTheme="minorEastAsia" w:hAnsiTheme="minorEastAsia" w:eastAsiaTheme="minorEastAsia" w:cstheme="minorEastAsia"/>
                <w:b/>
                <w:bCs/>
                <w:snapToGrid w:val="0"/>
                <w:color w:val="000000"/>
                <w:kern w:val="0"/>
                <w:sz w:val="24"/>
                <w:szCs w:val="24"/>
                <w:lang w:val="en-US" w:eastAsia="en-US" w:bidi="ar-SA"/>
              </w:rPr>
            </w:pPr>
            <w:r>
              <w:rPr>
                <w:rFonts w:hint="eastAsia" w:asciiTheme="minorEastAsia" w:hAnsiTheme="minorEastAsia" w:eastAsiaTheme="minorEastAsia" w:cstheme="minorEastAsia"/>
                <w:b/>
                <w:bCs/>
                <w:spacing w:val="5"/>
                <w:sz w:val="24"/>
                <w:szCs w:val="24"/>
              </w:rPr>
              <w:t>屋脊叠层造型</w:t>
            </w:r>
            <w:r>
              <w:rPr>
                <w:rFonts w:hint="eastAsia" w:asciiTheme="minorEastAsia" w:hAnsiTheme="minorEastAsia" w:eastAsiaTheme="minorEastAsia" w:cstheme="minorEastAsia"/>
                <w:b/>
                <w:bCs/>
                <w:spacing w:val="24"/>
                <w:sz w:val="24"/>
                <w:szCs w:val="24"/>
              </w:rPr>
              <w:t xml:space="preserve"> </w:t>
            </w:r>
            <w:r>
              <w:rPr>
                <w:rFonts w:hint="eastAsia" w:asciiTheme="minorEastAsia" w:hAnsiTheme="minorEastAsia" w:eastAsiaTheme="minorEastAsia" w:cstheme="minorEastAsia"/>
                <w:b/>
                <w:bCs/>
                <w:spacing w:val="5"/>
                <w:sz w:val="24"/>
                <w:szCs w:val="24"/>
              </w:rPr>
              <w:t>画面</w:t>
            </w:r>
            <w:r>
              <w:rPr>
                <w:rFonts w:hint="eastAsia" w:asciiTheme="minorEastAsia" w:hAnsiTheme="minorEastAsia" w:eastAsiaTheme="minorEastAsia" w:cstheme="minorEastAsia"/>
                <w:b/>
                <w:bCs/>
                <w:sz w:val="24"/>
                <w:szCs w:val="24"/>
              </w:rPr>
              <w:t xml:space="preserve"> </w:t>
            </w:r>
            <w:r>
              <w:rPr>
                <w:rFonts w:hint="eastAsia" w:asciiTheme="minorEastAsia" w:hAnsiTheme="minorEastAsia" w:eastAsiaTheme="minorEastAsia" w:cstheme="minorEastAsia"/>
                <w:b/>
                <w:bCs/>
                <w:spacing w:val="1"/>
                <w:sz w:val="24"/>
                <w:szCs w:val="24"/>
              </w:rPr>
              <w:t>（祥云）</w:t>
            </w:r>
          </w:p>
        </w:tc>
        <w:tc>
          <w:tcPr>
            <w:tcW w:w="798" w:type="pct"/>
            <w:tcBorders>
              <w:top w:val="single" w:color="000000" w:sz="6" w:space="0"/>
              <w:bottom w:val="single" w:color="000000" w:sz="6" w:space="0"/>
            </w:tcBorders>
            <w:shd w:val="clear" w:color="auto" w:fill="auto"/>
            <w:vAlign w:val="center"/>
          </w:tcPr>
          <w:p w14:paraId="6DDB6BED">
            <w:pPr>
              <w:pStyle w:val="15"/>
              <w:keepNext w:val="0"/>
              <w:keepLines w:val="0"/>
              <w:pageBreakBefore w:val="0"/>
              <w:widowControl/>
              <w:kinsoku w:val="0"/>
              <w:wordWrap/>
              <w:overflowPunct/>
              <w:topLinePunct w:val="0"/>
              <w:autoSpaceDE w:val="0"/>
              <w:autoSpaceDN w:val="0"/>
              <w:bidi w:val="0"/>
              <w:adjustRightInd w:val="0"/>
              <w:snapToGrid w:val="0"/>
              <w:spacing w:before="183" w:line="240" w:lineRule="exact"/>
              <w:ind w:left="58"/>
              <w:jc w:val="center"/>
              <w:textAlignment w:val="baseline"/>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pacing w:val="1"/>
                <w:sz w:val="24"/>
                <w:szCs w:val="24"/>
              </w:rPr>
              <w:t>1.8*1米*2份</w:t>
            </w:r>
            <w:r>
              <w:rPr>
                <w:rFonts w:hint="eastAsia" w:asciiTheme="minorEastAsia" w:hAnsiTheme="minorEastAsia" w:eastAsiaTheme="minorEastAsia" w:cstheme="minorEastAsia"/>
                <w:b/>
                <w:bCs/>
                <w:spacing w:val="18"/>
                <w:sz w:val="24"/>
                <w:szCs w:val="24"/>
              </w:rPr>
              <w:t xml:space="preserve">   </w:t>
            </w:r>
            <w:r>
              <w:rPr>
                <w:rFonts w:hint="eastAsia" w:asciiTheme="minorEastAsia" w:hAnsiTheme="minorEastAsia" w:eastAsiaTheme="minorEastAsia" w:cstheme="minorEastAsia"/>
                <w:b/>
                <w:bCs/>
                <w:spacing w:val="1"/>
                <w:sz w:val="24"/>
                <w:szCs w:val="24"/>
              </w:rPr>
              <w:t>1米*2米</w:t>
            </w:r>
          </w:p>
          <w:p w14:paraId="3B37F725">
            <w:pPr>
              <w:pStyle w:val="15"/>
              <w:keepNext w:val="0"/>
              <w:keepLines w:val="0"/>
              <w:pageBreakBefore w:val="0"/>
              <w:widowControl/>
              <w:kinsoku w:val="0"/>
              <w:wordWrap/>
              <w:overflowPunct/>
              <w:topLinePunct w:val="0"/>
              <w:autoSpaceDE w:val="0"/>
              <w:autoSpaceDN w:val="0"/>
              <w:bidi w:val="0"/>
              <w:adjustRightInd w:val="0"/>
              <w:snapToGrid w:val="0"/>
              <w:spacing w:before="6" w:line="240" w:lineRule="exact"/>
              <w:ind w:left="38" w:leftChars="0"/>
              <w:jc w:val="center"/>
              <w:textAlignment w:val="baseline"/>
              <w:rPr>
                <w:rFonts w:hint="eastAsia" w:asciiTheme="minorEastAsia" w:hAnsiTheme="minorEastAsia" w:eastAsiaTheme="minorEastAsia" w:cstheme="minorEastAsia"/>
                <w:b/>
                <w:bCs/>
                <w:snapToGrid w:val="0"/>
                <w:color w:val="000000"/>
                <w:kern w:val="0"/>
                <w:sz w:val="24"/>
                <w:szCs w:val="24"/>
                <w:lang w:val="en-US" w:eastAsia="en-US" w:bidi="ar-SA"/>
              </w:rPr>
            </w:pPr>
            <w:r>
              <w:rPr>
                <w:rFonts w:hint="eastAsia" w:asciiTheme="minorEastAsia" w:hAnsiTheme="minorEastAsia" w:eastAsiaTheme="minorEastAsia" w:cstheme="minorEastAsia"/>
                <w:b/>
                <w:bCs/>
                <w:spacing w:val="2"/>
                <w:sz w:val="24"/>
                <w:szCs w:val="24"/>
              </w:rPr>
              <w:t>*1份</w:t>
            </w:r>
          </w:p>
        </w:tc>
        <w:tc>
          <w:tcPr>
            <w:tcW w:w="855" w:type="pct"/>
            <w:tcBorders>
              <w:top w:val="single" w:color="000000" w:sz="6" w:space="0"/>
              <w:bottom w:val="single" w:color="000000" w:sz="6" w:space="0"/>
            </w:tcBorders>
            <w:shd w:val="clear" w:color="auto" w:fill="auto"/>
            <w:vAlign w:val="center"/>
          </w:tcPr>
          <w:p w14:paraId="7839266C">
            <w:pPr>
              <w:pStyle w:val="15"/>
              <w:keepNext w:val="0"/>
              <w:keepLines w:val="0"/>
              <w:pageBreakBefore w:val="0"/>
              <w:widowControl/>
              <w:kinsoku w:val="0"/>
              <w:wordWrap/>
              <w:overflowPunct/>
              <w:topLinePunct w:val="0"/>
              <w:autoSpaceDE w:val="0"/>
              <w:autoSpaceDN w:val="0"/>
              <w:bidi w:val="0"/>
              <w:adjustRightInd w:val="0"/>
              <w:snapToGrid w:val="0"/>
              <w:spacing w:before="184" w:line="240" w:lineRule="exact"/>
              <w:ind w:left="43" w:leftChars="0" w:right="75" w:rightChars="0" w:firstLine="2" w:firstLineChars="0"/>
              <w:jc w:val="center"/>
              <w:textAlignment w:val="baseline"/>
              <w:rPr>
                <w:rFonts w:hint="eastAsia" w:asciiTheme="minorEastAsia" w:hAnsiTheme="minorEastAsia" w:eastAsiaTheme="minorEastAsia" w:cstheme="minorEastAsia"/>
                <w:b/>
                <w:bCs/>
                <w:snapToGrid w:val="0"/>
                <w:color w:val="000000"/>
                <w:kern w:val="0"/>
                <w:sz w:val="24"/>
                <w:szCs w:val="24"/>
                <w:lang w:val="en-US" w:eastAsia="en-US" w:bidi="ar-SA"/>
              </w:rPr>
            </w:pPr>
            <w:r>
              <w:rPr>
                <w:rFonts w:hint="eastAsia" w:asciiTheme="minorEastAsia" w:hAnsiTheme="minorEastAsia" w:eastAsiaTheme="minorEastAsia" w:cstheme="minorEastAsia"/>
                <w:b/>
                <w:bCs/>
                <w:spacing w:val="9"/>
                <w:sz w:val="24"/>
                <w:szCs w:val="24"/>
              </w:rPr>
              <w:t>20</w:t>
            </w:r>
            <w:r>
              <w:rPr>
                <w:rFonts w:hint="eastAsia" w:asciiTheme="minorEastAsia" w:hAnsiTheme="minorEastAsia" w:eastAsiaTheme="minorEastAsia" w:cstheme="minorEastAsia"/>
                <w:b/>
                <w:bCs/>
                <w:sz w:val="24"/>
                <w:szCs w:val="24"/>
              </w:rPr>
              <w:t>mmPVC</w:t>
            </w:r>
            <w:r>
              <w:rPr>
                <w:rFonts w:hint="eastAsia" w:asciiTheme="minorEastAsia" w:hAnsiTheme="minorEastAsia" w:eastAsiaTheme="minorEastAsia" w:cstheme="minorEastAsia"/>
                <w:b/>
                <w:bCs/>
                <w:spacing w:val="9"/>
                <w:sz w:val="24"/>
                <w:szCs w:val="24"/>
              </w:rPr>
              <w:t>+</w:t>
            </w:r>
            <w:r>
              <w:rPr>
                <w:rFonts w:hint="eastAsia" w:asciiTheme="minorEastAsia" w:hAnsiTheme="minorEastAsia" w:eastAsiaTheme="minorEastAsia" w:cstheme="minorEastAsia"/>
                <w:b/>
                <w:bCs/>
                <w:sz w:val="24"/>
                <w:szCs w:val="24"/>
              </w:rPr>
              <w:t>UV</w:t>
            </w:r>
            <w:r>
              <w:rPr>
                <w:rFonts w:hint="eastAsia" w:asciiTheme="minorEastAsia" w:hAnsiTheme="minorEastAsia" w:eastAsiaTheme="minorEastAsia" w:cstheme="minorEastAsia"/>
                <w:b/>
                <w:bCs/>
                <w:spacing w:val="9"/>
                <w:sz w:val="24"/>
                <w:szCs w:val="24"/>
              </w:rPr>
              <w:t>+亮片</w:t>
            </w:r>
            <w:r>
              <w:rPr>
                <w:rFonts w:hint="eastAsia" w:asciiTheme="minorEastAsia" w:hAnsiTheme="minorEastAsia" w:eastAsiaTheme="minorEastAsia" w:cstheme="minorEastAsia"/>
                <w:b/>
                <w:bCs/>
                <w:spacing w:val="2"/>
                <w:sz w:val="24"/>
                <w:szCs w:val="24"/>
              </w:rPr>
              <w:t xml:space="preserve"> </w:t>
            </w:r>
            <w:r>
              <w:rPr>
                <w:rFonts w:hint="eastAsia" w:asciiTheme="minorEastAsia" w:hAnsiTheme="minorEastAsia" w:eastAsiaTheme="minorEastAsia" w:cstheme="minorEastAsia"/>
                <w:b/>
                <w:bCs/>
                <w:spacing w:val="6"/>
                <w:sz w:val="24"/>
                <w:szCs w:val="24"/>
              </w:rPr>
              <w:t>+异形雕刻组合</w:t>
            </w:r>
          </w:p>
        </w:tc>
        <w:tc>
          <w:tcPr>
            <w:tcW w:w="289" w:type="pct"/>
            <w:tcBorders>
              <w:top w:val="single" w:color="000000" w:sz="6" w:space="0"/>
              <w:bottom w:val="single" w:color="000000" w:sz="6" w:space="0"/>
            </w:tcBorders>
            <w:shd w:val="clear" w:color="auto" w:fill="auto"/>
            <w:vAlign w:val="center"/>
          </w:tcPr>
          <w:p w14:paraId="3B07728B">
            <w:pPr>
              <w:keepNext w:val="0"/>
              <w:keepLines w:val="0"/>
              <w:pageBreakBefore w:val="0"/>
              <w:widowControl/>
              <w:kinsoku w:val="0"/>
              <w:wordWrap/>
              <w:overflowPunct/>
              <w:topLinePunct w:val="0"/>
              <w:autoSpaceDE w:val="0"/>
              <w:autoSpaceDN w:val="0"/>
              <w:bidi w:val="0"/>
              <w:adjustRightInd w:val="0"/>
              <w:snapToGrid w:val="0"/>
              <w:spacing w:line="240" w:lineRule="exact"/>
              <w:jc w:val="center"/>
              <w:textAlignment w:val="baseline"/>
              <w:rPr>
                <w:rFonts w:hint="eastAsia" w:asciiTheme="minorEastAsia" w:hAnsiTheme="minorEastAsia" w:eastAsiaTheme="minorEastAsia" w:cstheme="minorEastAsia"/>
                <w:b/>
                <w:bCs/>
                <w:sz w:val="24"/>
                <w:szCs w:val="24"/>
              </w:rPr>
            </w:pPr>
          </w:p>
          <w:p w14:paraId="0FAC5E67">
            <w:pPr>
              <w:pStyle w:val="15"/>
              <w:keepNext w:val="0"/>
              <w:keepLines w:val="0"/>
              <w:pageBreakBefore w:val="0"/>
              <w:widowControl/>
              <w:kinsoku w:val="0"/>
              <w:wordWrap/>
              <w:overflowPunct/>
              <w:topLinePunct w:val="0"/>
              <w:autoSpaceDE w:val="0"/>
              <w:autoSpaceDN w:val="0"/>
              <w:bidi w:val="0"/>
              <w:adjustRightInd w:val="0"/>
              <w:snapToGrid w:val="0"/>
              <w:spacing w:before="81" w:line="240" w:lineRule="exact"/>
              <w:jc w:val="center"/>
              <w:textAlignment w:val="baseline"/>
              <w:rPr>
                <w:rFonts w:hint="eastAsia" w:asciiTheme="minorEastAsia" w:hAnsiTheme="minorEastAsia" w:eastAsiaTheme="minorEastAsia" w:cstheme="minorEastAsia"/>
                <w:b/>
                <w:bCs/>
                <w:snapToGrid w:val="0"/>
                <w:color w:val="000000"/>
                <w:kern w:val="0"/>
                <w:sz w:val="24"/>
                <w:szCs w:val="24"/>
                <w:lang w:val="en-US" w:eastAsia="en-US" w:bidi="ar-SA"/>
              </w:rPr>
            </w:pPr>
            <w:r>
              <w:rPr>
                <w:rFonts w:hint="eastAsia" w:asciiTheme="minorEastAsia" w:hAnsiTheme="minorEastAsia" w:eastAsiaTheme="minorEastAsia" w:cstheme="minorEastAsia"/>
                <w:b/>
                <w:bCs/>
                <w:position w:val="1"/>
                <w:sz w:val="24"/>
                <w:szCs w:val="24"/>
              </w:rPr>
              <w:t>㎡</w:t>
            </w:r>
          </w:p>
        </w:tc>
        <w:tc>
          <w:tcPr>
            <w:tcW w:w="405" w:type="pct"/>
            <w:tcBorders>
              <w:top w:val="single" w:color="000000" w:sz="6" w:space="0"/>
              <w:bottom w:val="single" w:color="000000" w:sz="6" w:space="0"/>
            </w:tcBorders>
            <w:shd w:val="clear" w:color="auto" w:fill="auto"/>
            <w:vAlign w:val="center"/>
          </w:tcPr>
          <w:p w14:paraId="1CD82AA0">
            <w:pPr>
              <w:keepNext w:val="0"/>
              <w:keepLines w:val="0"/>
              <w:pageBreakBefore w:val="0"/>
              <w:widowControl/>
              <w:kinsoku w:val="0"/>
              <w:wordWrap/>
              <w:overflowPunct/>
              <w:topLinePunct w:val="0"/>
              <w:autoSpaceDE w:val="0"/>
              <w:autoSpaceDN w:val="0"/>
              <w:bidi w:val="0"/>
              <w:adjustRightInd w:val="0"/>
              <w:snapToGrid w:val="0"/>
              <w:spacing w:line="240" w:lineRule="exact"/>
              <w:jc w:val="center"/>
              <w:textAlignment w:val="baseline"/>
              <w:rPr>
                <w:rFonts w:hint="eastAsia" w:asciiTheme="minorEastAsia" w:hAnsiTheme="minorEastAsia" w:eastAsiaTheme="minorEastAsia" w:cstheme="minorEastAsia"/>
                <w:b/>
                <w:bCs/>
                <w:sz w:val="24"/>
                <w:szCs w:val="24"/>
              </w:rPr>
            </w:pPr>
          </w:p>
          <w:p w14:paraId="63626ED4">
            <w:pPr>
              <w:pStyle w:val="15"/>
              <w:keepNext w:val="0"/>
              <w:keepLines w:val="0"/>
              <w:pageBreakBefore w:val="0"/>
              <w:widowControl/>
              <w:kinsoku w:val="0"/>
              <w:wordWrap/>
              <w:overflowPunct/>
              <w:topLinePunct w:val="0"/>
              <w:autoSpaceDE w:val="0"/>
              <w:autoSpaceDN w:val="0"/>
              <w:bidi w:val="0"/>
              <w:adjustRightInd w:val="0"/>
              <w:snapToGrid w:val="0"/>
              <w:spacing w:before="81" w:line="240" w:lineRule="exact"/>
              <w:jc w:val="center"/>
              <w:textAlignment w:val="baseline"/>
              <w:rPr>
                <w:rFonts w:hint="eastAsia" w:asciiTheme="minorEastAsia" w:hAnsiTheme="minorEastAsia" w:eastAsiaTheme="minorEastAsia" w:cstheme="minorEastAsia"/>
                <w:b/>
                <w:bCs/>
                <w:snapToGrid w:val="0"/>
                <w:color w:val="000000"/>
                <w:kern w:val="0"/>
                <w:sz w:val="24"/>
                <w:szCs w:val="24"/>
                <w:lang w:val="en-US" w:eastAsia="en-US" w:bidi="ar-SA"/>
              </w:rPr>
            </w:pPr>
            <w:r>
              <w:rPr>
                <w:rFonts w:hint="eastAsia" w:asciiTheme="minorEastAsia" w:hAnsiTheme="minorEastAsia" w:eastAsiaTheme="minorEastAsia" w:cstheme="minorEastAsia"/>
                <w:b/>
                <w:bCs/>
                <w:spacing w:val="-1"/>
                <w:sz w:val="24"/>
                <w:szCs w:val="24"/>
              </w:rPr>
              <w:t>5.6</w:t>
            </w:r>
          </w:p>
        </w:tc>
        <w:tc>
          <w:tcPr>
            <w:tcW w:w="1680" w:type="pct"/>
            <w:vMerge w:val="continue"/>
            <w:vAlign w:val="top"/>
          </w:tcPr>
          <w:p w14:paraId="0C9D691E">
            <w:pPr>
              <w:jc w:val="center"/>
              <w:rPr>
                <w:rFonts w:hint="eastAsia" w:asciiTheme="minorEastAsia" w:hAnsiTheme="minorEastAsia" w:eastAsiaTheme="minorEastAsia" w:cstheme="minorEastAsia"/>
                <w:b/>
                <w:bCs/>
                <w:sz w:val="21"/>
              </w:rPr>
            </w:pPr>
          </w:p>
        </w:tc>
      </w:tr>
      <w:tr w14:paraId="46138C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cantSplit/>
          <w:trHeight w:val="1134" w:hRule="exact"/>
        </w:trPr>
        <w:tc>
          <w:tcPr>
            <w:tcW w:w="200" w:type="pct"/>
            <w:vMerge w:val="continue"/>
            <w:vAlign w:val="top"/>
          </w:tcPr>
          <w:p w14:paraId="62F4870C">
            <w:pPr>
              <w:jc w:val="center"/>
              <w:rPr>
                <w:rFonts w:hint="eastAsia" w:asciiTheme="minorEastAsia" w:hAnsiTheme="minorEastAsia" w:eastAsiaTheme="minorEastAsia" w:cstheme="minorEastAsia"/>
                <w:b/>
                <w:bCs/>
                <w:sz w:val="24"/>
                <w:szCs w:val="24"/>
              </w:rPr>
            </w:pPr>
          </w:p>
        </w:tc>
        <w:tc>
          <w:tcPr>
            <w:tcW w:w="771" w:type="pct"/>
            <w:tcBorders>
              <w:top w:val="single" w:color="000000" w:sz="6" w:space="0"/>
              <w:bottom w:val="single" w:color="000000" w:sz="6" w:space="0"/>
            </w:tcBorders>
            <w:shd w:val="clear" w:color="auto" w:fill="auto"/>
            <w:vAlign w:val="center"/>
          </w:tcPr>
          <w:p w14:paraId="4E5D5D26">
            <w:pPr>
              <w:keepNext w:val="0"/>
              <w:keepLines w:val="0"/>
              <w:pageBreakBefore w:val="0"/>
              <w:widowControl/>
              <w:kinsoku w:val="0"/>
              <w:wordWrap/>
              <w:overflowPunct/>
              <w:topLinePunct w:val="0"/>
              <w:autoSpaceDE w:val="0"/>
              <w:autoSpaceDN w:val="0"/>
              <w:bidi w:val="0"/>
              <w:adjustRightInd w:val="0"/>
              <w:snapToGrid w:val="0"/>
              <w:spacing w:line="240" w:lineRule="exact"/>
              <w:jc w:val="center"/>
              <w:textAlignment w:val="baseline"/>
              <w:rPr>
                <w:rFonts w:hint="eastAsia" w:asciiTheme="minorEastAsia" w:hAnsiTheme="minorEastAsia" w:eastAsiaTheme="minorEastAsia" w:cstheme="minorEastAsia"/>
                <w:b/>
                <w:bCs/>
                <w:sz w:val="24"/>
                <w:szCs w:val="24"/>
              </w:rPr>
            </w:pPr>
          </w:p>
          <w:p w14:paraId="4EA156A8">
            <w:pPr>
              <w:pStyle w:val="15"/>
              <w:keepNext w:val="0"/>
              <w:keepLines w:val="0"/>
              <w:pageBreakBefore w:val="0"/>
              <w:widowControl/>
              <w:kinsoku w:val="0"/>
              <w:wordWrap/>
              <w:overflowPunct/>
              <w:topLinePunct w:val="0"/>
              <w:autoSpaceDE w:val="0"/>
              <w:autoSpaceDN w:val="0"/>
              <w:bidi w:val="0"/>
              <w:adjustRightInd w:val="0"/>
              <w:snapToGrid w:val="0"/>
              <w:spacing w:before="82" w:line="240" w:lineRule="exact"/>
              <w:ind w:left="36" w:leftChars="0"/>
              <w:jc w:val="center"/>
              <w:textAlignment w:val="baseline"/>
              <w:rPr>
                <w:rFonts w:hint="eastAsia" w:asciiTheme="minorEastAsia" w:hAnsiTheme="minorEastAsia" w:eastAsiaTheme="minorEastAsia" w:cstheme="minorEastAsia"/>
                <w:b/>
                <w:bCs/>
                <w:snapToGrid w:val="0"/>
                <w:color w:val="000000"/>
                <w:kern w:val="0"/>
                <w:sz w:val="24"/>
                <w:szCs w:val="24"/>
                <w:lang w:val="en-US" w:eastAsia="en-US" w:bidi="ar-SA"/>
              </w:rPr>
            </w:pPr>
            <w:r>
              <w:rPr>
                <w:rFonts w:hint="eastAsia" w:asciiTheme="minorEastAsia" w:hAnsiTheme="minorEastAsia" w:eastAsiaTheme="minorEastAsia" w:cstheme="minorEastAsia"/>
                <w:b/>
                <w:bCs/>
                <w:spacing w:val="5"/>
                <w:sz w:val="24"/>
                <w:szCs w:val="24"/>
              </w:rPr>
              <w:t>屋脊叠层造型</w:t>
            </w:r>
            <w:r>
              <w:rPr>
                <w:rFonts w:hint="eastAsia" w:asciiTheme="minorEastAsia" w:hAnsiTheme="minorEastAsia" w:eastAsiaTheme="minorEastAsia" w:cstheme="minorEastAsia"/>
                <w:b/>
                <w:bCs/>
                <w:spacing w:val="24"/>
                <w:sz w:val="24"/>
                <w:szCs w:val="24"/>
              </w:rPr>
              <w:t xml:space="preserve"> </w:t>
            </w:r>
            <w:r>
              <w:rPr>
                <w:rFonts w:hint="eastAsia" w:asciiTheme="minorEastAsia" w:hAnsiTheme="minorEastAsia" w:eastAsiaTheme="minorEastAsia" w:cstheme="minorEastAsia"/>
                <w:b/>
                <w:bCs/>
                <w:spacing w:val="5"/>
                <w:sz w:val="24"/>
                <w:szCs w:val="24"/>
              </w:rPr>
              <w:t>画面</w:t>
            </w:r>
          </w:p>
        </w:tc>
        <w:tc>
          <w:tcPr>
            <w:tcW w:w="798" w:type="pct"/>
            <w:tcBorders>
              <w:top w:val="single" w:color="000000" w:sz="6" w:space="0"/>
              <w:bottom w:val="single" w:color="000000" w:sz="6" w:space="0"/>
            </w:tcBorders>
            <w:shd w:val="clear" w:color="auto" w:fill="auto"/>
            <w:vAlign w:val="center"/>
          </w:tcPr>
          <w:p w14:paraId="6B9E4901">
            <w:pPr>
              <w:keepNext w:val="0"/>
              <w:keepLines w:val="0"/>
              <w:pageBreakBefore w:val="0"/>
              <w:widowControl/>
              <w:kinsoku w:val="0"/>
              <w:wordWrap/>
              <w:overflowPunct/>
              <w:topLinePunct w:val="0"/>
              <w:autoSpaceDE w:val="0"/>
              <w:autoSpaceDN w:val="0"/>
              <w:bidi w:val="0"/>
              <w:adjustRightInd w:val="0"/>
              <w:snapToGrid w:val="0"/>
              <w:spacing w:line="240" w:lineRule="exact"/>
              <w:jc w:val="center"/>
              <w:textAlignment w:val="baseline"/>
              <w:rPr>
                <w:rFonts w:hint="eastAsia" w:asciiTheme="minorEastAsia" w:hAnsiTheme="minorEastAsia" w:eastAsiaTheme="minorEastAsia" w:cstheme="minorEastAsia"/>
                <w:b/>
                <w:bCs/>
                <w:sz w:val="24"/>
                <w:szCs w:val="24"/>
              </w:rPr>
            </w:pPr>
          </w:p>
          <w:p w14:paraId="21D8D789">
            <w:pPr>
              <w:pStyle w:val="15"/>
              <w:keepNext w:val="0"/>
              <w:keepLines w:val="0"/>
              <w:pageBreakBefore w:val="0"/>
              <w:widowControl/>
              <w:kinsoku w:val="0"/>
              <w:wordWrap/>
              <w:overflowPunct/>
              <w:topLinePunct w:val="0"/>
              <w:autoSpaceDE w:val="0"/>
              <w:autoSpaceDN w:val="0"/>
              <w:bidi w:val="0"/>
              <w:adjustRightInd w:val="0"/>
              <w:snapToGrid w:val="0"/>
              <w:spacing w:before="81" w:line="240" w:lineRule="exact"/>
              <w:ind w:left="41" w:leftChars="0"/>
              <w:jc w:val="center"/>
              <w:textAlignment w:val="baseline"/>
              <w:rPr>
                <w:rFonts w:hint="eastAsia" w:asciiTheme="minorEastAsia" w:hAnsiTheme="minorEastAsia" w:eastAsiaTheme="minorEastAsia" w:cstheme="minorEastAsia"/>
                <w:b/>
                <w:bCs/>
                <w:snapToGrid w:val="0"/>
                <w:color w:val="000000"/>
                <w:kern w:val="0"/>
                <w:sz w:val="24"/>
                <w:szCs w:val="24"/>
                <w:lang w:val="en-US" w:eastAsia="en-US" w:bidi="ar-SA"/>
              </w:rPr>
            </w:pPr>
            <w:r>
              <w:rPr>
                <w:rFonts w:hint="eastAsia" w:asciiTheme="minorEastAsia" w:hAnsiTheme="minorEastAsia" w:eastAsiaTheme="minorEastAsia" w:cstheme="minorEastAsia"/>
                <w:b/>
                <w:bCs/>
                <w:spacing w:val="4"/>
                <w:sz w:val="24"/>
                <w:szCs w:val="24"/>
              </w:rPr>
              <w:t>0.9米*8米</w:t>
            </w:r>
          </w:p>
        </w:tc>
        <w:tc>
          <w:tcPr>
            <w:tcW w:w="855" w:type="pct"/>
            <w:tcBorders>
              <w:top w:val="single" w:color="000000" w:sz="6" w:space="0"/>
              <w:bottom w:val="single" w:color="000000" w:sz="6" w:space="0"/>
            </w:tcBorders>
            <w:shd w:val="clear" w:color="auto" w:fill="auto"/>
            <w:vAlign w:val="center"/>
          </w:tcPr>
          <w:p w14:paraId="028280B8">
            <w:pPr>
              <w:pStyle w:val="15"/>
              <w:keepNext w:val="0"/>
              <w:keepLines w:val="0"/>
              <w:pageBreakBefore w:val="0"/>
              <w:widowControl/>
              <w:kinsoku w:val="0"/>
              <w:wordWrap/>
              <w:overflowPunct/>
              <w:topLinePunct w:val="0"/>
              <w:autoSpaceDE w:val="0"/>
              <w:autoSpaceDN w:val="0"/>
              <w:bidi w:val="0"/>
              <w:adjustRightInd w:val="0"/>
              <w:snapToGrid w:val="0"/>
              <w:spacing w:before="266" w:line="240" w:lineRule="exact"/>
              <w:ind w:left="43" w:leftChars="0" w:right="75" w:rightChars="0" w:firstLine="2" w:firstLineChars="0"/>
              <w:jc w:val="center"/>
              <w:textAlignment w:val="baseline"/>
              <w:rPr>
                <w:rFonts w:hint="eastAsia" w:asciiTheme="minorEastAsia" w:hAnsiTheme="minorEastAsia" w:eastAsiaTheme="minorEastAsia" w:cstheme="minorEastAsia"/>
                <w:b/>
                <w:bCs/>
                <w:snapToGrid w:val="0"/>
                <w:color w:val="000000"/>
                <w:kern w:val="0"/>
                <w:sz w:val="24"/>
                <w:szCs w:val="24"/>
                <w:lang w:val="en-US" w:eastAsia="en-US" w:bidi="ar-SA"/>
              </w:rPr>
            </w:pPr>
            <w:r>
              <w:rPr>
                <w:rFonts w:hint="eastAsia" w:asciiTheme="minorEastAsia" w:hAnsiTheme="minorEastAsia" w:eastAsiaTheme="minorEastAsia" w:cstheme="minorEastAsia"/>
                <w:b/>
                <w:bCs/>
                <w:spacing w:val="9"/>
                <w:sz w:val="24"/>
                <w:szCs w:val="24"/>
              </w:rPr>
              <w:t>20</w:t>
            </w:r>
            <w:r>
              <w:rPr>
                <w:rFonts w:hint="eastAsia" w:asciiTheme="minorEastAsia" w:hAnsiTheme="minorEastAsia" w:eastAsiaTheme="minorEastAsia" w:cstheme="minorEastAsia"/>
                <w:b/>
                <w:bCs/>
                <w:sz w:val="24"/>
                <w:szCs w:val="24"/>
              </w:rPr>
              <w:t>mmPVC</w:t>
            </w:r>
            <w:r>
              <w:rPr>
                <w:rFonts w:hint="eastAsia" w:asciiTheme="minorEastAsia" w:hAnsiTheme="minorEastAsia" w:eastAsiaTheme="minorEastAsia" w:cstheme="minorEastAsia"/>
                <w:b/>
                <w:bCs/>
                <w:spacing w:val="9"/>
                <w:sz w:val="24"/>
                <w:szCs w:val="24"/>
              </w:rPr>
              <w:t>+</w:t>
            </w:r>
            <w:r>
              <w:rPr>
                <w:rFonts w:hint="eastAsia" w:asciiTheme="minorEastAsia" w:hAnsiTheme="minorEastAsia" w:eastAsiaTheme="minorEastAsia" w:cstheme="minorEastAsia"/>
                <w:b/>
                <w:bCs/>
                <w:sz w:val="24"/>
                <w:szCs w:val="24"/>
              </w:rPr>
              <w:t>UV</w:t>
            </w:r>
            <w:r>
              <w:rPr>
                <w:rFonts w:hint="eastAsia" w:asciiTheme="minorEastAsia" w:hAnsiTheme="minorEastAsia" w:eastAsiaTheme="minorEastAsia" w:cstheme="minorEastAsia"/>
                <w:b/>
                <w:bCs/>
                <w:spacing w:val="9"/>
                <w:sz w:val="24"/>
                <w:szCs w:val="24"/>
              </w:rPr>
              <w:t>+亮片</w:t>
            </w:r>
            <w:r>
              <w:rPr>
                <w:rFonts w:hint="eastAsia" w:asciiTheme="minorEastAsia" w:hAnsiTheme="minorEastAsia" w:eastAsiaTheme="minorEastAsia" w:cstheme="minorEastAsia"/>
                <w:b/>
                <w:bCs/>
                <w:spacing w:val="2"/>
                <w:sz w:val="24"/>
                <w:szCs w:val="24"/>
              </w:rPr>
              <w:t xml:space="preserve"> </w:t>
            </w:r>
            <w:r>
              <w:rPr>
                <w:rFonts w:hint="eastAsia" w:asciiTheme="minorEastAsia" w:hAnsiTheme="minorEastAsia" w:eastAsiaTheme="minorEastAsia" w:cstheme="minorEastAsia"/>
                <w:b/>
                <w:bCs/>
                <w:spacing w:val="5"/>
                <w:sz w:val="24"/>
                <w:szCs w:val="24"/>
              </w:rPr>
              <w:t>+异形雕刻</w:t>
            </w:r>
          </w:p>
        </w:tc>
        <w:tc>
          <w:tcPr>
            <w:tcW w:w="289" w:type="pct"/>
            <w:tcBorders>
              <w:top w:val="single" w:color="000000" w:sz="6" w:space="0"/>
              <w:bottom w:val="single" w:color="000000" w:sz="6" w:space="0"/>
            </w:tcBorders>
            <w:shd w:val="clear" w:color="auto" w:fill="auto"/>
            <w:vAlign w:val="center"/>
          </w:tcPr>
          <w:p w14:paraId="12F31C4E">
            <w:pPr>
              <w:keepNext w:val="0"/>
              <w:keepLines w:val="0"/>
              <w:pageBreakBefore w:val="0"/>
              <w:widowControl/>
              <w:kinsoku w:val="0"/>
              <w:wordWrap/>
              <w:overflowPunct/>
              <w:topLinePunct w:val="0"/>
              <w:autoSpaceDE w:val="0"/>
              <w:autoSpaceDN w:val="0"/>
              <w:bidi w:val="0"/>
              <w:adjustRightInd w:val="0"/>
              <w:snapToGrid w:val="0"/>
              <w:spacing w:line="240" w:lineRule="exact"/>
              <w:jc w:val="center"/>
              <w:textAlignment w:val="baseline"/>
              <w:rPr>
                <w:rFonts w:hint="eastAsia" w:asciiTheme="minorEastAsia" w:hAnsiTheme="minorEastAsia" w:eastAsiaTheme="minorEastAsia" w:cstheme="minorEastAsia"/>
                <w:b/>
                <w:bCs/>
                <w:sz w:val="24"/>
                <w:szCs w:val="24"/>
              </w:rPr>
            </w:pPr>
          </w:p>
          <w:p w14:paraId="3359D5EA">
            <w:pPr>
              <w:pStyle w:val="15"/>
              <w:keepNext w:val="0"/>
              <w:keepLines w:val="0"/>
              <w:pageBreakBefore w:val="0"/>
              <w:widowControl/>
              <w:kinsoku w:val="0"/>
              <w:wordWrap/>
              <w:overflowPunct/>
              <w:topLinePunct w:val="0"/>
              <w:autoSpaceDE w:val="0"/>
              <w:autoSpaceDN w:val="0"/>
              <w:bidi w:val="0"/>
              <w:adjustRightInd w:val="0"/>
              <w:snapToGrid w:val="0"/>
              <w:spacing w:before="82" w:line="240" w:lineRule="exact"/>
              <w:jc w:val="center"/>
              <w:textAlignment w:val="baseline"/>
              <w:rPr>
                <w:rFonts w:hint="eastAsia" w:asciiTheme="minorEastAsia" w:hAnsiTheme="minorEastAsia" w:eastAsiaTheme="minorEastAsia" w:cstheme="minorEastAsia"/>
                <w:b/>
                <w:bCs/>
                <w:snapToGrid w:val="0"/>
                <w:color w:val="000000"/>
                <w:kern w:val="0"/>
                <w:sz w:val="24"/>
                <w:szCs w:val="24"/>
                <w:lang w:val="en-US" w:eastAsia="en-US" w:bidi="ar-SA"/>
              </w:rPr>
            </w:pPr>
            <w:r>
              <w:rPr>
                <w:rFonts w:hint="eastAsia" w:asciiTheme="minorEastAsia" w:hAnsiTheme="minorEastAsia" w:eastAsiaTheme="minorEastAsia" w:cstheme="minorEastAsia"/>
                <w:b/>
                <w:bCs/>
                <w:position w:val="1"/>
                <w:sz w:val="24"/>
                <w:szCs w:val="24"/>
              </w:rPr>
              <w:t>㎡</w:t>
            </w:r>
          </w:p>
        </w:tc>
        <w:tc>
          <w:tcPr>
            <w:tcW w:w="405" w:type="pct"/>
            <w:tcBorders>
              <w:top w:val="single" w:color="000000" w:sz="6" w:space="0"/>
              <w:bottom w:val="single" w:color="000000" w:sz="6" w:space="0"/>
            </w:tcBorders>
            <w:shd w:val="clear" w:color="auto" w:fill="auto"/>
            <w:vAlign w:val="center"/>
          </w:tcPr>
          <w:p w14:paraId="1B37C771">
            <w:pPr>
              <w:keepNext w:val="0"/>
              <w:keepLines w:val="0"/>
              <w:pageBreakBefore w:val="0"/>
              <w:widowControl/>
              <w:kinsoku w:val="0"/>
              <w:wordWrap/>
              <w:overflowPunct/>
              <w:topLinePunct w:val="0"/>
              <w:autoSpaceDE w:val="0"/>
              <w:autoSpaceDN w:val="0"/>
              <w:bidi w:val="0"/>
              <w:adjustRightInd w:val="0"/>
              <w:snapToGrid w:val="0"/>
              <w:spacing w:line="240" w:lineRule="exact"/>
              <w:jc w:val="center"/>
              <w:textAlignment w:val="baseline"/>
              <w:rPr>
                <w:rFonts w:hint="eastAsia" w:asciiTheme="minorEastAsia" w:hAnsiTheme="minorEastAsia" w:eastAsiaTheme="minorEastAsia" w:cstheme="minorEastAsia"/>
                <w:b/>
                <w:bCs/>
                <w:sz w:val="24"/>
                <w:szCs w:val="24"/>
              </w:rPr>
            </w:pPr>
          </w:p>
          <w:p w14:paraId="68C13E7E">
            <w:pPr>
              <w:pStyle w:val="15"/>
              <w:keepNext w:val="0"/>
              <w:keepLines w:val="0"/>
              <w:pageBreakBefore w:val="0"/>
              <w:widowControl/>
              <w:kinsoku w:val="0"/>
              <w:wordWrap/>
              <w:overflowPunct/>
              <w:topLinePunct w:val="0"/>
              <w:autoSpaceDE w:val="0"/>
              <w:autoSpaceDN w:val="0"/>
              <w:bidi w:val="0"/>
              <w:adjustRightInd w:val="0"/>
              <w:snapToGrid w:val="0"/>
              <w:spacing w:before="81" w:line="240" w:lineRule="exact"/>
              <w:jc w:val="center"/>
              <w:textAlignment w:val="baseline"/>
              <w:rPr>
                <w:rFonts w:hint="eastAsia" w:asciiTheme="minorEastAsia" w:hAnsiTheme="minorEastAsia" w:eastAsiaTheme="minorEastAsia" w:cstheme="minorEastAsia"/>
                <w:b/>
                <w:bCs/>
                <w:snapToGrid w:val="0"/>
                <w:color w:val="000000"/>
                <w:kern w:val="0"/>
                <w:sz w:val="24"/>
                <w:szCs w:val="24"/>
                <w:lang w:val="en-US" w:eastAsia="en-US" w:bidi="ar-SA"/>
              </w:rPr>
            </w:pPr>
            <w:r>
              <w:rPr>
                <w:rFonts w:hint="eastAsia" w:asciiTheme="minorEastAsia" w:hAnsiTheme="minorEastAsia" w:eastAsiaTheme="minorEastAsia" w:cstheme="minorEastAsia"/>
                <w:b/>
                <w:bCs/>
                <w:spacing w:val="-1"/>
                <w:sz w:val="24"/>
                <w:szCs w:val="24"/>
              </w:rPr>
              <w:t>7.2</w:t>
            </w:r>
          </w:p>
        </w:tc>
        <w:tc>
          <w:tcPr>
            <w:tcW w:w="1680" w:type="pct"/>
            <w:vMerge w:val="continue"/>
            <w:vAlign w:val="top"/>
          </w:tcPr>
          <w:p w14:paraId="54B6F81A">
            <w:pPr>
              <w:jc w:val="center"/>
              <w:rPr>
                <w:rFonts w:hint="eastAsia" w:asciiTheme="minorEastAsia" w:hAnsiTheme="minorEastAsia" w:eastAsiaTheme="minorEastAsia" w:cstheme="minorEastAsia"/>
                <w:b/>
                <w:bCs/>
                <w:sz w:val="21"/>
              </w:rPr>
            </w:pPr>
          </w:p>
        </w:tc>
      </w:tr>
      <w:tr w14:paraId="654DEA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cantSplit/>
          <w:trHeight w:val="1134" w:hRule="exact"/>
        </w:trPr>
        <w:tc>
          <w:tcPr>
            <w:tcW w:w="200" w:type="pct"/>
            <w:vMerge w:val="continue"/>
            <w:vAlign w:val="top"/>
          </w:tcPr>
          <w:p w14:paraId="650CC49A">
            <w:pPr>
              <w:jc w:val="center"/>
              <w:rPr>
                <w:rFonts w:hint="eastAsia" w:asciiTheme="minorEastAsia" w:hAnsiTheme="minorEastAsia" w:eastAsiaTheme="minorEastAsia" w:cstheme="minorEastAsia"/>
                <w:b/>
                <w:bCs/>
                <w:sz w:val="24"/>
                <w:szCs w:val="24"/>
              </w:rPr>
            </w:pPr>
          </w:p>
        </w:tc>
        <w:tc>
          <w:tcPr>
            <w:tcW w:w="771" w:type="pct"/>
            <w:tcBorders>
              <w:top w:val="single" w:color="000000" w:sz="6" w:space="0"/>
              <w:bottom w:val="single" w:color="000000" w:sz="6" w:space="0"/>
            </w:tcBorders>
            <w:shd w:val="clear" w:color="auto" w:fill="auto"/>
            <w:vAlign w:val="center"/>
          </w:tcPr>
          <w:p w14:paraId="5FCFCB85">
            <w:pPr>
              <w:pStyle w:val="15"/>
              <w:keepNext w:val="0"/>
              <w:keepLines w:val="0"/>
              <w:pageBreakBefore w:val="0"/>
              <w:widowControl/>
              <w:kinsoku w:val="0"/>
              <w:wordWrap/>
              <w:overflowPunct/>
              <w:topLinePunct w:val="0"/>
              <w:autoSpaceDE w:val="0"/>
              <w:autoSpaceDN w:val="0"/>
              <w:bidi w:val="0"/>
              <w:adjustRightInd w:val="0"/>
              <w:snapToGrid w:val="0"/>
              <w:spacing w:before="286" w:line="240" w:lineRule="exact"/>
              <w:ind w:left="59" w:leftChars="0"/>
              <w:jc w:val="center"/>
              <w:textAlignment w:val="baseline"/>
              <w:rPr>
                <w:rFonts w:hint="eastAsia" w:asciiTheme="minorEastAsia" w:hAnsiTheme="minorEastAsia" w:eastAsiaTheme="minorEastAsia" w:cstheme="minorEastAsia"/>
                <w:b/>
                <w:bCs/>
                <w:snapToGrid w:val="0"/>
                <w:color w:val="000000"/>
                <w:kern w:val="0"/>
                <w:sz w:val="24"/>
                <w:szCs w:val="24"/>
                <w:lang w:val="en-US" w:eastAsia="en-US" w:bidi="ar-SA"/>
              </w:rPr>
            </w:pPr>
            <w:r>
              <w:rPr>
                <w:rFonts w:hint="eastAsia" w:asciiTheme="minorEastAsia" w:hAnsiTheme="minorEastAsia" w:eastAsiaTheme="minorEastAsia" w:cstheme="minorEastAsia"/>
                <w:b/>
                <w:bCs/>
                <w:spacing w:val="3"/>
                <w:sz w:val="24"/>
                <w:szCs w:val="24"/>
              </w:rPr>
              <w:t>中式落地灯台</w:t>
            </w:r>
          </w:p>
        </w:tc>
        <w:tc>
          <w:tcPr>
            <w:tcW w:w="798" w:type="pct"/>
            <w:tcBorders>
              <w:top w:val="single" w:color="000000" w:sz="6" w:space="0"/>
              <w:bottom w:val="single" w:color="000000" w:sz="6" w:space="0"/>
            </w:tcBorders>
            <w:shd w:val="clear" w:color="auto" w:fill="auto"/>
            <w:vAlign w:val="center"/>
          </w:tcPr>
          <w:p w14:paraId="25A7284B">
            <w:pPr>
              <w:pStyle w:val="15"/>
              <w:keepNext w:val="0"/>
              <w:keepLines w:val="0"/>
              <w:pageBreakBefore w:val="0"/>
              <w:widowControl/>
              <w:kinsoku w:val="0"/>
              <w:wordWrap/>
              <w:overflowPunct/>
              <w:topLinePunct w:val="0"/>
              <w:autoSpaceDE w:val="0"/>
              <w:autoSpaceDN w:val="0"/>
              <w:bidi w:val="0"/>
              <w:adjustRightInd w:val="0"/>
              <w:snapToGrid w:val="0"/>
              <w:spacing w:before="285" w:line="240" w:lineRule="exact"/>
              <w:ind w:left="41" w:leftChars="0"/>
              <w:jc w:val="center"/>
              <w:textAlignment w:val="baseline"/>
              <w:rPr>
                <w:rFonts w:hint="eastAsia" w:asciiTheme="minorEastAsia" w:hAnsiTheme="minorEastAsia" w:eastAsiaTheme="minorEastAsia" w:cstheme="minorEastAsia"/>
                <w:b/>
                <w:bCs/>
                <w:snapToGrid w:val="0"/>
                <w:color w:val="000000"/>
                <w:kern w:val="0"/>
                <w:sz w:val="24"/>
                <w:szCs w:val="24"/>
                <w:lang w:val="en-US" w:eastAsia="en-US" w:bidi="ar-SA"/>
              </w:rPr>
            </w:pPr>
            <w:r>
              <w:rPr>
                <w:rFonts w:hint="eastAsia" w:asciiTheme="minorEastAsia" w:hAnsiTheme="minorEastAsia" w:eastAsiaTheme="minorEastAsia" w:cstheme="minorEastAsia"/>
                <w:b/>
                <w:bCs/>
                <w:spacing w:val="4"/>
                <w:sz w:val="24"/>
                <w:szCs w:val="24"/>
              </w:rPr>
              <w:t>0.4米*1.5米</w:t>
            </w:r>
          </w:p>
        </w:tc>
        <w:tc>
          <w:tcPr>
            <w:tcW w:w="855" w:type="pct"/>
            <w:tcBorders>
              <w:top w:val="single" w:color="000000" w:sz="6" w:space="0"/>
              <w:bottom w:val="single" w:color="000000" w:sz="6" w:space="0"/>
            </w:tcBorders>
            <w:shd w:val="clear" w:color="auto" w:fill="auto"/>
            <w:vAlign w:val="center"/>
          </w:tcPr>
          <w:p w14:paraId="405FDAC6">
            <w:pPr>
              <w:pStyle w:val="15"/>
              <w:keepNext w:val="0"/>
              <w:keepLines w:val="0"/>
              <w:pageBreakBefore w:val="0"/>
              <w:widowControl/>
              <w:kinsoku w:val="0"/>
              <w:wordWrap/>
              <w:overflowPunct/>
              <w:topLinePunct w:val="0"/>
              <w:autoSpaceDE w:val="0"/>
              <w:autoSpaceDN w:val="0"/>
              <w:bidi w:val="0"/>
              <w:adjustRightInd w:val="0"/>
              <w:snapToGrid w:val="0"/>
              <w:spacing w:before="285" w:line="240" w:lineRule="exact"/>
              <w:ind w:left="41" w:leftChars="0"/>
              <w:jc w:val="center"/>
              <w:textAlignment w:val="baseline"/>
              <w:rPr>
                <w:rFonts w:hint="eastAsia" w:asciiTheme="minorEastAsia" w:hAnsiTheme="minorEastAsia" w:eastAsiaTheme="minorEastAsia" w:cstheme="minorEastAsia"/>
                <w:b/>
                <w:bCs/>
                <w:snapToGrid w:val="0"/>
                <w:color w:val="000000"/>
                <w:kern w:val="0"/>
                <w:sz w:val="24"/>
                <w:szCs w:val="24"/>
                <w:lang w:val="en-US" w:eastAsia="en-US" w:bidi="ar-SA"/>
              </w:rPr>
            </w:pPr>
            <w:r>
              <w:rPr>
                <w:rFonts w:hint="eastAsia" w:asciiTheme="minorEastAsia" w:hAnsiTheme="minorEastAsia" w:eastAsiaTheme="minorEastAsia" w:cstheme="minorEastAsia"/>
                <w:b/>
                <w:bCs/>
                <w:spacing w:val="6"/>
                <w:sz w:val="24"/>
                <w:szCs w:val="24"/>
              </w:rPr>
              <w:t>铁质烤漆</w:t>
            </w:r>
          </w:p>
        </w:tc>
        <w:tc>
          <w:tcPr>
            <w:tcW w:w="289" w:type="pct"/>
            <w:tcBorders>
              <w:top w:val="single" w:color="000000" w:sz="6" w:space="0"/>
              <w:bottom w:val="single" w:color="000000" w:sz="6" w:space="0"/>
            </w:tcBorders>
            <w:shd w:val="clear" w:color="auto" w:fill="auto"/>
            <w:vAlign w:val="center"/>
          </w:tcPr>
          <w:p w14:paraId="4FC193E7">
            <w:pPr>
              <w:pStyle w:val="15"/>
              <w:keepNext w:val="0"/>
              <w:keepLines w:val="0"/>
              <w:pageBreakBefore w:val="0"/>
              <w:widowControl/>
              <w:kinsoku w:val="0"/>
              <w:wordWrap/>
              <w:overflowPunct/>
              <w:topLinePunct w:val="0"/>
              <w:autoSpaceDE w:val="0"/>
              <w:autoSpaceDN w:val="0"/>
              <w:bidi w:val="0"/>
              <w:adjustRightInd w:val="0"/>
              <w:snapToGrid w:val="0"/>
              <w:spacing w:before="285" w:line="240" w:lineRule="exact"/>
              <w:jc w:val="center"/>
              <w:textAlignment w:val="baseline"/>
              <w:rPr>
                <w:rFonts w:hint="eastAsia" w:asciiTheme="minorEastAsia" w:hAnsiTheme="minorEastAsia" w:eastAsiaTheme="minorEastAsia" w:cstheme="minorEastAsia"/>
                <w:b/>
                <w:bCs/>
                <w:snapToGrid w:val="0"/>
                <w:color w:val="000000"/>
                <w:kern w:val="0"/>
                <w:sz w:val="24"/>
                <w:szCs w:val="24"/>
                <w:lang w:val="en-US" w:eastAsia="en-US" w:bidi="ar-SA"/>
              </w:rPr>
            </w:pPr>
            <w:r>
              <w:rPr>
                <w:rFonts w:hint="eastAsia" w:asciiTheme="minorEastAsia" w:hAnsiTheme="minorEastAsia" w:eastAsiaTheme="minorEastAsia" w:cstheme="minorEastAsia"/>
                <w:b/>
                <w:bCs/>
                <w:sz w:val="24"/>
                <w:szCs w:val="24"/>
              </w:rPr>
              <w:t>组</w:t>
            </w:r>
          </w:p>
        </w:tc>
        <w:tc>
          <w:tcPr>
            <w:tcW w:w="405" w:type="pct"/>
            <w:tcBorders>
              <w:top w:val="single" w:color="000000" w:sz="6" w:space="0"/>
              <w:bottom w:val="single" w:color="000000" w:sz="6" w:space="0"/>
            </w:tcBorders>
            <w:shd w:val="clear" w:color="auto" w:fill="auto"/>
            <w:vAlign w:val="center"/>
          </w:tcPr>
          <w:p w14:paraId="7D4CF1F8">
            <w:pPr>
              <w:keepNext w:val="0"/>
              <w:keepLines w:val="0"/>
              <w:pageBreakBefore w:val="0"/>
              <w:widowControl/>
              <w:kinsoku w:val="0"/>
              <w:wordWrap/>
              <w:overflowPunct/>
              <w:topLinePunct w:val="0"/>
              <w:autoSpaceDE w:val="0"/>
              <w:autoSpaceDN w:val="0"/>
              <w:bidi w:val="0"/>
              <w:adjustRightInd w:val="0"/>
              <w:snapToGrid w:val="0"/>
              <w:spacing w:line="240" w:lineRule="exact"/>
              <w:jc w:val="center"/>
              <w:textAlignment w:val="baseline"/>
              <w:rPr>
                <w:rFonts w:hint="eastAsia" w:asciiTheme="minorEastAsia" w:hAnsiTheme="minorEastAsia" w:eastAsiaTheme="minorEastAsia" w:cstheme="minorEastAsia"/>
                <w:b/>
                <w:bCs/>
                <w:sz w:val="24"/>
                <w:szCs w:val="24"/>
              </w:rPr>
            </w:pPr>
          </w:p>
          <w:p w14:paraId="5B356BB8">
            <w:pPr>
              <w:pStyle w:val="15"/>
              <w:keepNext w:val="0"/>
              <w:keepLines w:val="0"/>
              <w:pageBreakBefore w:val="0"/>
              <w:widowControl/>
              <w:kinsoku w:val="0"/>
              <w:wordWrap/>
              <w:overflowPunct/>
              <w:topLinePunct w:val="0"/>
              <w:autoSpaceDE w:val="0"/>
              <w:autoSpaceDN w:val="0"/>
              <w:bidi w:val="0"/>
              <w:adjustRightInd w:val="0"/>
              <w:snapToGrid w:val="0"/>
              <w:spacing w:before="81" w:line="240" w:lineRule="exact"/>
              <w:jc w:val="center"/>
              <w:textAlignment w:val="baseline"/>
              <w:rPr>
                <w:rFonts w:hint="eastAsia" w:asciiTheme="minorEastAsia" w:hAnsiTheme="minorEastAsia" w:eastAsiaTheme="minorEastAsia" w:cstheme="minorEastAsia"/>
                <w:b/>
                <w:bCs/>
                <w:snapToGrid w:val="0"/>
                <w:color w:val="000000"/>
                <w:kern w:val="0"/>
                <w:sz w:val="24"/>
                <w:szCs w:val="24"/>
                <w:lang w:val="en-US" w:eastAsia="en-US" w:bidi="ar-SA"/>
              </w:rPr>
            </w:pPr>
            <w:r>
              <w:drawing>
                <wp:anchor distT="0" distB="0" distL="114300" distR="114300" simplePos="0" relativeHeight="251664384" behindDoc="0" locked="0" layoutInCell="1" allowOverlap="1">
                  <wp:simplePos x="0" y="0"/>
                  <wp:positionH relativeFrom="column">
                    <wp:posOffset>1092835</wp:posOffset>
                  </wp:positionH>
                  <wp:positionV relativeFrom="paragraph">
                    <wp:posOffset>125095</wp:posOffset>
                  </wp:positionV>
                  <wp:extent cx="332740" cy="880745"/>
                  <wp:effectExtent l="0" t="0" r="10160" b="14605"/>
                  <wp:wrapNone/>
                  <wp:docPr id="1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4"/>
                          <pic:cNvPicPr>
                            <a:picLocks noChangeAspect="1"/>
                          </pic:cNvPicPr>
                        </pic:nvPicPr>
                        <pic:blipFill>
                          <a:blip r:embed="rId7"/>
                          <a:stretch>
                            <a:fillRect/>
                          </a:stretch>
                        </pic:blipFill>
                        <pic:spPr>
                          <a:xfrm>
                            <a:off x="0" y="0"/>
                            <a:ext cx="332740" cy="880745"/>
                          </a:xfrm>
                          <a:prstGeom prst="rect">
                            <a:avLst/>
                          </a:prstGeom>
                          <a:noFill/>
                          <a:ln>
                            <a:noFill/>
                          </a:ln>
                        </pic:spPr>
                      </pic:pic>
                    </a:graphicData>
                  </a:graphic>
                </wp:anchor>
              </w:drawing>
            </w:r>
            <w:r>
              <w:drawing>
                <wp:anchor distT="0" distB="0" distL="114300" distR="114300" simplePos="0" relativeHeight="251663360" behindDoc="0" locked="0" layoutInCell="1" allowOverlap="1">
                  <wp:simplePos x="0" y="0"/>
                  <wp:positionH relativeFrom="column">
                    <wp:posOffset>1519555</wp:posOffset>
                  </wp:positionH>
                  <wp:positionV relativeFrom="paragraph">
                    <wp:posOffset>133985</wp:posOffset>
                  </wp:positionV>
                  <wp:extent cx="332740" cy="880745"/>
                  <wp:effectExtent l="0" t="0" r="10160" b="14605"/>
                  <wp:wrapNone/>
                  <wp:docPr id="1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4"/>
                          <pic:cNvPicPr>
                            <a:picLocks noChangeAspect="1"/>
                          </pic:cNvPicPr>
                        </pic:nvPicPr>
                        <pic:blipFill>
                          <a:blip r:embed="rId7"/>
                          <a:stretch>
                            <a:fillRect/>
                          </a:stretch>
                        </pic:blipFill>
                        <pic:spPr>
                          <a:xfrm>
                            <a:off x="0" y="0"/>
                            <a:ext cx="332740" cy="880745"/>
                          </a:xfrm>
                          <a:prstGeom prst="rect">
                            <a:avLst/>
                          </a:prstGeom>
                          <a:noFill/>
                          <a:ln>
                            <a:noFill/>
                          </a:ln>
                        </pic:spPr>
                      </pic:pic>
                    </a:graphicData>
                  </a:graphic>
                </wp:anchor>
              </w:drawing>
            </w:r>
            <w:r>
              <w:rPr>
                <w:rFonts w:hint="eastAsia" w:asciiTheme="minorEastAsia" w:hAnsiTheme="minorEastAsia" w:eastAsiaTheme="minorEastAsia" w:cstheme="minorEastAsia"/>
                <w:b/>
                <w:bCs/>
                <w:sz w:val="24"/>
                <w:szCs w:val="24"/>
              </w:rPr>
              <w:t>2</w:t>
            </w:r>
          </w:p>
        </w:tc>
        <w:tc>
          <w:tcPr>
            <w:tcW w:w="1680" w:type="pct"/>
            <w:vMerge w:val="continue"/>
            <w:vAlign w:val="top"/>
          </w:tcPr>
          <w:p w14:paraId="3E4A0BFB">
            <w:pPr>
              <w:jc w:val="center"/>
              <w:rPr>
                <w:rFonts w:hint="eastAsia" w:asciiTheme="minorEastAsia" w:hAnsiTheme="minorEastAsia" w:eastAsiaTheme="minorEastAsia" w:cstheme="minorEastAsia"/>
                <w:b/>
                <w:bCs/>
                <w:sz w:val="21"/>
              </w:rPr>
            </w:pPr>
          </w:p>
        </w:tc>
      </w:tr>
      <w:tr w14:paraId="2B1923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cantSplit/>
          <w:trHeight w:val="1134" w:hRule="exact"/>
        </w:trPr>
        <w:tc>
          <w:tcPr>
            <w:tcW w:w="200" w:type="pct"/>
            <w:vMerge w:val="continue"/>
            <w:vAlign w:val="top"/>
          </w:tcPr>
          <w:p w14:paraId="2E8C1AEB">
            <w:pPr>
              <w:jc w:val="center"/>
              <w:rPr>
                <w:rFonts w:hint="eastAsia" w:asciiTheme="minorEastAsia" w:hAnsiTheme="minorEastAsia" w:eastAsiaTheme="minorEastAsia" w:cstheme="minorEastAsia"/>
                <w:b/>
                <w:bCs/>
                <w:sz w:val="24"/>
                <w:szCs w:val="24"/>
              </w:rPr>
            </w:pPr>
          </w:p>
        </w:tc>
        <w:tc>
          <w:tcPr>
            <w:tcW w:w="771" w:type="pct"/>
            <w:tcBorders>
              <w:top w:val="single" w:color="000000" w:sz="6" w:space="0"/>
              <w:bottom w:val="single" w:color="000000" w:sz="6" w:space="0"/>
            </w:tcBorders>
            <w:shd w:val="clear" w:color="auto" w:fill="auto"/>
            <w:vAlign w:val="center"/>
          </w:tcPr>
          <w:p w14:paraId="45743621">
            <w:pPr>
              <w:pStyle w:val="15"/>
              <w:keepNext w:val="0"/>
              <w:keepLines w:val="0"/>
              <w:pageBreakBefore w:val="0"/>
              <w:widowControl/>
              <w:kinsoku w:val="0"/>
              <w:wordWrap/>
              <w:overflowPunct/>
              <w:topLinePunct w:val="0"/>
              <w:autoSpaceDE w:val="0"/>
              <w:autoSpaceDN w:val="0"/>
              <w:bidi w:val="0"/>
              <w:adjustRightInd w:val="0"/>
              <w:snapToGrid w:val="0"/>
              <w:spacing w:before="286" w:line="240" w:lineRule="exact"/>
              <w:ind w:left="59" w:leftChars="0"/>
              <w:jc w:val="center"/>
              <w:textAlignment w:val="baseline"/>
              <w:rPr>
                <w:rFonts w:hint="eastAsia" w:asciiTheme="minorEastAsia" w:hAnsiTheme="minorEastAsia" w:eastAsiaTheme="minorEastAsia" w:cstheme="minorEastAsia"/>
                <w:b/>
                <w:bCs/>
                <w:snapToGrid w:val="0"/>
                <w:color w:val="000000"/>
                <w:kern w:val="0"/>
                <w:sz w:val="24"/>
                <w:szCs w:val="24"/>
                <w:lang w:val="en-US" w:eastAsia="en-US" w:bidi="ar-SA"/>
              </w:rPr>
            </w:pPr>
            <w:r>
              <w:rPr>
                <w:rFonts w:hint="eastAsia" w:asciiTheme="minorEastAsia" w:hAnsiTheme="minorEastAsia" w:eastAsiaTheme="minorEastAsia" w:cstheme="minorEastAsia"/>
                <w:b/>
                <w:bCs/>
                <w:spacing w:val="5"/>
                <w:sz w:val="24"/>
                <w:szCs w:val="24"/>
              </w:rPr>
              <w:t>中式落地灯台内灯笼</w:t>
            </w:r>
          </w:p>
        </w:tc>
        <w:tc>
          <w:tcPr>
            <w:tcW w:w="798" w:type="pct"/>
            <w:tcBorders>
              <w:top w:val="single" w:color="000000" w:sz="6" w:space="0"/>
              <w:bottom w:val="single" w:color="000000" w:sz="6" w:space="0"/>
            </w:tcBorders>
            <w:shd w:val="clear" w:color="auto" w:fill="auto"/>
            <w:vAlign w:val="center"/>
          </w:tcPr>
          <w:p w14:paraId="72C14CF6">
            <w:pPr>
              <w:keepNext w:val="0"/>
              <w:keepLines w:val="0"/>
              <w:pageBreakBefore w:val="0"/>
              <w:widowControl/>
              <w:kinsoku w:val="0"/>
              <w:wordWrap/>
              <w:overflowPunct/>
              <w:topLinePunct w:val="0"/>
              <w:autoSpaceDE w:val="0"/>
              <w:autoSpaceDN w:val="0"/>
              <w:bidi w:val="0"/>
              <w:adjustRightInd w:val="0"/>
              <w:snapToGrid w:val="0"/>
              <w:spacing w:line="240" w:lineRule="exact"/>
              <w:jc w:val="center"/>
              <w:textAlignment w:val="baseline"/>
              <w:rPr>
                <w:rFonts w:hint="default" w:asciiTheme="minorEastAsia" w:hAnsiTheme="minorEastAsia" w:eastAsiaTheme="minorEastAsia" w:cstheme="minorEastAsia"/>
                <w:b/>
                <w:bCs/>
                <w:snapToGrid w:val="0"/>
                <w:color w:val="000000"/>
                <w:kern w:val="0"/>
                <w:sz w:val="24"/>
                <w:szCs w:val="24"/>
                <w:lang w:val="en-US" w:eastAsia="zh-CN" w:bidi="ar-SA"/>
              </w:rPr>
            </w:pPr>
            <w:r>
              <w:rPr>
                <w:rFonts w:hint="eastAsia" w:asciiTheme="minorEastAsia" w:hAnsiTheme="minorEastAsia" w:eastAsiaTheme="minorEastAsia" w:cstheme="minorEastAsia"/>
                <w:b/>
                <w:bCs/>
                <w:snapToGrid w:val="0"/>
                <w:color w:val="000000"/>
                <w:kern w:val="0"/>
                <w:sz w:val="24"/>
                <w:szCs w:val="24"/>
                <w:lang w:val="en-US" w:eastAsia="zh-CN" w:bidi="ar-SA"/>
              </w:rPr>
              <w:t>灯罩高度50cm</w:t>
            </w:r>
          </w:p>
        </w:tc>
        <w:tc>
          <w:tcPr>
            <w:tcW w:w="855" w:type="pct"/>
            <w:tcBorders>
              <w:top w:val="single" w:color="000000" w:sz="6" w:space="0"/>
              <w:bottom w:val="single" w:color="000000" w:sz="6" w:space="0"/>
            </w:tcBorders>
            <w:shd w:val="clear" w:color="auto" w:fill="auto"/>
            <w:vAlign w:val="center"/>
          </w:tcPr>
          <w:p w14:paraId="3E31E27E">
            <w:pPr>
              <w:keepNext w:val="0"/>
              <w:keepLines w:val="0"/>
              <w:pageBreakBefore w:val="0"/>
              <w:widowControl/>
              <w:kinsoku w:val="0"/>
              <w:wordWrap/>
              <w:overflowPunct/>
              <w:topLinePunct w:val="0"/>
              <w:autoSpaceDE w:val="0"/>
              <w:autoSpaceDN w:val="0"/>
              <w:bidi w:val="0"/>
              <w:adjustRightInd w:val="0"/>
              <w:snapToGrid w:val="0"/>
              <w:spacing w:line="240" w:lineRule="exact"/>
              <w:jc w:val="center"/>
              <w:textAlignment w:val="baseline"/>
              <w:rPr>
                <w:rFonts w:hint="default" w:asciiTheme="minorEastAsia" w:hAnsiTheme="minorEastAsia" w:eastAsiaTheme="minorEastAsia" w:cstheme="minorEastAsia"/>
                <w:b/>
                <w:bCs/>
                <w:snapToGrid w:val="0"/>
                <w:color w:val="000000"/>
                <w:kern w:val="0"/>
                <w:sz w:val="24"/>
                <w:szCs w:val="24"/>
                <w:lang w:val="en-US" w:eastAsia="zh-CN" w:bidi="ar-SA"/>
              </w:rPr>
            </w:pPr>
            <w:r>
              <w:rPr>
                <w:rFonts w:hint="eastAsia" w:asciiTheme="minorEastAsia" w:hAnsiTheme="minorEastAsia" w:eastAsiaTheme="minorEastAsia" w:cstheme="minorEastAsia"/>
                <w:b/>
                <w:bCs/>
                <w:snapToGrid w:val="0"/>
                <w:color w:val="000000"/>
                <w:kern w:val="0"/>
                <w:sz w:val="24"/>
                <w:szCs w:val="24"/>
                <w:lang w:val="en-US" w:eastAsia="zh-CN" w:bidi="ar-SA"/>
              </w:rPr>
              <w:t>布艺灯罩</w:t>
            </w:r>
          </w:p>
        </w:tc>
        <w:tc>
          <w:tcPr>
            <w:tcW w:w="289" w:type="pct"/>
            <w:tcBorders>
              <w:top w:val="single" w:color="000000" w:sz="6" w:space="0"/>
              <w:bottom w:val="single" w:color="000000" w:sz="6" w:space="0"/>
            </w:tcBorders>
            <w:shd w:val="clear" w:color="auto" w:fill="auto"/>
            <w:vAlign w:val="center"/>
          </w:tcPr>
          <w:p w14:paraId="5E1AF8A3">
            <w:pPr>
              <w:pStyle w:val="15"/>
              <w:keepNext w:val="0"/>
              <w:keepLines w:val="0"/>
              <w:pageBreakBefore w:val="0"/>
              <w:widowControl/>
              <w:kinsoku w:val="0"/>
              <w:wordWrap/>
              <w:overflowPunct/>
              <w:topLinePunct w:val="0"/>
              <w:autoSpaceDE w:val="0"/>
              <w:autoSpaceDN w:val="0"/>
              <w:bidi w:val="0"/>
              <w:adjustRightInd w:val="0"/>
              <w:snapToGrid w:val="0"/>
              <w:spacing w:before="286" w:line="240" w:lineRule="exact"/>
              <w:jc w:val="center"/>
              <w:textAlignment w:val="baseline"/>
              <w:rPr>
                <w:rFonts w:hint="eastAsia" w:asciiTheme="minorEastAsia" w:hAnsiTheme="minorEastAsia" w:eastAsiaTheme="minorEastAsia" w:cstheme="minorEastAsia"/>
                <w:b/>
                <w:bCs/>
                <w:snapToGrid w:val="0"/>
                <w:color w:val="000000"/>
                <w:kern w:val="0"/>
                <w:sz w:val="24"/>
                <w:szCs w:val="24"/>
                <w:lang w:val="en-US" w:eastAsia="en-US" w:bidi="ar-SA"/>
              </w:rPr>
            </w:pPr>
            <w:r>
              <w:rPr>
                <w:rFonts w:hint="eastAsia" w:asciiTheme="minorEastAsia" w:hAnsiTheme="minorEastAsia" w:eastAsiaTheme="minorEastAsia" w:cstheme="minorEastAsia"/>
                <w:b/>
                <w:bCs/>
                <w:sz w:val="24"/>
                <w:szCs w:val="24"/>
              </w:rPr>
              <w:t>组</w:t>
            </w:r>
          </w:p>
        </w:tc>
        <w:tc>
          <w:tcPr>
            <w:tcW w:w="405" w:type="pct"/>
            <w:tcBorders>
              <w:top w:val="single" w:color="000000" w:sz="6" w:space="0"/>
              <w:bottom w:val="single" w:color="000000" w:sz="6" w:space="0"/>
            </w:tcBorders>
            <w:shd w:val="clear" w:color="auto" w:fill="auto"/>
            <w:vAlign w:val="center"/>
          </w:tcPr>
          <w:p w14:paraId="4B6CF5E7">
            <w:pPr>
              <w:pStyle w:val="15"/>
              <w:keepNext w:val="0"/>
              <w:keepLines w:val="0"/>
              <w:pageBreakBefore w:val="0"/>
              <w:widowControl/>
              <w:kinsoku w:val="0"/>
              <w:wordWrap/>
              <w:overflowPunct/>
              <w:topLinePunct w:val="0"/>
              <w:autoSpaceDE w:val="0"/>
              <w:autoSpaceDN w:val="0"/>
              <w:bidi w:val="0"/>
              <w:adjustRightInd w:val="0"/>
              <w:snapToGrid w:val="0"/>
              <w:spacing w:before="81" w:line="240" w:lineRule="exact"/>
              <w:jc w:val="center"/>
              <w:textAlignment w:val="baseline"/>
              <w:rPr>
                <w:rFonts w:hint="eastAsia" w:asciiTheme="minorEastAsia" w:hAnsiTheme="minorEastAsia" w:eastAsiaTheme="minorEastAsia" w:cstheme="minorEastAsia"/>
                <w:b/>
                <w:bCs/>
                <w:snapToGrid w:val="0"/>
                <w:color w:val="000000"/>
                <w:kern w:val="0"/>
                <w:sz w:val="24"/>
                <w:szCs w:val="24"/>
                <w:lang w:val="en-US" w:eastAsia="en-US" w:bidi="ar-SA"/>
              </w:rPr>
            </w:pPr>
            <w:r>
              <w:rPr>
                <w:rFonts w:hint="eastAsia" w:asciiTheme="minorEastAsia" w:hAnsiTheme="minorEastAsia" w:eastAsiaTheme="minorEastAsia" w:cstheme="minorEastAsia"/>
                <w:b/>
                <w:bCs/>
                <w:sz w:val="24"/>
                <w:szCs w:val="24"/>
              </w:rPr>
              <w:t>2</w:t>
            </w:r>
          </w:p>
        </w:tc>
        <w:tc>
          <w:tcPr>
            <w:tcW w:w="1680" w:type="pct"/>
            <w:vMerge w:val="continue"/>
            <w:vAlign w:val="top"/>
          </w:tcPr>
          <w:p w14:paraId="23B78EEA">
            <w:pPr>
              <w:jc w:val="center"/>
              <w:rPr>
                <w:rFonts w:hint="eastAsia" w:asciiTheme="minorEastAsia" w:hAnsiTheme="minorEastAsia" w:eastAsiaTheme="minorEastAsia" w:cstheme="minorEastAsia"/>
                <w:b/>
                <w:bCs/>
                <w:sz w:val="21"/>
              </w:rPr>
            </w:pPr>
          </w:p>
        </w:tc>
      </w:tr>
      <w:tr w14:paraId="7FAF0E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cantSplit/>
          <w:trHeight w:val="1134" w:hRule="exact"/>
        </w:trPr>
        <w:tc>
          <w:tcPr>
            <w:tcW w:w="200" w:type="pct"/>
            <w:vMerge w:val="restart"/>
            <w:vAlign w:val="top"/>
          </w:tcPr>
          <w:p w14:paraId="2602BB8D">
            <w:pPr>
              <w:jc w:val="center"/>
              <w:rPr>
                <w:rFonts w:hint="eastAsia" w:asciiTheme="minorEastAsia" w:hAnsiTheme="minorEastAsia" w:eastAsiaTheme="minorEastAsia" w:cstheme="minorEastAsia"/>
                <w:b/>
                <w:bCs/>
                <w:sz w:val="24"/>
                <w:szCs w:val="24"/>
                <w:lang w:val="en-US" w:eastAsia="zh-CN"/>
              </w:rPr>
            </w:pPr>
          </w:p>
          <w:p w14:paraId="13DBEB0D">
            <w:pPr>
              <w:jc w:val="center"/>
              <w:rPr>
                <w:rFonts w:hint="eastAsia" w:asciiTheme="minorEastAsia" w:hAnsiTheme="minorEastAsia" w:eastAsiaTheme="minorEastAsia" w:cstheme="minorEastAsia"/>
                <w:b/>
                <w:bCs/>
                <w:sz w:val="24"/>
                <w:szCs w:val="24"/>
                <w:lang w:val="en-US" w:eastAsia="zh-CN"/>
              </w:rPr>
            </w:pPr>
          </w:p>
          <w:p w14:paraId="572F12C8">
            <w:pPr>
              <w:jc w:val="center"/>
              <w:rPr>
                <w:rFonts w:hint="eastAsia" w:asciiTheme="minorEastAsia" w:hAnsiTheme="minorEastAsia" w:eastAsiaTheme="minorEastAsia" w:cstheme="minorEastAsia"/>
                <w:b/>
                <w:bCs/>
                <w:sz w:val="24"/>
                <w:szCs w:val="24"/>
                <w:lang w:val="en-US" w:eastAsia="zh-CN"/>
              </w:rPr>
            </w:pPr>
          </w:p>
          <w:p w14:paraId="4A2E6AD3">
            <w:pPr>
              <w:jc w:val="center"/>
              <w:rPr>
                <w:rFonts w:hint="eastAsia" w:asciiTheme="minorEastAsia" w:hAnsiTheme="minorEastAsia" w:eastAsiaTheme="minorEastAsia" w:cstheme="minorEastAsia"/>
                <w:b/>
                <w:bCs/>
                <w:sz w:val="24"/>
                <w:szCs w:val="24"/>
                <w:lang w:val="en-US" w:eastAsia="zh-CN"/>
              </w:rPr>
            </w:pPr>
          </w:p>
          <w:p w14:paraId="0FCA83C3">
            <w:pPr>
              <w:jc w:val="center"/>
              <w:rPr>
                <w:rFonts w:hint="eastAsia" w:asciiTheme="minorEastAsia" w:hAnsiTheme="minorEastAsia" w:eastAsiaTheme="minorEastAsia" w:cstheme="minorEastAsia"/>
                <w:b/>
                <w:bCs/>
                <w:sz w:val="24"/>
                <w:szCs w:val="24"/>
                <w:lang w:val="en-US" w:eastAsia="zh-CN"/>
              </w:rPr>
            </w:pPr>
          </w:p>
          <w:p w14:paraId="750D55DA">
            <w:pPr>
              <w:jc w:val="center"/>
              <w:rPr>
                <w:rFonts w:hint="eastAsia" w:asciiTheme="minorEastAsia" w:hAnsiTheme="minorEastAsia" w:eastAsiaTheme="minorEastAsia" w:cstheme="minorEastAsia"/>
                <w:b/>
                <w:bCs/>
                <w:sz w:val="24"/>
                <w:szCs w:val="24"/>
                <w:lang w:val="en-US" w:eastAsia="zh-CN"/>
              </w:rPr>
            </w:pPr>
          </w:p>
          <w:p w14:paraId="2B02EC37">
            <w:pPr>
              <w:jc w:val="center"/>
              <w:rPr>
                <w:rFonts w:hint="eastAsia" w:asciiTheme="minorEastAsia" w:hAnsiTheme="minorEastAsia" w:eastAsiaTheme="minorEastAsia" w:cstheme="minorEastAsia"/>
                <w:b/>
                <w:bCs/>
                <w:sz w:val="24"/>
                <w:szCs w:val="24"/>
                <w:lang w:val="en-US" w:eastAsia="zh-CN"/>
              </w:rPr>
            </w:pPr>
          </w:p>
          <w:p w14:paraId="1A4CF823">
            <w:pPr>
              <w:jc w:val="center"/>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lang w:val="en-US" w:eastAsia="zh-CN"/>
              </w:rPr>
              <w:t>打</w:t>
            </w:r>
          </w:p>
          <w:p w14:paraId="43FADAC9">
            <w:pPr>
              <w:jc w:val="center"/>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lang w:val="en-US" w:eastAsia="zh-CN"/>
              </w:rPr>
              <w:t>卡</w:t>
            </w:r>
          </w:p>
          <w:p w14:paraId="27490A5C">
            <w:pPr>
              <w:jc w:val="center"/>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lang w:val="en-US" w:eastAsia="zh-CN"/>
              </w:rPr>
              <w:t>墙</w:t>
            </w:r>
          </w:p>
        </w:tc>
        <w:tc>
          <w:tcPr>
            <w:tcW w:w="771" w:type="pct"/>
            <w:tcBorders>
              <w:top w:val="single" w:color="000000" w:sz="6" w:space="0"/>
              <w:bottom w:val="single" w:color="000000" w:sz="6" w:space="0"/>
            </w:tcBorders>
            <w:shd w:val="clear" w:color="auto" w:fill="auto"/>
            <w:vAlign w:val="top"/>
          </w:tcPr>
          <w:p w14:paraId="260B86C3">
            <w:pPr>
              <w:pStyle w:val="15"/>
              <w:spacing w:before="223" w:line="227" w:lineRule="auto"/>
              <w:ind w:left="36" w:leftChars="0"/>
              <w:jc w:val="center"/>
              <w:rPr>
                <w:rFonts w:hint="eastAsia" w:asciiTheme="minorEastAsia" w:hAnsiTheme="minorEastAsia" w:eastAsiaTheme="minorEastAsia" w:cstheme="minorEastAsia"/>
                <w:b/>
                <w:bCs/>
                <w:snapToGrid w:val="0"/>
                <w:color w:val="000000"/>
                <w:kern w:val="0"/>
                <w:sz w:val="24"/>
                <w:szCs w:val="24"/>
                <w:lang w:val="en-US" w:eastAsia="en-US" w:bidi="ar-SA"/>
              </w:rPr>
            </w:pPr>
            <w:r>
              <w:rPr>
                <w:rFonts w:hint="eastAsia" w:asciiTheme="minorEastAsia" w:hAnsiTheme="minorEastAsia" w:eastAsiaTheme="minorEastAsia" w:cstheme="minorEastAsia"/>
                <w:b/>
                <w:bCs/>
                <w:spacing w:val="6"/>
                <w:sz w:val="24"/>
                <w:szCs w:val="24"/>
              </w:rPr>
              <w:t>主背景框架</w:t>
            </w:r>
          </w:p>
        </w:tc>
        <w:tc>
          <w:tcPr>
            <w:tcW w:w="798" w:type="pct"/>
            <w:tcBorders>
              <w:top w:val="single" w:color="000000" w:sz="6" w:space="0"/>
              <w:bottom w:val="single" w:color="000000" w:sz="6" w:space="0"/>
            </w:tcBorders>
            <w:shd w:val="clear" w:color="auto" w:fill="auto"/>
            <w:vAlign w:val="top"/>
          </w:tcPr>
          <w:p w14:paraId="1378ECBB">
            <w:pPr>
              <w:pStyle w:val="15"/>
              <w:spacing w:before="223" w:line="227" w:lineRule="auto"/>
              <w:ind w:left="44" w:leftChars="0"/>
              <w:jc w:val="center"/>
              <w:rPr>
                <w:rFonts w:hint="eastAsia" w:asciiTheme="minorEastAsia" w:hAnsiTheme="minorEastAsia" w:eastAsiaTheme="minorEastAsia" w:cstheme="minorEastAsia"/>
                <w:b/>
                <w:bCs/>
                <w:snapToGrid w:val="0"/>
                <w:color w:val="000000"/>
                <w:kern w:val="0"/>
                <w:sz w:val="24"/>
                <w:szCs w:val="24"/>
                <w:lang w:val="en-US" w:eastAsia="en-US" w:bidi="ar-SA"/>
              </w:rPr>
            </w:pPr>
            <w:r>
              <w:rPr>
                <w:rFonts w:hint="eastAsia" w:asciiTheme="minorEastAsia" w:hAnsiTheme="minorEastAsia" w:eastAsiaTheme="minorEastAsia" w:cstheme="minorEastAsia"/>
                <w:b/>
                <w:bCs/>
                <w:spacing w:val="1"/>
                <w:sz w:val="24"/>
                <w:szCs w:val="24"/>
              </w:rPr>
              <w:t>3*4米</w:t>
            </w:r>
          </w:p>
        </w:tc>
        <w:tc>
          <w:tcPr>
            <w:tcW w:w="855" w:type="pct"/>
            <w:tcBorders>
              <w:top w:val="single" w:color="000000" w:sz="6" w:space="0"/>
              <w:bottom w:val="single" w:color="000000" w:sz="6" w:space="0"/>
            </w:tcBorders>
            <w:shd w:val="clear" w:color="auto" w:fill="auto"/>
            <w:vAlign w:val="top"/>
          </w:tcPr>
          <w:p w14:paraId="2B4D287A">
            <w:pPr>
              <w:pStyle w:val="15"/>
              <w:spacing w:before="224" w:line="226" w:lineRule="auto"/>
              <w:ind w:left="41" w:leftChars="0"/>
              <w:jc w:val="center"/>
              <w:rPr>
                <w:rFonts w:hint="eastAsia" w:asciiTheme="minorEastAsia" w:hAnsiTheme="minorEastAsia" w:eastAsiaTheme="minorEastAsia" w:cstheme="minorEastAsia"/>
                <w:b/>
                <w:bCs/>
                <w:snapToGrid w:val="0"/>
                <w:color w:val="000000"/>
                <w:kern w:val="0"/>
                <w:sz w:val="24"/>
                <w:szCs w:val="24"/>
                <w:lang w:val="en-US" w:eastAsia="en-US" w:bidi="ar-SA"/>
              </w:rPr>
            </w:pPr>
            <w:r>
              <w:rPr>
                <w:rFonts w:hint="eastAsia" w:asciiTheme="minorEastAsia" w:hAnsiTheme="minorEastAsia" w:eastAsiaTheme="minorEastAsia" w:cstheme="minorEastAsia"/>
                <w:b/>
                <w:bCs/>
                <w:spacing w:val="6"/>
                <w:sz w:val="24"/>
                <w:szCs w:val="24"/>
              </w:rPr>
              <w:t>桁架搭设</w:t>
            </w:r>
          </w:p>
        </w:tc>
        <w:tc>
          <w:tcPr>
            <w:tcW w:w="289" w:type="pct"/>
            <w:tcBorders>
              <w:top w:val="single" w:color="000000" w:sz="6" w:space="0"/>
              <w:bottom w:val="single" w:color="000000" w:sz="6" w:space="0"/>
            </w:tcBorders>
            <w:shd w:val="clear" w:color="auto" w:fill="auto"/>
            <w:vAlign w:val="top"/>
          </w:tcPr>
          <w:p w14:paraId="30D57F45">
            <w:pPr>
              <w:pStyle w:val="15"/>
              <w:spacing w:before="224" w:line="342" w:lineRule="exact"/>
              <w:jc w:val="center"/>
              <w:rPr>
                <w:rFonts w:hint="eastAsia" w:asciiTheme="minorEastAsia" w:hAnsiTheme="minorEastAsia" w:eastAsiaTheme="minorEastAsia" w:cstheme="minorEastAsia"/>
                <w:b/>
                <w:bCs/>
                <w:snapToGrid w:val="0"/>
                <w:color w:val="000000"/>
                <w:kern w:val="0"/>
                <w:sz w:val="24"/>
                <w:szCs w:val="24"/>
                <w:lang w:val="en-US" w:eastAsia="en-US" w:bidi="ar-SA"/>
              </w:rPr>
            </w:pPr>
            <w:r>
              <w:rPr>
                <w:rFonts w:hint="eastAsia" w:asciiTheme="minorEastAsia" w:hAnsiTheme="minorEastAsia" w:eastAsiaTheme="minorEastAsia" w:cstheme="minorEastAsia"/>
                <w:b/>
                <w:bCs/>
                <w:position w:val="1"/>
                <w:sz w:val="24"/>
                <w:szCs w:val="24"/>
              </w:rPr>
              <w:t>㎡</w:t>
            </w:r>
          </w:p>
        </w:tc>
        <w:tc>
          <w:tcPr>
            <w:tcW w:w="405" w:type="pct"/>
            <w:tcBorders>
              <w:top w:val="single" w:color="000000" w:sz="6" w:space="0"/>
              <w:bottom w:val="single" w:color="000000" w:sz="6" w:space="0"/>
            </w:tcBorders>
            <w:shd w:val="clear" w:color="auto" w:fill="auto"/>
            <w:vAlign w:val="top"/>
          </w:tcPr>
          <w:p w14:paraId="7F371108">
            <w:pPr>
              <w:pStyle w:val="15"/>
              <w:spacing w:before="264" w:line="188" w:lineRule="auto"/>
              <w:ind w:left="372" w:leftChars="0"/>
              <w:jc w:val="center"/>
              <w:rPr>
                <w:rFonts w:hint="eastAsia" w:asciiTheme="minorEastAsia" w:hAnsiTheme="minorEastAsia" w:eastAsiaTheme="minorEastAsia" w:cstheme="minorEastAsia"/>
                <w:b/>
                <w:bCs/>
                <w:snapToGrid w:val="0"/>
                <w:color w:val="000000"/>
                <w:kern w:val="0"/>
                <w:sz w:val="24"/>
                <w:szCs w:val="24"/>
                <w:lang w:val="en-US" w:eastAsia="en-US" w:bidi="ar-SA"/>
              </w:rPr>
            </w:pPr>
            <w:r>
              <w:rPr>
                <w:rFonts w:hint="eastAsia" w:asciiTheme="minorEastAsia" w:hAnsiTheme="minorEastAsia" w:eastAsiaTheme="minorEastAsia" w:cstheme="minorEastAsia"/>
                <w:b/>
                <w:bCs/>
                <w:spacing w:val="-10"/>
                <w:sz w:val="24"/>
                <w:szCs w:val="24"/>
              </w:rPr>
              <w:t>18</w:t>
            </w:r>
          </w:p>
        </w:tc>
        <w:tc>
          <w:tcPr>
            <w:tcW w:w="1680" w:type="pct"/>
            <w:vMerge w:val="restart"/>
            <w:vAlign w:val="top"/>
          </w:tcPr>
          <w:p w14:paraId="5E008CA5">
            <w:pPr>
              <w:jc w:val="center"/>
              <w:rPr>
                <w:rFonts w:hint="eastAsia" w:asciiTheme="minorEastAsia" w:hAnsiTheme="minorEastAsia" w:eastAsiaTheme="minorEastAsia" w:cstheme="minorEastAsia"/>
              </w:rPr>
            </w:pPr>
          </w:p>
          <w:p w14:paraId="7F9CFD56">
            <w:pPr>
              <w:jc w:val="center"/>
              <w:rPr>
                <w:rFonts w:hint="eastAsia" w:asciiTheme="minorEastAsia" w:hAnsiTheme="minorEastAsia" w:eastAsiaTheme="minorEastAsia" w:cstheme="minorEastAsia"/>
              </w:rPr>
            </w:pPr>
          </w:p>
          <w:p w14:paraId="25B6F3FD">
            <w:pPr>
              <w:jc w:val="center"/>
              <w:rPr>
                <w:rFonts w:hint="eastAsia" w:asciiTheme="minorEastAsia" w:hAnsiTheme="minorEastAsia" w:eastAsiaTheme="minorEastAsia" w:cstheme="minorEastAsia"/>
              </w:rPr>
            </w:pPr>
          </w:p>
          <w:p w14:paraId="2E5C42E4">
            <w:pPr>
              <w:jc w:val="center"/>
              <w:rPr>
                <w:rFonts w:hint="eastAsia" w:asciiTheme="minorEastAsia" w:hAnsiTheme="minorEastAsia" w:eastAsiaTheme="minorEastAsia" w:cstheme="minorEastAsia"/>
              </w:rPr>
            </w:pPr>
          </w:p>
          <w:p w14:paraId="6D941F38">
            <w:pPr>
              <w:jc w:val="center"/>
              <w:rPr>
                <w:rFonts w:hint="eastAsia" w:asciiTheme="minorEastAsia" w:hAnsiTheme="minorEastAsia" w:eastAsiaTheme="minorEastAsia" w:cstheme="minorEastAsia"/>
                <w:b/>
                <w:bCs/>
                <w:sz w:val="21"/>
              </w:rPr>
            </w:pPr>
            <w:r>
              <w:rPr>
                <w:rFonts w:hint="eastAsia" w:asciiTheme="minorEastAsia" w:hAnsiTheme="minorEastAsia" w:eastAsiaTheme="minorEastAsia" w:cstheme="minorEastAsia"/>
              </w:rPr>
              <w:drawing>
                <wp:inline distT="0" distB="0" distL="114300" distR="114300">
                  <wp:extent cx="1762760" cy="885190"/>
                  <wp:effectExtent l="0" t="0" r="8890" b="10160"/>
                  <wp:docPr id="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
                          <pic:cNvPicPr>
                            <a:picLocks noChangeAspect="1"/>
                          </pic:cNvPicPr>
                        </pic:nvPicPr>
                        <pic:blipFill>
                          <a:blip r:embed="rId8"/>
                          <a:stretch>
                            <a:fillRect/>
                          </a:stretch>
                        </pic:blipFill>
                        <pic:spPr>
                          <a:xfrm>
                            <a:off x="0" y="0"/>
                            <a:ext cx="1762760" cy="885190"/>
                          </a:xfrm>
                          <a:prstGeom prst="rect">
                            <a:avLst/>
                          </a:prstGeom>
                          <a:noFill/>
                          <a:ln>
                            <a:noFill/>
                          </a:ln>
                        </pic:spPr>
                      </pic:pic>
                    </a:graphicData>
                  </a:graphic>
                </wp:inline>
              </w:drawing>
            </w:r>
          </w:p>
        </w:tc>
      </w:tr>
      <w:tr w14:paraId="31354A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cantSplit/>
          <w:trHeight w:val="1134" w:hRule="exact"/>
        </w:trPr>
        <w:tc>
          <w:tcPr>
            <w:tcW w:w="200" w:type="pct"/>
            <w:vMerge w:val="continue"/>
            <w:vAlign w:val="top"/>
          </w:tcPr>
          <w:p w14:paraId="426E488B">
            <w:pPr>
              <w:jc w:val="center"/>
              <w:rPr>
                <w:rFonts w:hint="eastAsia" w:asciiTheme="minorEastAsia" w:hAnsiTheme="minorEastAsia" w:eastAsiaTheme="minorEastAsia" w:cstheme="minorEastAsia"/>
                <w:b/>
                <w:bCs/>
                <w:sz w:val="24"/>
                <w:szCs w:val="24"/>
              </w:rPr>
            </w:pPr>
          </w:p>
        </w:tc>
        <w:tc>
          <w:tcPr>
            <w:tcW w:w="771" w:type="pct"/>
            <w:tcBorders>
              <w:top w:val="single" w:color="000000" w:sz="6" w:space="0"/>
              <w:bottom w:val="single" w:color="000000" w:sz="6" w:space="0"/>
            </w:tcBorders>
            <w:shd w:val="clear" w:color="auto" w:fill="auto"/>
            <w:vAlign w:val="top"/>
          </w:tcPr>
          <w:p w14:paraId="087FFF50">
            <w:pPr>
              <w:pStyle w:val="15"/>
              <w:spacing w:before="78" w:line="228" w:lineRule="auto"/>
              <w:ind w:left="35" w:leftChars="0" w:right="274" w:rightChars="0" w:firstLine="1" w:firstLineChars="0"/>
              <w:jc w:val="center"/>
              <w:rPr>
                <w:rFonts w:hint="eastAsia" w:asciiTheme="minorEastAsia" w:hAnsiTheme="minorEastAsia" w:eastAsiaTheme="minorEastAsia" w:cstheme="minorEastAsia"/>
                <w:b/>
                <w:bCs/>
                <w:snapToGrid w:val="0"/>
                <w:color w:val="000000"/>
                <w:kern w:val="0"/>
                <w:sz w:val="24"/>
                <w:szCs w:val="24"/>
                <w:lang w:val="en-US" w:eastAsia="en-US" w:bidi="ar-SA"/>
              </w:rPr>
            </w:pPr>
            <w:r>
              <w:rPr>
                <w:rFonts w:hint="eastAsia" w:asciiTheme="minorEastAsia" w:hAnsiTheme="minorEastAsia" w:eastAsiaTheme="minorEastAsia" w:cstheme="minorEastAsia"/>
                <w:b/>
                <w:bCs/>
                <w:spacing w:val="7"/>
                <w:sz w:val="24"/>
                <w:szCs w:val="24"/>
              </w:rPr>
              <w:t>主背景框架画面（双</w:t>
            </w:r>
            <w:r>
              <w:rPr>
                <w:rFonts w:hint="eastAsia" w:asciiTheme="minorEastAsia" w:hAnsiTheme="minorEastAsia" w:eastAsiaTheme="minorEastAsia" w:cstheme="minorEastAsia"/>
                <w:b/>
                <w:bCs/>
                <w:spacing w:val="6"/>
                <w:sz w:val="24"/>
                <w:szCs w:val="24"/>
              </w:rPr>
              <w:t xml:space="preserve"> </w:t>
            </w:r>
            <w:r>
              <w:rPr>
                <w:rFonts w:hint="eastAsia" w:asciiTheme="minorEastAsia" w:hAnsiTheme="minorEastAsia" w:eastAsiaTheme="minorEastAsia" w:cstheme="minorEastAsia"/>
                <w:b/>
                <w:bCs/>
                <w:spacing w:val="-2"/>
                <w:sz w:val="24"/>
                <w:szCs w:val="24"/>
              </w:rPr>
              <w:t>面）</w:t>
            </w:r>
          </w:p>
        </w:tc>
        <w:tc>
          <w:tcPr>
            <w:tcW w:w="798" w:type="pct"/>
            <w:tcBorders>
              <w:top w:val="single" w:color="000000" w:sz="6" w:space="0"/>
              <w:bottom w:val="single" w:color="000000" w:sz="6" w:space="0"/>
            </w:tcBorders>
            <w:shd w:val="clear" w:color="auto" w:fill="auto"/>
            <w:vAlign w:val="top"/>
          </w:tcPr>
          <w:p w14:paraId="66509F2E">
            <w:pPr>
              <w:bidi w:val="0"/>
              <w:jc w:val="center"/>
              <w:rPr>
                <w:rFonts w:hint="eastAsia" w:asciiTheme="minorEastAsia" w:hAnsiTheme="minorEastAsia" w:eastAsiaTheme="minorEastAsia" w:cstheme="minorEastAsia"/>
                <w:b/>
                <w:bCs/>
                <w:snapToGrid w:val="0"/>
                <w:color w:val="000000"/>
                <w:kern w:val="0"/>
                <w:sz w:val="24"/>
                <w:szCs w:val="24"/>
                <w:lang w:val="en-US" w:eastAsia="en-US" w:bidi="ar-SA"/>
              </w:rPr>
            </w:pPr>
            <w:r>
              <w:rPr>
                <w:rFonts w:hint="eastAsia" w:asciiTheme="minorEastAsia" w:hAnsiTheme="minorEastAsia" w:eastAsiaTheme="minorEastAsia" w:cstheme="minorEastAsia"/>
                <w:b/>
                <w:bCs/>
                <w:sz w:val="24"/>
                <w:szCs w:val="24"/>
              </w:rPr>
              <w:t>3米*0.84米*2组 4米*0.84*2组</w:t>
            </w:r>
          </w:p>
        </w:tc>
        <w:tc>
          <w:tcPr>
            <w:tcW w:w="855" w:type="pct"/>
            <w:tcBorders>
              <w:top w:val="single" w:color="000000" w:sz="6" w:space="0"/>
              <w:bottom w:val="single" w:color="000000" w:sz="6" w:space="0"/>
            </w:tcBorders>
            <w:shd w:val="clear" w:color="auto" w:fill="auto"/>
            <w:vAlign w:val="top"/>
          </w:tcPr>
          <w:p w14:paraId="6B73F7EA">
            <w:pPr>
              <w:pStyle w:val="15"/>
              <w:spacing w:before="78" w:line="228" w:lineRule="auto"/>
              <w:ind w:left="41" w:leftChars="0" w:right="79" w:rightChars="0" w:firstLine="2" w:firstLineChars="0"/>
              <w:jc w:val="center"/>
              <w:rPr>
                <w:rFonts w:hint="eastAsia" w:asciiTheme="minorEastAsia" w:hAnsiTheme="minorEastAsia" w:eastAsiaTheme="minorEastAsia" w:cstheme="minorEastAsia"/>
                <w:b/>
                <w:bCs/>
                <w:snapToGrid w:val="0"/>
                <w:color w:val="000000"/>
                <w:kern w:val="0"/>
                <w:sz w:val="24"/>
                <w:szCs w:val="24"/>
                <w:lang w:val="en-US" w:eastAsia="en-US" w:bidi="ar-SA"/>
              </w:rPr>
            </w:pPr>
            <w:r>
              <w:rPr>
                <w:rFonts w:hint="eastAsia" w:asciiTheme="minorEastAsia" w:hAnsiTheme="minorEastAsia" w:eastAsiaTheme="minorEastAsia" w:cstheme="minorEastAsia"/>
                <w:b/>
                <w:bCs/>
                <w:spacing w:val="6"/>
                <w:sz w:val="24"/>
                <w:szCs w:val="24"/>
              </w:rPr>
              <w:t>户外车贴+膜+板+</w:t>
            </w:r>
            <w:r>
              <w:rPr>
                <w:rFonts w:hint="eastAsia" w:asciiTheme="minorEastAsia" w:hAnsiTheme="minorEastAsia" w:eastAsiaTheme="minorEastAsia" w:cstheme="minorEastAsia"/>
                <w:b/>
                <w:bCs/>
                <w:sz w:val="24"/>
                <w:szCs w:val="24"/>
              </w:rPr>
              <w:t xml:space="preserve"> </w:t>
            </w:r>
            <w:r>
              <w:rPr>
                <w:rFonts w:hint="eastAsia" w:asciiTheme="minorEastAsia" w:hAnsiTheme="minorEastAsia" w:eastAsiaTheme="minorEastAsia" w:cstheme="minorEastAsia"/>
                <w:b/>
                <w:bCs/>
                <w:spacing w:val="4"/>
                <w:sz w:val="24"/>
                <w:szCs w:val="24"/>
              </w:rPr>
              <w:t>造型</w:t>
            </w:r>
          </w:p>
        </w:tc>
        <w:tc>
          <w:tcPr>
            <w:tcW w:w="289" w:type="pct"/>
            <w:tcBorders>
              <w:top w:val="single" w:color="000000" w:sz="6" w:space="0"/>
              <w:bottom w:val="single" w:color="000000" w:sz="6" w:space="0"/>
            </w:tcBorders>
            <w:shd w:val="clear" w:color="auto" w:fill="auto"/>
            <w:vAlign w:val="top"/>
          </w:tcPr>
          <w:p w14:paraId="07838DD0">
            <w:pPr>
              <w:pStyle w:val="15"/>
              <w:spacing w:before="235" w:line="342" w:lineRule="exact"/>
              <w:jc w:val="center"/>
              <w:rPr>
                <w:rFonts w:hint="eastAsia" w:asciiTheme="minorEastAsia" w:hAnsiTheme="minorEastAsia" w:eastAsiaTheme="minorEastAsia" w:cstheme="minorEastAsia"/>
                <w:b/>
                <w:bCs/>
                <w:snapToGrid w:val="0"/>
                <w:color w:val="000000"/>
                <w:kern w:val="0"/>
                <w:sz w:val="24"/>
                <w:szCs w:val="24"/>
                <w:lang w:val="en-US" w:eastAsia="en-US" w:bidi="ar-SA"/>
              </w:rPr>
            </w:pPr>
            <w:r>
              <w:rPr>
                <w:rFonts w:hint="eastAsia" w:asciiTheme="minorEastAsia" w:hAnsiTheme="minorEastAsia" w:eastAsiaTheme="minorEastAsia" w:cstheme="minorEastAsia"/>
                <w:b/>
                <w:bCs/>
                <w:position w:val="1"/>
                <w:sz w:val="24"/>
                <w:szCs w:val="24"/>
              </w:rPr>
              <w:t>㎡</w:t>
            </w:r>
          </w:p>
        </w:tc>
        <w:tc>
          <w:tcPr>
            <w:tcW w:w="405" w:type="pct"/>
            <w:tcBorders>
              <w:top w:val="single" w:color="000000" w:sz="6" w:space="0"/>
              <w:bottom w:val="single" w:color="000000" w:sz="6" w:space="0"/>
            </w:tcBorders>
            <w:shd w:val="clear" w:color="auto" w:fill="auto"/>
            <w:vAlign w:val="top"/>
          </w:tcPr>
          <w:p w14:paraId="16EC5382">
            <w:pPr>
              <w:pStyle w:val="15"/>
              <w:spacing w:before="275" w:line="188" w:lineRule="auto"/>
              <w:ind w:left="372" w:leftChars="0"/>
              <w:jc w:val="center"/>
              <w:rPr>
                <w:rFonts w:hint="eastAsia" w:asciiTheme="minorEastAsia" w:hAnsiTheme="minorEastAsia" w:eastAsiaTheme="minorEastAsia" w:cstheme="minorEastAsia"/>
                <w:b/>
                <w:bCs/>
                <w:snapToGrid w:val="0"/>
                <w:color w:val="000000"/>
                <w:kern w:val="0"/>
                <w:sz w:val="24"/>
                <w:szCs w:val="24"/>
                <w:lang w:val="en-US" w:eastAsia="en-US" w:bidi="ar-SA"/>
              </w:rPr>
            </w:pPr>
            <w:r>
              <w:rPr>
                <w:rFonts w:hint="eastAsia" w:asciiTheme="minorEastAsia" w:hAnsiTheme="minorEastAsia" w:eastAsiaTheme="minorEastAsia" w:cstheme="minorEastAsia"/>
                <w:b/>
                <w:bCs/>
                <w:spacing w:val="-10"/>
                <w:sz w:val="24"/>
                <w:szCs w:val="24"/>
              </w:rPr>
              <w:t>12</w:t>
            </w:r>
          </w:p>
        </w:tc>
        <w:tc>
          <w:tcPr>
            <w:tcW w:w="1680" w:type="pct"/>
            <w:vMerge w:val="continue"/>
            <w:vAlign w:val="top"/>
          </w:tcPr>
          <w:p w14:paraId="0FB26DEF">
            <w:pPr>
              <w:jc w:val="center"/>
              <w:rPr>
                <w:rFonts w:hint="eastAsia" w:asciiTheme="minorEastAsia" w:hAnsiTheme="minorEastAsia" w:eastAsiaTheme="minorEastAsia" w:cstheme="minorEastAsia"/>
                <w:b/>
                <w:bCs/>
                <w:sz w:val="21"/>
              </w:rPr>
            </w:pPr>
          </w:p>
        </w:tc>
      </w:tr>
      <w:tr w14:paraId="12812F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cantSplit/>
          <w:trHeight w:val="1134" w:hRule="exact"/>
        </w:trPr>
        <w:tc>
          <w:tcPr>
            <w:tcW w:w="200" w:type="pct"/>
            <w:vMerge w:val="continue"/>
            <w:vAlign w:val="top"/>
          </w:tcPr>
          <w:p w14:paraId="17AA8DBA">
            <w:pPr>
              <w:jc w:val="center"/>
              <w:rPr>
                <w:rFonts w:hint="eastAsia" w:asciiTheme="minorEastAsia" w:hAnsiTheme="minorEastAsia" w:eastAsiaTheme="minorEastAsia" w:cstheme="minorEastAsia"/>
                <w:b/>
                <w:bCs/>
                <w:sz w:val="24"/>
                <w:szCs w:val="24"/>
              </w:rPr>
            </w:pPr>
          </w:p>
        </w:tc>
        <w:tc>
          <w:tcPr>
            <w:tcW w:w="771" w:type="pct"/>
            <w:tcBorders>
              <w:top w:val="single" w:color="000000" w:sz="6" w:space="0"/>
              <w:bottom w:val="single" w:color="000000" w:sz="6" w:space="0"/>
            </w:tcBorders>
            <w:shd w:val="clear" w:color="auto" w:fill="auto"/>
            <w:vAlign w:val="top"/>
          </w:tcPr>
          <w:p w14:paraId="4CEC0735">
            <w:pPr>
              <w:pStyle w:val="15"/>
              <w:spacing w:before="186" w:line="226" w:lineRule="auto"/>
              <w:ind w:left="36" w:leftChars="0"/>
              <w:jc w:val="center"/>
              <w:rPr>
                <w:rFonts w:hint="eastAsia" w:asciiTheme="minorEastAsia" w:hAnsiTheme="minorEastAsia" w:eastAsiaTheme="minorEastAsia" w:cstheme="minorEastAsia"/>
                <w:b/>
                <w:bCs/>
                <w:snapToGrid w:val="0"/>
                <w:color w:val="000000"/>
                <w:kern w:val="0"/>
                <w:sz w:val="24"/>
                <w:szCs w:val="24"/>
                <w:lang w:val="en-US" w:eastAsia="en-US" w:bidi="ar-SA"/>
              </w:rPr>
            </w:pPr>
            <w:r>
              <w:rPr>
                <w:rFonts w:hint="eastAsia" w:asciiTheme="minorEastAsia" w:hAnsiTheme="minorEastAsia" w:eastAsiaTheme="minorEastAsia" w:cstheme="minorEastAsia"/>
                <w:b/>
                <w:bCs/>
                <w:spacing w:val="6"/>
                <w:sz w:val="24"/>
                <w:szCs w:val="24"/>
              </w:rPr>
              <w:t>主背景布缦（双面）</w:t>
            </w:r>
          </w:p>
        </w:tc>
        <w:tc>
          <w:tcPr>
            <w:tcW w:w="798" w:type="pct"/>
            <w:tcBorders>
              <w:top w:val="single" w:color="000000" w:sz="6" w:space="0"/>
              <w:bottom w:val="single" w:color="000000" w:sz="6" w:space="0"/>
            </w:tcBorders>
            <w:shd w:val="clear" w:color="auto" w:fill="auto"/>
            <w:vAlign w:val="top"/>
          </w:tcPr>
          <w:p w14:paraId="178C720A">
            <w:pPr>
              <w:pStyle w:val="15"/>
              <w:spacing w:before="185" w:line="227" w:lineRule="auto"/>
              <w:ind w:left="41" w:leftChars="0"/>
              <w:jc w:val="center"/>
              <w:rPr>
                <w:rFonts w:hint="eastAsia" w:asciiTheme="minorEastAsia" w:hAnsiTheme="minorEastAsia" w:eastAsiaTheme="minorEastAsia" w:cstheme="minorEastAsia"/>
                <w:b/>
                <w:bCs/>
                <w:snapToGrid w:val="0"/>
                <w:color w:val="000000"/>
                <w:kern w:val="0"/>
                <w:sz w:val="24"/>
                <w:szCs w:val="24"/>
                <w:lang w:val="en-US" w:eastAsia="en-US" w:bidi="ar-SA"/>
              </w:rPr>
            </w:pPr>
            <w:r>
              <w:rPr>
                <w:rFonts w:hint="eastAsia" w:asciiTheme="minorEastAsia" w:hAnsiTheme="minorEastAsia" w:eastAsiaTheme="minorEastAsia" w:cstheme="minorEastAsia"/>
                <w:b/>
                <w:bCs/>
                <w:spacing w:val="5"/>
                <w:sz w:val="24"/>
                <w:szCs w:val="24"/>
              </w:rPr>
              <w:t>0.55*3米*5组*双面</w:t>
            </w:r>
          </w:p>
        </w:tc>
        <w:tc>
          <w:tcPr>
            <w:tcW w:w="855" w:type="pct"/>
            <w:tcBorders>
              <w:top w:val="single" w:color="000000" w:sz="6" w:space="0"/>
              <w:bottom w:val="single" w:color="000000" w:sz="6" w:space="0"/>
            </w:tcBorders>
            <w:shd w:val="clear" w:color="auto" w:fill="auto"/>
            <w:vAlign w:val="top"/>
          </w:tcPr>
          <w:p w14:paraId="6F6AAA30">
            <w:pPr>
              <w:pStyle w:val="15"/>
              <w:spacing w:before="186" w:line="226" w:lineRule="auto"/>
              <w:ind w:left="42" w:leftChars="0"/>
              <w:jc w:val="center"/>
              <w:rPr>
                <w:rFonts w:hint="eastAsia" w:asciiTheme="minorEastAsia" w:hAnsiTheme="minorEastAsia" w:eastAsiaTheme="minorEastAsia" w:cstheme="minorEastAsia"/>
                <w:b/>
                <w:bCs/>
                <w:snapToGrid w:val="0"/>
                <w:color w:val="000000"/>
                <w:kern w:val="0"/>
                <w:sz w:val="24"/>
                <w:szCs w:val="24"/>
                <w:lang w:val="en-US" w:eastAsia="en-US" w:bidi="ar-SA"/>
              </w:rPr>
            </w:pPr>
            <w:r>
              <w:rPr>
                <w:rFonts w:hint="eastAsia" w:asciiTheme="minorEastAsia" w:hAnsiTheme="minorEastAsia" w:eastAsiaTheme="minorEastAsia" w:cstheme="minorEastAsia"/>
                <w:b/>
                <w:bCs/>
                <w:spacing w:val="6"/>
                <w:sz w:val="24"/>
                <w:szCs w:val="24"/>
              </w:rPr>
              <w:t>加厚3M双喷布</w:t>
            </w:r>
          </w:p>
        </w:tc>
        <w:tc>
          <w:tcPr>
            <w:tcW w:w="289" w:type="pct"/>
            <w:tcBorders>
              <w:top w:val="single" w:color="000000" w:sz="6" w:space="0"/>
              <w:bottom w:val="single" w:color="000000" w:sz="6" w:space="0"/>
            </w:tcBorders>
            <w:shd w:val="clear" w:color="auto" w:fill="auto"/>
            <w:vAlign w:val="top"/>
          </w:tcPr>
          <w:p w14:paraId="3E6B8E3C">
            <w:pPr>
              <w:pStyle w:val="15"/>
              <w:spacing w:before="185" w:line="238" w:lineRule="auto"/>
              <w:jc w:val="center"/>
              <w:rPr>
                <w:rFonts w:hint="eastAsia" w:asciiTheme="minorEastAsia" w:hAnsiTheme="minorEastAsia" w:eastAsiaTheme="minorEastAsia" w:cstheme="minorEastAsia"/>
                <w:b/>
                <w:bCs/>
                <w:snapToGrid w:val="0"/>
                <w:color w:val="000000"/>
                <w:kern w:val="0"/>
                <w:sz w:val="24"/>
                <w:szCs w:val="24"/>
                <w:lang w:val="en-US" w:eastAsia="en-US" w:bidi="ar-SA"/>
              </w:rPr>
            </w:pPr>
            <w:r>
              <w:rPr>
                <w:rFonts w:hint="eastAsia" w:asciiTheme="minorEastAsia" w:hAnsiTheme="minorEastAsia" w:eastAsiaTheme="minorEastAsia" w:cstheme="minorEastAsia"/>
                <w:b/>
                <w:bCs/>
                <w:sz w:val="24"/>
                <w:szCs w:val="24"/>
              </w:rPr>
              <w:t>组</w:t>
            </w:r>
          </w:p>
        </w:tc>
        <w:tc>
          <w:tcPr>
            <w:tcW w:w="405" w:type="pct"/>
            <w:tcBorders>
              <w:top w:val="single" w:color="000000" w:sz="6" w:space="0"/>
              <w:bottom w:val="single" w:color="000000" w:sz="6" w:space="0"/>
            </w:tcBorders>
            <w:shd w:val="clear" w:color="auto" w:fill="auto"/>
            <w:vAlign w:val="top"/>
          </w:tcPr>
          <w:p w14:paraId="4271F462">
            <w:pPr>
              <w:pStyle w:val="15"/>
              <w:spacing w:before="229" w:line="186" w:lineRule="auto"/>
              <w:ind w:left="425" w:leftChars="0"/>
              <w:jc w:val="center"/>
              <w:rPr>
                <w:rFonts w:hint="eastAsia" w:asciiTheme="minorEastAsia" w:hAnsiTheme="minorEastAsia" w:eastAsiaTheme="minorEastAsia" w:cstheme="minorEastAsia"/>
                <w:b/>
                <w:bCs/>
                <w:snapToGrid w:val="0"/>
                <w:color w:val="000000"/>
                <w:kern w:val="0"/>
                <w:sz w:val="24"/>
                <w:szCs w:val="24"/>
                <w:lang w:val="en-US" w:eastAsia="en-US" w:bidi="ar-SA"/>
              </w:rPr>
            </w:pPr>
            <w:r>
              <w:rPr>
                <w:rFonts w:hint="eastAsia" w:asciiTheme="minorEastAsia" w:hAnsiTheme="minorEastAsia" w:eastAsiaTheme="minorEastAsia" w:cstheme="minorEastAsia"/>
                <w:b/>
                <w:bCs/>
                <w:sz w:val="24"/>
                <w:szCs w:val="24"/>
              </w:rPr>
              <w:t>5</w:t>
            </w:r>
          </w:p>
        </w:tc>
        <w:tc>
          <w:tcPr>
            <w:tcW w:w="1680" w:type="pct"/>
            <w:vMerge w:val="continue"/>
            <w:vAlign w:val="top"/>
          </w:tcPr>
          <w:p w14:paraId="148926AD">
            <w:pPr>
              <w:jc w:val="center"/>
              <w:rPr>
                <w:rFonts w:hint="eastAsia" w:asciiTheme="minorEastAsia" w:hAnsiTheme="minorEastAsia" w:eastAsiaTheme="minorEastAsia" w:cstheme="minorEastAsia"/>
                <w:b/>
                <w:bCs/>
                <w:sz w:val="21"/>
              </w:rPr>
            </w:pPr>
          </w:p>
        </w:tc>
      </w:tr>
      <w:tr w14:paraId="054A18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cantSplit/>
          <w:trHeight w:val="1134" w:hRule="exact"/>
        </w:trPr>
        <w:tc>
          <w:tcPr>
            <w:tcW w:w="200" w:type="pct"/>
            <w:vMerge w:val="continue"/>
            <w:vAlign w:val="top"/>
          </w:tcPr>
          <w:p w14:paraId="41B1D15F">
            <w:pPr>
              <w:jc w:val="center"/>
              <w:rPr>
                <w:rFonts w:hint="eastAsia" w:asciiTheme="minorEastAsia" w:hAnsiTheme="minorEastAsia" w:eastAsiaTheme="minorEastAsia" w:cstheme="minorEastAsia"/>
                <w:b/>
                <w:bCs/>
                <w:sz w:val="24"/>
                <w:szCs w:val="24"/>
              </w:rPr>
            </w:pPr>
          </w:p>
        </w:tc>
        <w:tc>
          <w:tcPr>
            <w:tcW w:w="771" w:type="pct"/>
            <w:tcBorders>
              <w:top w:val="single" w:color="000000" w:sz="6" w:space="0"/>
              <w:bottom w:val="single" w:color="000000" w:sz="6" w:space="0"/>
            </w:tcBorders>
            <w:shd w:val="clear" w:color="auto" w:fill="auto"/>
            <w:vAlign w:val="top"/>
          </w:tcPr>
          <w:p w14:paraId="6B8BC84C">
            <w:pPr>
              <w:pStyle w:val="15"/>
              <w:spacing w:before="207" w:line="227" w:lineRule="auto"/>
              <w:ind w:left="34" w:leftChars="0"/>
              <w:jc w:val="center"/>
              <w:rPr>
                <w:rFonts w:hint="eastAsia" w:asciiTheme="minorEastAsia" w:hAnsiTheme="minorEastAsia" w:eastAsiaTheme="minorEastAsia" w:cstheme="minorEastAsia"/>
                <w:b/>
                <w:bCs/>
                <w:snapToGrid w:val="0"/>
                <w:color w:val="000000"/>
                <w:kern w:val="0"/>
                <w:sz w:val="24"/>
                <w:szCs w:val="24"/>
                <w:lang w:val="en-US" w:eastAsia="en-US" w:bidi="ar-SA"/>
              </w:rPr>
            </w:pPr>
            <w:r>
              <w:rPr>
                <w:rFonts w:hint="eastAsia" w:asciiTheme="minorEastAsia" w:hAnsiTheme="minorEastAsia" w:eastAsiaTheme="minorEastAsia" w:cstheme="minorEastAsia"/>
                <w:b/>
                <w:bCs/>
                <w:spacing w:val="7"/>
                <w:sz w:val="24"/>
                <w:szCs w:val="24"/>
              </w:rPr>
              <w:t>健康惠万家背景框架</w:t>
            </w:r>
          </w:p>
        </w:tc>
        <w:tc>
          <w:tcPr>
            <w:tcW w:w="798" w:type="pct"/>
            <w:tcBorders>
              <w:top w:val="single" w:color="000000" w:sz="6" w:space="0"/>
              <w:bottom w:val="single" w:color="000000" w:sz="6" w:space="0"/>
            </w:tcBorders>
            <w:shd w:val="clear" w:color="auto" w:fill="auto"/>
            <w:vAlign w:val="top"/>
          </w:tcPr>
          <w:p w14:paraId="11B943FF">
            <w:pPr>
              <w:pStyle w:val="15"/>
              <w:spacing w:before="207" w:line="227" w:lineRule="auto"/>
              <w:ind w:left="58" w:leftChars="0"/>
              <w:jc w:val="center"/>
              <w:rPr>
                <w:rFonts w:hint="eastAsia" w:asciiTheme="minorEastAsia" w:hAnsiTheme="minorEastAsia" w:eastAsiaTheme="minorEastAsia" w:cstheme="minorEastAsia"/>
                <w:b/>
                <w:bCs/>
                <w:snapToGrid w:val="0"/>
                <w:color w:val="000000"/>
                <w:kern w:val="0"/>
                <w:sz w:val="24"/>
                <w:szCs w:val="24"/>
                <w:lang w:val="en-US" w:eastAsia="en-US" w:bidi="ar-SA"/>
              </w:rPr>
            </w:pPr>
            <w:r>
              <w:rPr>
                <w:rFonts w:hint="eastAsia" w:asciiTheme="minorEastAsia" w:hAnsiTheme="minorEastAsia" w:eastAsiaTheme="minorEastAsia" w:cstheme="minorEastAsia"/>
                <w:b/>
                <w:bCs/>
                <w:spacing w:val="3"/>
                <w:sz w:val="24"/>
                <w:szCs w:val="24"/>
              </w:rPr>
              <w:t>1.2米*2.4米*2组</w:t>
            </w:r>
          </w:p>
        </w:tc>
        <w:tc>
          <w:tcPr>
            <w:tcW w:w="855" w:type="pct"/>
            <w:tcBorders>
              <w:top w:val="single" w:color="000000" w:sz="6" w:space="0"/>
              <w:bottom w:val="single" w:color="000000" w:sz="6" w:space="0"/>
            </w:tcBorders>
            <w:shd w:val="clear" w:color="auto" w:fill="auto"/>
            <w:vAlign w:val="top"/>
          </w:tcPr>
          <w:p w14:paraId="663C5EB3">
            <w:pPr>
              <w:pStyle w:val="15"/>
              <w:spacing w:before="208" w:line="226" w:lineRule="auto"/>
              <w:ind w:left="41" w:leftChars="0"/>
              <w:jc w:val="center"/>
              <w:rPr>
                <w:rFonts w:hint="eastAsia" w:asciiTheme="minorEastAsia" w:hAnsiTheme="minorEastAsia" w:eastAsiaTheme="minorEastAsia" w:cstheme="minorEastAsia"/>
                <w:b/>
                <w:bCs/>
                <w:snapToGrid w:val="0"/>
                <w:color w:val="000000"/>
                <w:kern w:val="0"/>
                <w:sz w:val="24"/>
                <w:szCs w:val="24"/>
                <w:lang w:val="en-US" w:eastAsia="en-US" w:bidi="ar-SA"/>
              </w:rPr>
            </w:pPr>
            <w:r>
              <w:rPr>
                <w:rFonts w:hint="eastAsia" w:asciiTheme="minorEastAsia" w:hAnsiTheme="minorEastAsia" w:eastAsiaTheme="minorEastAsia" w:cstheme="minorEastAsia"/>
                <w:b/>
                <w:bCs/>
                <w:spacing w:val="6"/>
                <w:sz w:val="24"/>
                <w:szCs w:val="24"/>
              </w:rPr>
              <w:t>桁架搭设</w:t>
            </w:r>
          </w:p>
        </w:tc>
        <w:tc>
          <w:tcPr>
            <w:tcW w:w="289" w:type="pct"/>
            <w:tcBorders>
              <w:top w:val="single" w:color="000000" w:sz="6" w:space="0"/>
              <w:bottom w:val="single" w:color="000000" w:sz="6" w:space="0"/>
            </w:tcBorders>
            <w:shd w:val="clear" w:color="auto" w:fill="auto"/>
            <w:vAlign w:val="top"/>
          </w:tcPr>
          <w:p w14:paraId="0F7F96B0">
            <w:pPr>
              <w:pStyle w:val="15"/>
              <w:spacing w:before="208" w:line="342" w:lineRule="exact"/>
              <w:jc w:val="center"/>
              <w:rPr>
                <w:rFonts w:hint="eastAsia" w:asciiTheme="minorEastAsia" w:hAnsiTheme="minorEastAsia" w:eastAsiaTheme="minorEastAsia" w:cstheme="minorEastAsia"/>
                <w:b/>
                <w:bCs/>
                <w:snapToGrid w:val="0"/>
                <w:color w:val="000000"/>
                <w:kern w:val="0"/>
                <w:sz w:val="24"/>
                <w:szCs w:val="24"/>
                <w:lang w:val="en-US" w:eastAsia="en-US" w:bidi="ar-SA"/>
              </w:rPr>
            </w:pPr>
            <w:r>
              <w:rPr>
                <w:rFonts w:hint="eastAsia" w:asciiTheme="minorEastAsia" w:hAnsiTheme="minorEastAsia" w:eastAsiaTheme="minorEastAsia" w:cstheme="minorEastAsia"/>
                <w:b/>
                <w:bCs/>
                <w:position w:val="1"/>
                <w:sz w:val="24"/>
                <w:szCs w:val="24"/>
              </w:rPr>
              <w:t>㎡</w:t>
            </w:r>
          </w:p>
        </w:tc>
        <w:tc>
          <w:tcPr>
            <w:tcW w:w="405" w:type="pct"/>
            <w:tcBorders>
              <w:top w:val="single" w:color="000000" w:sz="6" w:space="0"/>
              <w:bottom w:val="single" w:color="000000" w:sz="6" w:space="0"/>
            </w:tcBorders>
            <w:shd w:val="clear" w:color="auto" w:fill="auto"/>
            <w:vAlign w:val="top"/>
          </w:tcPr>
          <w:p w14:paraId="4F899507">
            <w:pPr>
              <w:pStyle w:val="15"/>
              <w:spacing w:before="248" w:line="188" w:lineRule="auto"/>
              <w:ind w:left="228" w:leftChars="0"/>
              <w:jc w:val="center"/>
              <w:rPr>
                <w:rFonts w:hint="eastAsia" w:asciiTheme="minorEastAsia" w:hAnsiTheme="minorEastAsia" w:eastAsiaTheme="minorEastAsia" w:cstheme="minorEastAsia"/>
                <w:b/>
                <w:bCs/>
                <w:snapToGrid w:val="0"/>
                <w:color w:val="000000"/>
                <w:kern w:val="0"/>
                <w:sz w:val="24"/>
                <w:szCs w:val="24"/>
                <w:lang w:val="en-US" w:eastAsia="en-US" w:bidi="ar-SA"/>
              </w:rPr>
            </w:pPr>
            <w:r>
              <w:rPr>
                <w:rFonts w:hint="eastAsia" w:asciiTheme="minorEastAsia" w:hAnsiTheme="minorEastAsia" w:eastAsiaTheme="minorEastAsia" w:cstheme="minorEastAsia"/>
                <w:b/>
                <w:bCs/>
                <w:spacing w:val="1"/>
                <w:sz w:val="24"/>
                <w:szCs w:val="24"/>
              </w:rPr>
              <w:t>5.76</w:t>
            </w:r>
          </w:p>
        </w:tc>
        <w:tc>
          <w:tcPr>
            <w:tcW w:w="1680" w:type="pct"/>
            <w:vMerge w:val="continue"/>
            <w:vAlign w:val="top"/>
          </w:tcPr>
          <w:p w14:paraId="127A976F">
            <w:pPr>
              <w:jc w:val="center"/>
              <w:rPr>
                <w:rFonts w:hint="eastAsia" w:asciiTheme="minorEastAsia" w:hAnsiTheme="minorEastAsia" w:eastAsiaTheme="minorEastAsia" w:cstheme="minorEastAsia"/>
                <w:b/>
                <w:bCs/>
                <w:sz w:val="21"/>
              </w:rPr>
            </w:pPr>
          </w:p>
        </w:tc>
      </w:tr>
      <w:tr w14:paraId="273D42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cantSplit/>
          <w:trHeight w:val="1134" w:hRule="exact"/>
        </w:trPr>
        <w:tc>
          <w:tcPr>
            <w:tcW w:w="200" w:type="pct"/>
            <w:vMerge w:val="continue"/>
            <w:vAlign w:val="top"/>
          </w:tcPr>
          <w:p w14:paraId="5BE75704">
            <w:pPr>
              <w:jc w:val="center"/>
              <w:rPr>
                <w:rFonts w:hint="eastAsia" w:asciiTheme="minorEastAsia" w:hAnsiTheme="minorEastAsia" w:eastAsiaTheme="minorEastAsia" w:cstheme="minorEastAsia"/>
                <w:b/>
                <w:bCs/>
                <w:sz w:val="24"/>
                <w:szCs w:val="24"/>
              </w:rPr>
            </w:pPr>
          </w:p>
        </w:tc>
        <w:tc>
          <w:tcPr>
            <w:tcW w:w="771" w:type="pct"/>
            <w:tcBorders>
              <w:top w:val="single" w:color="000000" w:sz="6" w:space="0"/>
              <w:bottom w:val="single" w:color="000000" w:sz="6" w:space="0"/>
            </w:tcBorders>
            <w:shd w:val="clear" w:color="auto" w:fill="auto"/>
            <w:vAlign w:val="top"/>
          </w:tcPr>
          <w:p w14:paraId="3EAB3A88">
            <w:pPr>
              <w:pStyle w:val="15"/>
              <w:spacing w:before="278" w:line="227" w:lineRule="auto"/>
              <w:ind w:left="34" w:leftChars="0"/>
              <w:jc w:val="center"/>
              <w:rPr>
                <w:rFonts w:hint="eastAsia" w:asciiTheme="minorEastAsia" w:hAnsiTheme="minorEastAsia" w:eastAsiaTheme="minorEastAsia" w:cstheme="minorEastAsia"/>
                <w:b/>
                <w:bCs/>
                <w:snapToGrid w:val="0"/>
                <w:color w:val="000000"/>
                <w:kern w:val="0"/>
                <w:sz w:val="24"/>
                <w:szCs w:val="24"/>
                <w:lang w:val="en-US" w:eastAsia="en-US" w:bidi="ar-SA"/>
              </w:rPr>
            </w:pPr>
            <w:r>
              <w:rPr>
                <w:rFonts w:hint="eastAsia" w:asciiTheme="minorEastAsia" w:hAnsiTheme="minorEastAsia" w:eastAsiaTheme="minorEastAsia" w:cstheme="minorEastAsia"/>
                <w:b/>
                <w:bCs/>
                <w:spacing w:val="7"/>
                <w:sz w:val="24"/>
                <w:szCs w:val="24"/>
              </w:rPr>
              <w:t>健康惠万家背景画面</w:t>
            </w:r>
          </w:p>
        </w:tc>
        <w:tc>
          <w:tcPr>
            <w:tcW w:w="798" w:type="pct"/>
            <w:tcBorders>
              <w:top w:val="single" w:color="000000" w:sz="6" w:space="0"/>
              <w:bottom w:val="single" w:color="000000" w:sz="6" w:space="0"/>
            </w:tcBorders>
            <w:shd w:val="clear" w:color="auto" w:fill="auto"/>
            <w:vAlign w:val="top"/>
          </w:tcPr>
          <w:p w14:paraId="493F2FB0">
            <w:pPr>
              <w:pStyle w:val="15"/>
              <w:spacing w:before="278" w:line="227" w:lineRule="auto"/>
              <w:jc w:val="center"/>
              <w:rPr>
                <w:rFonts w:hint="eastAsia" w:asciiTheme="minorEastAsia" w:hAnsiTheme="minorEastAsia" w:eastAsiaTheme="minorEastAsia" w:cstheme="minorEastAsia"/>
                <w:b/>
                <w:bCs/>
                <w:snapToGrid w:val="0"/>
                <w:color w:val="000000"/>
                <w:kern w:val="0"/>
                <w:sz w:val="24"/>
                <w:szCs w:val="24"/>
                <w:lang w:val="en-US" w:eastAsia="en-US" w:bidi="ar-SA"/>
              </w:rPr>
            </w:pPr>
            <w:r>
              <w:rPr>
                <w:rFonts w:hint="eastAsia" w:asciiTheme="minorEastAsia" w:hAnsiTheme="minorEastAsia" w:eastAsiaTheme="minorEastAsia" w:cstheme="minorEastAsia"/>
                <w:b/>
                <w:bCs/>
                <w:spacing w:val="2"/>
                <w:sz w:val="24"/>
                <w:szCs w:val="24"/>
              </w:rPr>
              <w:t>（1.2+0.6米）*2.4米*2组</w:t>
            </w:r>
          </w:p>
        </w:tc>
        <w:tc>
          <w:tcPr>
            <w:tcW w:w="855" w:type="pct"/>
            <w:tcBorders>
              <w:top w:val="single" w:color="000000" w:sz="6" w:space="0"/>
              <w:bottom w:val="single" w:color="000000" w:sz="6" w:space="0"/>
            </w:tcBorders>
            <w:shd w:val="clear" w:color="auto" w:fill="auto"/>
            <w:vAlign w:val="top"/>
          </w:tcPr>
          <w:p w14:paraId="62283D01">
            <w:pPr>
              <w:pStyle w:val="15"/>
              <w:spacing w:before="121" w:line="229" w:lineRule="auto"/>
              <w:ind w:left="43" w:leftChars="0" w:right="75" w:rightChars="0" w:firstLine="2" w:firstLineChars="0"/>
              <w:jc w:val="center"/>
              <w:rPr>
                <w:rFonts w:hint="eastAsia" w:asciiTheme="minorEastAsia" w:hAnsiTheme="minorEastAsia" w:eastAsiaTheme="minorEastAsia" w:cstheme="minorEastAsia"/>
                <w:b/>
                <w:bCs/>
                <w:snapToGrid w:val="0"/>
                <w:color w:val="000000"/>
                <w:kern w:val="0"/>
                <w:sz w:val="24"/>
                <w:szCs w:val="24"/>
                <w:lang w:val="en-US" w:eastAsia="en-US" w:bidi="ar-SA"/>
              </w:rPr>
            </w:pPr>
            <w:r>
              <w:rPr>
                <w:rFonts w:hint="eastAsia" w:asciiTheme="minorEastAsia" w:hAnsiTheme="minorEastAsia" w:eastAsiaTheme="minorEastAsia" w:cstheme="minorEastAsia"/>
                <w:b/>
                <w:bCs/>
                <w:spacing w:val="9"/>
                <w:sz w:val="24"/>
                <w:szCs w:val="24"/>
              </w:rPr>
              <w:t>20</w:t>
            </w:r>
            <w:r>
              <w:rPr>
                <w:rFonts w:hint="eastAsia" w:asciiTheme="minorEastAsia" w:hAnsiTheme="minorEastAsia" w:eastAsiaTheme="minorEastAsia" w:cstheme="minorEastAsia"/>
                <w:b/>
                <w:bCs/>
                <w:sz w:val="24"/>
                <w:szCs w:val="24"/>
              </w:rPr>
              <w:t>mmPVC</w:t>
            </w:r>
            <w:r>
              <w:rPr>
                <w:rFonts w:hint="eastAsia" w:asciiTheme="minorEastAsia" w:hAnsiTheme="minorEastAsia" w:eastAsiaTheme="minorEastAsia" w:cstheme="minorEastAsia"/>
                <w:b/>
                <w:bCs/>
                <w:spacing w:val="9"/>
                <w:sz w:val="24"/>
                <w:szCs w:val="24"/>
              </w:rPr>
              <w:t>+</w:t>
            </w:r>
            <w:r>
              <w:rPr>
                <w:rFonts w:hint="eastAsia" w:asciiTheme="minorEastAsia" w:hAnsiTheme="minorEastAsia" w:eastAsiaTheme="minorEastAsia" w:cstheme="minorEastAsia"/>
                <w:b/>
                <w:bCs/>
                <w:sz w:val="24"/>
                <w:szCs w:val="24"/>
              </w:rPr>
              <w:t>UV</w:t>
            </w:r>
            <w:r>
              <w:rPr>
                <w:rFonts w:hint="eastAsia" w:asciiTheme="minorEastAsia" w:hAnsiTheme="minorEastAsia" w:eastAsiaTheme="minorEastAsia" w:cstheme="minorEastAsia"/>
                <w:b/>
                <w:bCs/>
                <w:spacing w:val="9"/>
                <w:sz w:val="24"/>
                <w:szCs w:val="24"/>
              </w:rPr>
              <w:t>+亮片</w:t>
            </w:r>
            <w:r>
              <w:rPr>
                <w:rFonts w:hint="eastAsia" w:asciiTheme="minorEastAsia" w:hAnsiTheme="minorEastAsia" w:eastAsiaTheme="minorEastAsia" w:cstheme="minorEastAsia"/>
                <w:b/>
                <w:bCs/>
                <w:spacing w:val="2"/>
                <w:sz w:val="24"/>
                <w:szCs w:val="24"/>
              </w:rPr>
              <w:t xml:space="preserve"> </w:t>
            </w:r>
            <w:r>
              <w:rPr>
                <w:rFonts w:hint="eastAsia" w:asciiTheme="minorEastAsia" w:hAnsiTheme="minorEastAsia" w:eastAsiaTheme="minorEastAsia" w:cstheme="minorEastAsia"/>
                <w:b/>
                <w:bCs/>
                <w:spacing w:val="5"/>
                <w:sz w:val="24"/>
                <w:szCs w:val="24"/>
              </w:rPr>
              <w:t>+异形雕刻</w:t>
            </w:r>
          </w:p>
        </w:tc>
        <w:tc>
          <w:tcPr>
            <w:tcW w:w="289" w:type="pct"/>
            <w:tcBorders>
              <w:top w:val="single" w:color="000000" w:sz="6" w:space="0"/>
              <w:bottom w:val="single" w:color="000000" w:sz="6" w:space="0"/>
            </w:tcBorders>
            <w:shd w:val="clear" w:color="auto" w:fill="auto"/>
            <w:vAlign w:val="top"/>
          </w:tcPr>
          <w:p w14:paraId="4B3FC970">
            <w:pPr>
              <w:pStyle w:val="15"/>
              <w:spacing w:before="279" w:line="342" w:lineRule="exact"/>
              <w:jc w:val="center"/>
              <w:rPr>
                <w:rFonts w:hint="eastAsia" w:asciiTheme="minorEastAsia" w:hAnsiTheme="minorEastAsia" w:eastAsiaTheme="minorEastAsia" w:cstheme="minorEastAsia"/>
                <w:b/>
                <w:bCs/>
                <w:snapToGrid w:val="0"/>
                <w:color w:val="000000"/>
                <w:kern w:val="0"/>
                <w:sz w:val="24"/>
                <w:szCs w:val="24"/>
                <w:lang w:val="en-US" w:eastAsia="en-US" w:bidi="ar-SA"/>
              </w:rPr>
            </w:pPr>
            <w:r>
              <w:rPr>
                <w:rFonts w:hint="eastAsia" w:asciiTheme="minorEastAsia" w:hAnsiTheme="minorEastAsia" w:eastAsiaTheme="minorEastAsia" w:cstheme="minorEastAsia"/>
                <w:b/>
                <w:bCs/>
                <w:position w:val="1"/>
                <w:sz w:val="24"/>
                <w:szCs w:val="24"/>
              </w:rPr>
              <w:t>㎡</w:t>
            </w:r>
          </w:p>
        </w:tc>
        <w:tc>
          <w:tcPr>
            <w:tcW w:w="405" w:type="pct"/>
            <w:tcBorders>
              <w:top w:val="single" w:color="000000" w:sz="6" w:space="0"/>
              <w:bottom w:val="single" w:color="000000" w:sz="6" w:space="0"/>
            </w:tcBorders>
            <w:shd w:val="clear" w:color="auto" w:fill="auto"/>
            <w:vAlign w:val="top"/>
          </w:tcPr>
          <w:p w14:paraId="09FE457F">
            <w:pPr>
              <w:pStyle w:val="15"/>
              <w:spacing w:before="319" w:line="188" w:lineRule="auto"/>
              <w:ind w:left="224" w:leftChars="0"/>
              <w:jc w:val="center"/>
              <w:rPr>
                <w:rFonts w:hint="eastAsia" w:asciiTheme="minorEastAsia" w:hAnsiTheme="minorEastAsia" w:eastAsiaTheme="minorEastAsia" w:cstheme="minorEastAsia"/>
                <w:b/>
                <w:bCs/>
                <w:snapToGrid w:val="0"/>
                <w:color w:val="000000"/>
                <w:kern w:val="0"/>
                <w:sz w:val="24"/>
                <w:szCs w:val="24"/>
                <w:lang w:val="en-US" w:eastAsia="en-US" w:bidi="ar-SA"/>
              </w:rPr>
            </w:pPr>
            <w:r>
              <w:rPr>
                <w:rFonts w:hint="eastAsia" w:asciiTheme="minorEastAsia" w:hAnsiTheme="minorEastAsia" w:eastAsiaTheme="minorEastAsia" w:cstheme="minorEastAsia"/>
                <w:b/>
                <w:bCs/>
                <w:spacing w:val="2"/>
                <w:sz w:val="24"/>
                <w:szCs w:val="24"/>
              </w:rPr>
              <w:t>8.64</w:t>
            </w:r>
          </w:p>
        </w:tc>
        <w:tc>
          <w:tcPr>
            <w:tcW w:w="1680" w:type="pct"/>
            <w:vMerge w:val="continue"/>
            <w:vAlign w:val="top"/>
          </w:tcPr>
          <w:p w14:paraId="59166FD0">
            <w:pPr>
              <w:jc w:val="center"/>
              <w:rPr>
                <w:rFonts w:hint="eastAsia" w:asciiTheme="minorEastAsia" w:hAnsiTheme="minorEastAsia" w:eastAsiaTheme="minorEastAsia" w:cstheme="minorEastAsia"/>
                <w:b/>
                <w:bCs/>
                <w:sz w:val="21"/>
              </w:rPr>
            </w:pPr>
          </w:p>
        </w:tc>
      </w:tr>
      <w:tr w14:paraId="7F4074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cantSplit/>
          <w:trHeight w:val="1134" w:hRule="exact"/>
        </w:trPr>
        <w:tc>
          <w:tcPr>
            <w:tcW w:w="200" w:type="pct"/>
            <w:vMerge w:val="continue"/>
            <w:vAlign w:val="top"/>
          </w:tcPr>
          <w:p w14:paraId="7FE3B473">
            <w:pPr>
              <w:jc w:val="center"/>
              <w:rPr>
                <w:rFonts w:hint="eastAsia" w:asciiTheme="minorEastAsia" w:hAnsiTheme="minorEastAsia" w:eastAsiaTheme="minorEastAsia" w:cstheme="minorEastAsia"/>
                <w:b/>
                <w:bCs/>
                <w:sz w:val="24"/>
                <w:szCs w:val="24"/>
              </w:rPr>
            </w:pPr>
          </w:p>
        </w:tc>
        <w:tc>
          <w:tcPr>
            <w:tcW w:w="771" w:type="pct"/>
            <w:tcBorders>
              <w:top w:val="single" w:color="000000" w:sz="6" w:space="0"/>
              <w:bottom w:val="single" w:color="000000" w:sz="6" w:space="0"/>
            </w:tcBorders>
            <w:shd w:val="clear" w:color="auto" w:fill="auto"/>
            <w:vAlign w:val="top"/>
          </w:tcPr>
          <w:p w14:paraId="5F06412A">
            <w:pPr>
              <w:pStyle w:val="15"/>
              <w:spacing w:before="133" w:line="230" w:lineRule="auto"/>
              <w:ind w:left="33" w:leftChars="0" w:right="274" w:rightChars="0" w:firstLine="6" w:firstLineChars="0"/>
              <w:jc w:val="center"/>
              <w:rPr>
                <w:rFonts w:hint="eastAsia" w:asciiTheme="minorEastAsia" w:hAnsiTheme="minorEastAsia" w:eastAsiaTheme="minorEastAsia" w:cstheme="minorEastAsia"/>
                <w:b/>
                <w:bCs/>
                <w:snapToGrid w:val="0"/>
                <w:color w:val="000000"/>
                <w:kern w:val="0"/>
                <w:sz w:val="24"/>
                <w:szCs w:val="24"/>
                <w:lang w:val="en-US" w:eastAsia="en-US" w:bidi="ar-SA"/>
              </w:rPr>
            </w:pPr>
            <w:r>
              <w:rPr>
                <w:rFonts w:hint="eastAsia" w:asciiTheme="minorEastAsia" w:hAnsiTheme="minorEastAsia" w:eastAsiaTheme="minorEastAsia" w:cstheme="minorEastAsia"/>
                <w:b/>
                <w:bCs/>
                <w:spacing w:val="6"/>
                <w:sz w:val="24"/>
                <w:szCs w:val="24"/>
              </w:rPr>
              <w:t xml:space="preserve">安博士人物 立体+支 </w:t>
            </w:r>
            <w:r>
              <w:rPr>
                <w:rFonts w:hint="eastAsia" w:asciiTheme="minorEastAsia" w:hAnsiTheme="minorEastAsia" w:eastAsiaTheme="minorEastAsia" w:cstheme="minorEastAsia"/>
                <w:b/>
                <w:bCs/>
                <w:sz w:val="24"/>
                <w:szCs w:val="24"/>
              </w:rPr>
              <w:t>撑</w:t>
            </w:r>
          </w:p>
        </w:tc>
        <w:tc>
          <w:tcPr>
            <w:tcW w:w="798" w:type="pct"/>
            <w:tcBorders>
              <w:top w:val="single" w:color="000000" w:sz="6" w:space="0"/>
              <w:bottom w:val="single" w:color="000000" w:sz="6" w:space="0"/>
            </w:tcBorders>
            <w:shd w:val="clear" w:color="auto" w:fill="auto"/>
            <w:vAlign w:val="top"/>
          </w:tcPr>
          <w:p w14:paraId="3B09779D">
            <w:pPr>
              <w:pStyle w:val="15"/>
              <w:spacing w:before="292" w:line="227" w:lineRule="auto"/>
              <w:ind w:left="58" w:leftChars="0"/>
              <w:jc w:val="center"/>
              <w:rPr>
                <w:rFonts w:hint="eastAsia" w:asciiTheme="minorEastAsia" w:hAnsiTheme="minorEastAsia" w:eastAsiaTheme="minorEastAsia" w:cstheme="minorEastAsia"/>
                <w:b/>
                <w:bCs/>
                <w:snapToGrid w:val="0"/>
                <w:color w:val="000000"/>
                <w:kern w:val="0"/>
                <w:sz w:val="24"/>
                <w:szCs w:val="24"/>
                <w:lang w:val="en-US" w:eastAsia="en-US" w:bidi="ar-SA"/>
              </w:rPr>
            </w:pPr>
            <w:r>
              <w:rPr>
                <w:rFonts w:hint="eastAsia" w:asciiTheme="minorEastAsia" w:hAnsiTheme="minorEastAsia" w:eastAsiaTheme="minorEastAsia" w:cstheme="minorEastAsia"/>
                <w:b/>
                <w:bCs/>
                <w:spacing w:val="3"/>
                <w:sz w:val="24"/>
                <w:szCs w:val="24"/>
              </w:rPr>
              <w:t>1米*1.2米*2组</w:t>
            </w:r>
          </w:p>
        </w:tc>
        <w:tc>
          <w:tcPr>
            <w:tcW w:w="855" w:type="pct"/>
            <w:tcBorders>
              <w:top w:val="single" w:color="000000" w:sz="6" w:space="0"/>
              <w:bottom w:val="single" w:color="000000" w:sz="6" w:space="0"/>
            </w:tcBorders>
            <w:shd w:val="clear" w:color="auto" w:fill="auto"/>
            <w:vAlign w:val="top"/>
          </w:tcPr>
          <w:p w14:paraId="79485326">
            <w:pPr>
              <w:pStyle w:val="15"/>
              <w:spacing w:before="133" w:line="230" w:lineRule="auto"/>
              <w:ind w:left="43" w:leftChars="0" w:right="75" w:rightChars="0" w:firstLine="2" w:firstLineChars="0"/>
              <w:jc w:val="center"/>
              <w:rPr>
                <w:rFonts w:hint="eastAsia" w:asciiTheme="minorEastAsia" w:hAnsiTheme="minorEastAsia" w:eastAsiaTheme="minorEastAsia" w:cstheme="minorEastAsia"/>
                <w:b/>
                <w:bCs/>
                <w:snapToGrid w:val="0"/>
                <w:color w:val="000000"/>
                <w:kern w:val="0"/>
                <w:sz w:val="24"/>
                <w:szCs w:val="24"/>
                <w:lang w:val="en-US" w:eastAsia="en-US" w:bidi="ar-SA"/>
              </w:rPr>
            </w:pPr>
            <w:r>
              <w:rPr>
                <w:rFonts w:hint="eastAsia" w:asciiTheme="minorEastAsia" w:hAnsiTheme="minorEastAsia" w:eastAsiaTheme="minorEastAsia" w:cstheme="minorEastAsia"/>
                <w:b/>
                <w:bCs/>
                <w:spacing w:val="9"/>
                <w:sz w:val="24"/>
                <w:szCs w:val="24"/>
              </w:rPr>
              <w:t>20</w:t>
            </w:r>
            <w:r>
              <w:rPr>
                <w:rFonts w:hint="eastAsia" w:asciiTheme="minorEastAsia" w:hAnsiTheme="minorEastAsia" w:eastAsiaTheme="minorEastAsia" w:cstheme="minorEastAsia"/>
                <w:b/>
                <w:bCs/>
                <w:sz w:val="24"/>
                <w:szCs w:val="24"/>
              </w:rPr>
              <w:t>mmPVC</w:t>
            </w:r>
            <w:r>
              <w:rPr>
                <w:rFonts w:hint="eastAsia" w:asciiTheme="minorEastAsia" w:hAnsiTheme="minorEastAsia" w:eastAsiaTheme="minorEastAsia" w:cstheme="minorEastAsia"/>
                <w:b/>
                <w:bCs/>
                <w:spacing w:val="9"/>
                <w:sz w:val="24"/>
                <w:szCs w:val="24"/>
              </w:rPr>
              <w:t>+</w:t>
            </w:r>
            <w:r>
              <w:rPr>
                <w:rFonts w:hint="eastAsia" w:asciiTheme="minorEastAsia" w:hAnsiTheme="minorEastAsia" w:eastAsiaTheme="minorEastAsia" w:cstheme="minorEastAsia"/>
                <w:b/>
                <w:bCs/>
                <w:sz w:val="24"/>
                <w:szCs w:val="24"/>
              </w:rPr>
              <w:t>UV</w:t>
            </w:r>
            <w:r>
              <w:rPr>
                <w:rFonts w:hint="eastAsia" w:asciiTheme="minorEastAsia" w:hAnsiTheme="minorEastAsia" w:eastAsiaTheme="minorEastAsia" w:cstheme="minorEastAsia"/>
                <w:b/>
                <w:bCs/>
                <w:spacing w:val="9"/>
                <w:sz w:val="24"/>
                <w:szCs w:val="24"/>
              </w:rPr>
              <w:t>+亮片</w:t>
            </w:r>
            <w:r>
              <w:rPr>
                <w:rFonts w:hint="eastAsia" w:asciiTheme="minorEastAsia" w:hAnsiTheme="minorEastAsia" w:eastAsiaTheme="minorEastAsia" w:cstheme="minorEastAsia"/>
                <w:b/>
                <w:bCs/>
                <w:spacing w:val="2"/>
                <w:sz w:val="24"/>
                <w:szCs w:val="24"/>
              </w:rPr>
              <w:t xml:space="preserve"> </w:t>
            </w:r>
            <w:r>
              <w:rPr>
                <w:rFonts w:hint="eastAsia" w:asciiTheme="minorEastAsia" w:hAnsiTheme="minorEastAsia" w:eastAsiaTheme="minorEastAsia" w:cstheme="minorEastAsia"/>
                <w:b/>
                <w:bCs/>
                <w:spacing w:val="5"/>
                <w:sz w:val="24"/>
                <w:szCs w:val="24"/>
              </w:rPr>
              <w:t>+异形雕刻</w:t>
            </w:r>
          </w:p>
        </w:tc>
        <w:tc>
          <w:tcPr>
            <w:tcW w:w="289" w:type="pct"/>
            <w:tcBorders>
              <w:top w:val="single" w:color="000000" w:sz="6" w:space="0"/>
              <w:bottom w:val="single" w:color="000000" w:sz="6" w:space="0"/>
            </w:tcBorders>
            <w:shd w:val="clear" w:color="auto" w:fill="auto"/>
            <w:vAlign w:val="top"/>
          </w:tcPr>
          <w:p w14:paraId="05FAB057">
            <w:pPr>
              <w:pStyle w:val="15"/>
              <w:spacing w:before="292" w:line="238" w:lineRule="auto"/>
              <w:jc w:val="center"/>
              <w:rPr>
                <w:rFonts w:hint="eastAsia" w:asciiTheme="minorEastAsia" w:hAnsiTheme="minorEastAsia" w:eastAsiaTheme="minorEastAsia" w:cstheme="minorEastAsia"/>
                <w:b/>
                <w:bCs/>
                <w:snapToGrid w:val="0"/>
                <w:color w:val="000000"/>
                <w:kern w:val="0"/>
                <w:sz w:val="24"/>
                <w:szCs w:val="24"/>
                <w:lang w:val="en-US" w:eastAsia="en-US" w:bidi="ar-SA"/>
              </w:rPr>
            </w:pPr>
            <w:r>
              <w:rPr>
                <w:rFonts w:hint="eastAsia" w:asciiTheme="minorEastAsia" w:hAnsiTheme="minorEastAsia" w:eastAsiaTheme="minorEastAsia" w:cstheme="minorEastAsia"/>
                <w:b/>
                <w:bCs/>
                <w:sz w:val="24"/>
                <w:szCs w:val="24"/>
              </w:rPr>
              <w:t>组</w:t>
            </w:r>
          </w:p>
        </w:tc>
        <w:tc>
          <w:tcPr>
            <w:tcW w:w="405" w:type="pct"/>
            <w:tcBorders>
              <w:top w:val="single" w:color="000000" w:sz="6" w:space="0"/>
              <w:bottom w:val="single" w:color="000000" w:sz="6" w:space="0"/>
            </w:tcBorders>
            <w:shd w:val="clear" w:color="auto" w:fill="auto"/>
            <w:vAlign w:val="top"/>
          </w:tcPr>
          <w:p w14:paraId="69B7EB6C">
            <w:pPr>
              <w:spacing w:line="250" w:lineRule="auto"/>
              <w:jc w:val="center"/>
              <w:rPr>
                <w:rFonts w:hint="eastAsia" w:asciiTheme="minorEastAsia" w:hAnsiTheme="minorEastAsia" w:eastAsiaTheme="minorEastAsia" w:cstheme="minorEastAsia"/>
                <w:b/>
                <w:bCs/>
                <w:sz w:val="24"/>
                <w:szCs w:val="24"/>
              </w:rPr>
            </w:pPr>
          </w:p>
          <w:p w14:paraId="3306433B">
            <w:pPr>
              <w:pStyle w:val="15"/>
              <w:spacing w:before="81" w:line="188" w:lineRule="auto"/>
              <w:ind w:left="423" w:leftChars="0"/>
              <w:jc w:val="center"/>
              <w:rPr>
                <w:rFonts w:hint="eastAsia" w:asciiTheme="minorEastAsia" w:hAnsiTheme="minorEastAsia" w:eastAsiaTheme="minorEastAsia" w:cstheme="minorEastAsia"/>
                <w:b/>
                <w:bCs/>
                <w:snapToGrid w:val="0"/>
                <w:color w:val="000000"/>
                <w:kern w:val="0"/>
                <w:sz w:val="24"/>
                <w:szCs w:val="24"/>
                <w:lang w:val="en-US" w:eastAsia="en-US" w:bidi="ar-SA"/>
              </w:rPr>
            </w:pPr>
            <w:r>
              <w:rPr>
                <w:rFonts w:hint="eastAsia" w:asciiTheme="minorEastAsia" w:hAnsiTheme="minorEastAsia" w:eastAsiaTheme="minorEastAsia" w:cstheme="minorEastAsia"/>
                <w:b/>
                <w:bCs/>
                <w:sz w:val="24"/>
                <w:szCs w:val="24"/>
              </w:rPr>
              <w:t>2</w:t>
            </w:r>
          </w:p>
        </w:tc>
        <w:tc>
          <w:tcPr>
            <w:tcW w:w="1680" w:type="pct"/>
            <w:vMerge w:val="continue"/>
            <w:vAlign w:val="top"/>
          </w:tcPr>
          <w:p w14:paraId="4861CFA2">
            <w:pPr>
              <w:jc w:val="center"/>
              <w:rPr>
                <w:rFonts w:hint="eastAsia" w:asciiTheme="minorEastAsia" w:hAnsiTheme="minorEastAsia" w:eastAsiaTheme="minorEastAsia" w:cstheme="minorEastAsia"/>
                <w:b/>
                <w:bCs/>
                <w:sz w:val="21"/>
              </w:rPr>
            </w:pPr>
          </w:p>
        </w:tc>
      </w:tr>
      <w:tr w14:paraId="591DA3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cantSplit/>
          <w:trHeight w:val="1134" w:hRule="exact"/>
        </w:trPr>
        <w:tc>
          <w:tcPr>
            <w:tcW w:w="200" w:type="pct"/>
            <w:vMerge w:val="continue"/>
            <w:vAlign w:val="top"/>
          </w:tcPr>
          <w:p w14:paraId="0DEC1E06">
            <w:pPr>
              <w:jc w:val="center"/>
              <w:rPr>
                <w:rFonts w:hint="eastAsia" w:asciiTheme="minorEastAsia" w:hAnsiTheme="minorEastAsia" w:eastAsiaTheme="minorEastAsia" w:cstheme="minorEastAsia"/>
                <w:b/>
                <w:bCs/>
                <w:sz w:val="24"/>
                <w:szCs w:val="24"/>
              </w:rPr>
            </w:pPr>
          </w:p>
        </w:tc>
        <w:tc>
          <w:tcPr>
            <w:tcW w:w="771" w:type="pct"/>
            <w:tcBorders>
              <w:top w:val="single" w:color="000000" w:sz="6" w:space="0"/>
              <w:bottom w:val="single" w:color="000000" w:sz="6" w:space="0"/>
            </w:tcBorders>
            <w:shd w:val="clear" w:color="auto" w:fill="auto"/>
            <w:vAlign w:val="top"/>
          </w:tcPr>
          <w:p w14:paraId="48D40C12">
            <w:pPr>
              <w:pStyle w:val="15"/>
              <w:spacing w:before="282" w:line="227" w:lineRule="auto"/>
              <w:ind w:left="39" w:leftChars="0"/>
              <w:jc w:val="center"/>
              <w:rPr>
                <w:rFonts w:hint="eastAsia" w:asciiTheme="minorEastAsia" w:hAnsiTheme="minorEastAsia" w:eastAsiaTheme="minorEastAsia" w:cstheme="minorEastAsia"/>
                <w:b/>
                <w:bCs/>
                <w:snapToGrid w:val="0"/>
                <w:color w:val="000000"/>
                <w:kern w:val="0"/>
                <w:sz w:val="24"/>
                <w:szCs w:val="24"/>
                <w:lang w:val="en-US" w:eastAsia="en-US" w:bidi="ar-SA"/>
              </w:rPr>
            </w:pPr>
            <w:r>
              <w:rPr>
                <w:rFonts w:hint="eastAsia" w:asciiTheme="minorEastAsia" w:hAnsiTheme="minorEastAsia" w:eastAsiaTheme="minorEastAsia" w:cstheme="minorEastAsia"/>
                <w:b/>
                <w:bCs/>
                <w:spacing w:val="6"/>
                <w:sz w:val="24"/>
                <w:szCs w:val="24"/>
              </w:rPr>
              <w:t>正方体药名展示</w:t>
            </w:r>
          </w:p>
        </w:tc>
        <w:tc>
          <w:tcPr>
            <w:tcW w:w="798" w:type="pct"/>
            <w:tcBorders>
              <w:top w:val="single" w:color="000000" w:sz="6" w:space="0"/>
              <w:bottom w:val="single" w:color="000000" w:sz="6" w:space="0"/>
            </w:tcBorders>
            <w:shd w:val="clear" w:color="auto" w:fill="auto"/>
            <w:vAlign w:val="top"/>
          </w:tcPr>
          <w:p w14:paraId="75F66D14">
            <w:pPr>
              <w:pStyle w:val="15"/>
              <w:spacing w:before="282" w:line="334" w:lineRule="exact"/>
              <w:ind w:left="38" w:leftChars="0"/>
              <w:jc w:val="center"/>
              <w:rPr>
                <w:rFonts w:hint="eastAsia" w:asciiTheme="minorEastAsia" w:hAnsiTheme="minorEastAsia" w:eastAsiaTheme="minorEastAsia" w:cstheme="minorEastAsia"/>
                <w:b/>
                <w:bCs/>
                <w:snapToGrid w:val="0"/>
                <w:color w:val="000000"/>
                <w:kern w:val="0"/>
                <w:sz w:val="24"/>
                <w:szCs w:val="24"/>
                <w:lang w:val="en-US" w:eastAsia="en-US" w:bidi="ar-SA"/>
              </w:rPr>
            </w:pPr>
            <w:r>
              <w:rPr>
                <w:rFonts w:hint="eastAsia" w:asciiTheme="minorEastAsia" w:hAnsiTheme="minorEastAsia" w:eastAsiaTheme="minorEastAsia" w:cstheme="minorEastAsia"/>
                <w:b/>
                <w:bCs/>
                <w:spacing w:val="5"/>
                <w:position w:val="1"/>
                <w:sz w:val="24"/>
                <w:szCs w:val="24"/>
              </w:rPr>
              <w:t>40*40</w:t>
            </w:r>
            <w:r>
              <w:rPr>
                <w:rFonts w:hint="eastAsia" w:asciiTheme="minorEastAsia" w:hAnsiTheme="minorEastAsia" w:eastAsiaTheme="minorEastAsia" w:cstheme="minorEastAsia"/>
                <w:b/>
                <w:bCs/>
                <w:position w:val="1"/>
                <w:sz w:val="24"/>
                <w:szCs w:val="24"/>
              </w:rPr>
              <w:t>cm</w:t>
            </w:r>
            <w:r>
              <w:rPr>
                <w:rFonts w:hint="eastAsia" w:asciiTheme="minorEastAsia" w:hAnsiTheme="minorEastAsia" w:eastAsiaTheme="minorEastAsia" w:cstheme="minorEastAsia"/>
                <w:b/>
                <w:bCs/>
                <w:spacing w:val="5"/>
                <w:position w:val="1"/>
                <w:sz w:val="24"/>
                <w:szCs w:val="24"/>
              </w:rPr>
              <w:t>*</w:t>
            </w:r>
          </w:p>
        </w:tc>
        <w:tc>
          <w:tcPr>
            <w:tcW w:w="855" w:type="pct"/>
            <w:tcBorders>
              <w:top w:val="single" w:color="000000" w:sz="6" w:space="0"/>
              <w:bottom w:val="single" w:color="000000" w:sz="6" w:space="0"/>
            </w:tcBorders>
            <w:shd w:val="clear" w:color="auto" w:fill="auto"/>
            <w:vAlign w:val="top"/>
          </w:tcPr>
          <w:p w14:paraId="74E59790">
            <w:pPr>
              <w:pStyle w:val="15"/>
              <w:spacing w:before="125" w:line="232" w:lineRule="auto"/>
              <w:ind w:left="41" w:leftChars="0" w:right="79" w:rightChars="0" w:firstLine="2" w:firstLineChars="0"/>
              <w:jc w:val="center"/>
              <w:rPr>
                <w:rFonts w:hint="eastAsia" w:asciiTheme="minorEastAsia" w:hAnsiTheme="minorEastAsia" w:eastAsiaTheme="minorEastAsia" w:cstheme="minorEastAsia"/>
                <w:b/>
                <w:bCs/>
                <w:snapToGrid w:val="0"/>
                <w:color w:val="000000"/>
                <w:kern w:val="0"/>
                <w:sz w:val="24"/>
                <w:szCs w:val="24"/>
                <w:lang w:val="en-US" w:eastAsia="en-US" w:bidi="ar-SA"/>
              </w:rPr>
            </w:pPr>
            <w:r>
              <w:rPr>
                <w:rFonts w:hint="eastAsia" w:asciiTheme="minorEastAsia" w:hAnsiTheme="minorEastAsia" w:eastAsiaTheme="minorEastAsia" w:cstheme="minorEastAsia"/>
                <w:b/>
                <w:bCs/>
                <w:spacing w:val="6"/>
                <w:sz w:val="24"/>
                <w:szCs w:val="24"/>
              </w:rPr>
              <w:t>户外车贴+膜+板+</w:t>
            </w:r>
            <w:r>
              <w:rPr>
                <w:rFonts w:hint="eastAsia" w:asciiTheme="minorEastAsia" w:hAnsiTheme="minorEastAsia" w:eastAsiaTheme="minorEastAsia" w:cstheme="minorEastAsia"/>
                <w:b/>
                <w:bCs/>
                <w:sz w:val="24"/>
                <w:szCs w:val="24"/>
              </w:rPr>
              <w:t xml:space="preserve"> </w:t>
            </w:r>
            <w:r>
              <w:rPr>
                <w:rFonts w:hint="eastAsia" w:asciiTheme="minorEastAsia" w:hAnsiTheme="minorEastAsia" w:eastAsiaTheme="minorEastAsia" w:cstheme="minorEastAsia"/>
                <w:b/>
                <w:bCs/>
                <w:spacing w:val="4"/>
                <w:sz w:val="24"/>
                <w:szCs w:val="24"/>
              </w:rPr>
              <w:t>造型</w:t>
            </w:r>
          </w:p>
        </w:tc>
        <w:tc>
          <w:tcPr>
            <w:tcW w:w="289" w:type="pct"/>
            <w:tcBorders>
              <w:top w:val="single" w:color="000000" w:sz="6" w:space="0"/>
              <w:bottom w:val="single" w:color="000000" w:sz="6" w:space="0"/>
            </w:tcBorders>
            <w:shd w:val="clear" w:color="auto" w:fill="auto"/>
            <w:vAlign w:val="top"/>
          </w:tcPr>
          <w:p w14:paraId="5FDE34F2">
            <w:pPr>
              <w:pStyle w:val="15"/>
              <w:spacing w:before="281" w:line="238" w:lineRule="auto"/>
              <w:jc w:val="center"/>
              <w:rPr>
                <w:rFonts w:hint="eastAsia" w:asciiTheme="minorEastAsia" w:hAnsiTheme="minorEastAsia" w:eastAsiaTheme="minorEastAsia" w:cstheme="minorEastAsia"/>
                <w:b/>
                <w:bCs/>
                <w:snapToGrid w:val="0"/>
                <w:color w:val="000000"/>
                <w:kern w:val="0"/>
                <w:sz w:val="24"/>
                <w:szCs w:val="24"/>
                <w:lang w:val="en-US" w:eastAsia="en-US" w:bidi="ar-SA"/>
              </w:rPr>
            </w:pPr>
            <w:r>
              <w:rPr>
                <w:rFonts w:hint="eastAsia" w:asciiTheme="minorEastAsia" w:hAnsiTheme="minorEastAsia" w:eastAsiaTheme="minorEastAsia" w:cstheme="minorEastAsia"/>
                <w:b/>
                <w:bCs/>
                <w:sz w:val="24"/>
                <w:szCs w:val="24"/>
              </w:rPr>
              <w:t>组</w:t>
            </w:r>
          </w:p>
        </w:tc>
        <w:tc>
          <w:tcPr>
            <w:tcW w:w="405" w:type="pct"/>
            <w:tcBorders>
              <w:top w:val="single" w:color="000000" w:sz="6" w:space="0"/>
              <w:bottom w:val="single" w:color="000000" w:sz="6" w:space="0"/>
            </w:tcBorders>
            <w:shd w:val="clear" w:color="auto" w:fill="auto"/>
            <w:vAlign w:val="top"/>
          </w:tcPr>
          <w:p w14:paraId="2D7921C0">
            <w:pPr>
              <w:pStyle w:val="15"/>
              <w:spacing w:before="322" w:line="188" w:lineRule="auto"/>
              <w:ind w:left="372" w:leftChars="0"/>
              <w:jc w:val="center"/>
              <w:rPr>
                <w:rFonts w:hint="eastAsia" w:asciiTheme="minorEastAsia" w:hAnsiTheme="minorEastAsia" w:eastAsiaTheme="minorEastAsia" w:cstheme="minorEastAsia"/>
                <w:b/>
                <w:bCs/>
                <w:snapToGrid w:val="0"/>
                <w:color w:val="000000"/>
                <w:kern w:val="0"/>
                <w:sz w:val="24"/>
                <w:szCs w:val="24"/>
                <w:lang w:val="en-US" w:eastAsia="en-US" w:bidi="ar-SA"/>
              </w:rPr>
            </w:pPr>
            <w:r>
              <w:rPr>
                <w:rFonts w:hint="eastAsia" w:asciiTheme="minorEastAsia" w:hAnsiTheme="minorEastAsia" w:eastAsiaTheme="minorEastAsia" w:cstheme="minorEastAsia"/>
                <w:b/>
                <w:bCs/>
                <w:spacing w:val="-10"/>
                <w:sz w:val="24"/>
                <w:szCs w:val="24"/>
              </w:rPr>
              <w:t>10</w:t>
            </w:r>
          </w:p>
        </w:tc>
        <w:tc>
          <w:tcPr>
            <w:tcW w:w="1680" w:type="pct"/>
            <w:vMerge w:val="continue"/>
            <w:vAlign w:val="top"/>
          </w:tcPr>
          <w:p w14:paraId="57894B1D">
            <w:pPr>
              <w:jc w:val="center"/>
              <w:rPr>
                <w:rFonts w:hint="eastAsia" w:asciiTheme="minorEastAsia" w:hAnsiTheme="minorEastAsia" w:eastAsiaTheme="minorEastAsia" w:cstheme="minorEastAsia"/>
                <w:b/>
                <w:bCs/>
                <w:sz w:val="21"/>
              </w:rPr>
            </w:pPr>
          </w:p>
        </w:tc>
      </w:tr>
      <w:tr w14:paraId="29C9C2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cantSplit/>
          <w:trHeight w:val="1134" w:hRule="exact"/>
        </w:trPr>
        <w:tc>
          <w:tcPr>
            <w:tcW w:w="200" w:type="pct"/>
            <w:vMerge w:val="restart"/>
            <w:shd w:val="clear" w:color="auto" w:fill="auto"/>
            <w:vAlign w:val="top"/>
          </w:tcPr>
          <w:p w14:paraId="0B9B93A3">
            <w:pPr>
              <w:spacing w:line="245" w:lineRule="auto"/>
              <w:jc w:val="center"/>
              <w:rPr>
                <w:rFonts w:hint="eastAsia" w:asciiTheme="minorEastAsia" w:hAnsiTheme="minorEastAsia" w:eastAsiaTheme="minorEastAsia" w:cstheme="minorEastAsia"/>
                <w:b/>
                <w:bCs/>
                <w:sz w:val="21"/>
              </w:rPr>
            </w:pPr>
          </w:p>
          <w:p w14:paraId="15A1464A">
            <w:pPr>
              <w:spacing w:line="246" w:lineRule="auto"/>
              <w:jc w:val="center"/>
              <w:rPr>
                <w:rFonts w:hint="eastAsia" w:asciiTheme="minorEastAsia" w:hAnsiTheme="minorEastAsia" w:eastAsiaTheme="minorEastAsia" w:cstheme="minorEastAsia"/>
                <w:b/>
                <w:bCs/>
                <w:sz w:val="21"/>
              </w:rPr>
            </w:pPr>
          </w:p>
          <w:p w14:paraId="6C4AC11A">
            <w:pPr>
              <w:spacing w:line="246" w:lineRule="auto"/>
              <w:jc w:val="center"/>
              <w:rPr>
                <w:rFonts w:hint="eastAsia" w:asciiTheme="minorEastAsia" w:hAnsiTheme="minorEastAsia" w:eastAsiaTheme="minorEastAsia" w:cstheme="minorEastAsia"/>
                <w:b/>
                <w:bCs/>
                <w:sz w:val="21"/>
              </w:rPr>
            </w:pPr>
          </w:p>
          <w:p w14:paraId="46AC69F9">
            <w:pPr>
              <w:spacing w:line="246" w:lineRule="auto"/>
              <w:jc w:val="center"/>
              <w:rPr>
                <w:rFonts w:hint="eastAsia" w:asciiTheme="minorEastAsia" w:hAnsiTheme="minorEastAsia" w:eastAsiaTheme="minorEastAsia" w:cstheme="minorEastAsia"/>
                <w:b/>
                <w:bCs/>
                <w:sz w:val="21"/>
              </w:rPr>
            </w:pPr>
          </w:p>
          <w:p w14:paraId="205FF9CB">
            <w:pPr>
              <w:spacing w:line="246" w:lineRule="auto"/>
              <w:jc w:val="center"/>
              <w:rPr>
                <w:rFonts w:hint="eastAsia" w:asciiTheme="minorEastAsia" w:hAnsiTheme="minorEastAsia" w:eastAsiaTheme="minorEastAsia" w:cstheme="minorEastAsia"/>
                <w:b/>
                <w:bCs/>
                <w:sz w:val="21"/>
              </w:rPr>
            </w:pPr>
          </w:p>
          <w:p w14:paraId="22CA479E">
            <w:pPr>
              <w:pStyle w:val="15"/>
              <w:spacing w:before="82" w:line="227" w:lineRule="auto"/>
              <w:ind w:left="58" w:leftChars="0"/>
              <w:jc w:val="center"/>
              <w:rPr>
                <w:rFonts w:hint="eastAsia" w:asciiTheme="minorEastAsia" w:hAnsiTheme="minorEastAsia" w:eastAsiaTheme="minorEastAsia" w:cstheme="minorEastAsia"/>
                <w:b/>
                <w:bCs/>
                <w:snapToGrid w:val="0"/>
                <w:color w:val="000000"/>
                <w:kern w:val="0"/>
                <w:sz w:val="25"/>
                <w:szCs w:val="25"/>
                <w:lang w:val="en-US" w:eastAsia="en-US" w:bidi="ar-SA"/>
              </w:rPr>
            </w:pPr>
            <w:r>
              <w:rPr>
                <w:rFonts w:hint="eastAsia" w:asciiTheme="minorEastAsia" w:hAnsiTheme="minorEastAsia" w:eastAsiaTheme="minorEastAsia" w:cstheme="minorEastAsia"/>
                <w:b/>
                <w:bCs/>
                <w:spacing w:val="5"/>
              </w:rPr>
              <w:t>灯光秀</w:t>
            </w:r>
          </w:p>
        </w:tc>
        <w:tc>
          <w:tcPr>
            <w:tcW w:w="771" w:type="pct"/>
            <w:tcBorders>
              <w:top w:val="single" w:color="000000" w:sz="6" w:space="0"/>
              <w:bottom w:val="single" w:color="000000" w:sz="6" w:space="0"/>
            </w:tcBorders>
            <w:shd w:val="clear" w:color="auto" w:fill="auto"/>
            <w:vAlign w:val="top"/>
          </w:tcPr>
          <w:p w14:paraId="4447CFE8">
            <w:pPr>
              <w:pStyle w:val="15"/>
              <w:spacing w:before="284" w:line="227" w:lineRule="auto"/>
              <w:ind w:left="33" w:leftChars="0"/>
              <w:jc w:val="center"/>
              <w:rPr>
                <w:rFonts w:hint="eastAsia" w:asciiTheme="minorEastAsia" w:hAnsiTheme="minorEastAsia" w:eastAsiaTheme="minorEastAsia" w:cstheme="minorEastAsia"/>
                <w:b/>
                <w:bCs/>
                <w:snapToGrid w:val="0"/>
                <w:color w:val="000000"/>
                <w:kern w:val="0"/>
                <w:sz w:val="25"/>
                <w:szCs w:val="25"/>
                <w:lang w:val="en-US" w:eastAsia="en-US" w:bidi="ar-SA"/>
              </w:rPr>
            </w:pPr>
            <w:r>
              <w:rPr>
                <w:rFonts w:hint="eastAsia" w:asciiTheme="minorEastAsia" w:hAnsiTheme="minorEastAsia" w:eastAsiaTheme="minorEastAsia" w:cstheme="minorEastAsia"/>
                <w:b/>
                <w:bCs/>
                <w:spacing w:val="4"/>
              </w:rPr>
              <w:t>框架</w:t>
            </w:r>
          </w:p>
        </w:tc>
        <w:tc>
          <w:tcPr>
            <w:tcW w:w="798" w:type="pct"/>
            <w:tcBorders>
              <w:top w:val="single" w:color="000000" w:sz="6" w:space="0"/>
              <w:bottom w:val="single" w:color="000000" w:sz="6" w:space="0"/>
            </w:tcBorders>
            <w:shd w:val="clear" w:color="auto" w:fill="auto"/>
            <w:vAlign w:val="center"/>
          </w:tcPr>
          <w:p w14:paraId="2E89A4A2">
            <w:pPr>
              <w:pStyle w:val="15"/>
              <w:keepNext w:val="0"/>
              <w:keepLines w:val="0"/>
              <w:pageBreakBefore w:val="0"/>
              <w:widowControl/>
              <w:kinsoku w:val="0"/>
              <w:wordWrap/>
              <w:overflowPunct/>
              <w:topLinePunct w:val="0"/>
              <w:autoSpaceDE w:val="0"/>
              <w:autoSpaceDN w:val="0"/>
              <w:bidi w:val="0"/>
              <w:adjustRightInd w:val="0"/>
              <w:snapToGrid w:val="0"/>
              <w:spacing w:before="284" w:line="240" w:lineRule="exact"/>
              <w:jc w:val="center"/>
              <w:textAlignment w:val="baseline"/>
              <w:rPr>
                <w:rFonts w:hint="eastAsia" w:asciiTheme="minorEastAsia" w:hAnsiTheme="minorEastAsia" w:eastAsiaTheme="minorEastAsia" w:cstheme="minorEastAsia"/>
                <w:b/>
                <w:bCs/>
                <w:snapToGrid w:val="0"/>
                <w:color w:val="000000"/>
                <w:kern w:val="0"/>
                <w:sz w:val="25"/>
                <w:szCs w:val="25"/>
                <w:lang w:val="en-US" w:eastAsia="en-US" w:bidi="ar-SA"/>
              </w:rPr>
            </w:pPr>
            <w:r>
              <w:rPr>
                <w:rFonts w:hint="eastAsia" w:asciiTheme="minorEastAsia" w:hAnsiTheme="minorEastAsia" w:eastAsiaTheme="minorEastAsia" w:cstheme="minorEastAsia"/>
                <w:b/>
                <w:bCs/>
                <w:spacing w:val="4"/>
                <w:lang w:val="en-US" w:eastAsia="zh-CN"/>
              </w:rPr>
              <w:t>宽度3</w:t>
            </w:r>
            <w:r>
              <w:rPr>
                <w:rFonts w:hint="eastAsia" w:asciiTheme="minorEastAsia" w:hAnsiTheme="minorEastAsia" w:eastAsiaTheme="minorEastAsia" w:cstheme="minorEastAsia"/>
                <w:b/>
                <w:bCs/>
                <w:spacing w:val="4"/>
              </w:rPr>
              <w:t>米</w:t>
            </w:r>
            <w:r>
              <w:rPr>
                <w:rFonts w:hint="eastAsia" w:asciiTheme="minorEastAsia" w:hAnsiTheme="minorEastAsia" w:eastAsiaTheme="minorEastAsia" w:cstheme="minorEastAsia"/>
                <w:b/>
                <w:bCs/>
                <w:spacing w:val="4"/>
              </w:rPr>
              <w:br w:type="textWrapping"/>
            </w:r>
            <w:r>
              <w:rPr>
                <w:rFonts w:hint="eastAsia" w:asciiTheme="minorEastAsia" w:hAnsiTheme="minorEastAsia" w:eastAsiaTheme="minorEastAsia" w:cstheme="minorEastAsia"/>
                <w:b/>
                <w:bCs/>
                <w:spacing w:val="4"/>
                <w:lang w:eastAsia="zh-CN"/>
              </w:rPr>
              <w:t>长度</w:t>
            </w:r>
            <w:r>
              <w:rPr>
                <w:rFonts w:hint="eastAsia" w:asciiTheme="minorEastAsia" w:hAnsiTheme="minorEastAsia" w:eastAsiaTheme="minorEastAsia" w:cstheme="minorEastAsia"/>
                <w:b/>
                <w:bCs/>
                <w:spacing w:val="4"/>
                <w:lang w:val="en-US" w:eastAsia="zh-CN"/>
              </w:rPr>
              <w:t>8米</w:t>
            </w:r>
            <w:r>
              <w:rPr>
                <w:rFonts w:hint="eastAsia" w:asciiTheme="minorEastAsia" w:hAnsiTheme="minorEastAsia" w:eastAsiaTheme="minorEastAsia" w:cstheme="minorEastAsia"/>
                <w:b/>
                <w:bCs/>
                <w:spacing w:val="4"/>
                <w:lang w:val="en-US" w:eastAsia="zh-CN"/>
              </w:rPr>
              <w:br w:type="textWrapping"/>
            </w:r>
            <w:r>
              <w:rPr>
                <w:rFonts w:hint="eastAsia" w:asciiTheme="minorEastAsia" w:hAnsiTheme="minorEastAsia" w:eastAsiaTheme="minorEastAsia" w:cstheme="minorEastAsia"/>
                <w:b/>
                <w:bCs/>
                <w:spacing w:val="4"/>
                <w:lang w:val="en-US" w:eastAsia="zh-CN"/>
              </w:rPr>
              <w:t>高度3米</w:t>
            </w:r>
          </w:p>
        </w:tc>
        <w:tc>
          <w:tcPr>
            <w:tcW w:w="855" w:type="pct"/>
            <w:tcBorders>
              <w:top w:val="single" w:color="000000" w:sz="6" w:space="0"/>
              <w:bottom w:val="single" w:color="000000" w:sz="6" w:space="0"/>
            </w:tcBorders>
            <w:shd w:val="clear" w:color="auto" w:fill="auto"/>
            <w:vAlign w:val="top"/>
          </w:tcPr>
          <w:p w14:paraId="280AFBC4">
            <w:pPr>
              <w:pStyle w:val="15"/>
              <w:spacing w:before="129" w:line="230" w:lineRule="auto"/>
              <w:ind w:left="42" w:leftChars="0" w:right="209" w:rightChars="0" w:hanging="1" w:firstLineChars="0"/>
              <w:jc w:val="center"/>
              <w:rPr>
                <w:rFonts w:hint="eastAsia" w:asciiTheme="minorEastAsia" w:hAnsiTheme="minorEastAsia" w:eastAsiaTheme="minorEastAsia" w:cstheme="minorEastAsia"/>
                <w:b/>
                <w:bCs/>
                <w:snapToGrid w:val="0"/>
                <w:color w:val="000000"/>
                <w:kern w:val="0"/>
                <w:sz w:val="25"/>
                <w:szCs w:val="25"/>
                <w:lang w:val="en-US" w:eastAsia="en-US" w:bidi="ar-SA"/>
              </w:rPr>
            </w:pPr>
            <w:r>
              <w:rPr>
                <w:rFonts w:hint="eastAsia" w:asciiTheme="minorEastAsia" w:hAnsiTheme="minorEastAsia" w:eastAsiaTheme="minorEastAsia" w:cstheme="minorEastAsia"/>
                <w:b/>
                <w:bCs/>
                <w:spacing w:val="7"/>
              </w:rPr>
              <w:t>镀锌管焊接、烤</w:t>
            </w:r>
            <w:r>
              <w:rPr>
                <w:rFonts w:hint="eastAsia" w:asciiTheme="minorEastAsia" w:hAnsiTheme="minorEastAsia" w:eastAsiaTheme="minorEastAsia" w:cstheme="minorEastAsia"/>
                <w:b/>
                <w:bCs/>
                <w:spacing w:val="2"/>
              </w:rPr>
              <w:t xml:space="preserve"> </w:t>
            </w:r>
            <w:r>
              <w:rPr>
                <w:rFonts w:hint="eastAsia" w:asciiTheme="minorEastAsia" w:hAnsiTheme="minorEastAsia" w:eastAsiaTheme="minorEastAsia" w:cstheme="minorEastAsia"/>
                <w:b/>
                <w:bCs/>
              </w:rPr>
              <w:t>漆</w:t>
            </w:r>
            <w:r>
              <w:rPr>
                <w:rFonts w:hint="eastAsia" w:asciiTheme="minorEastAsia" w:hAnsiTheme="minorEastAsia" w:eastAsiaTheme="minorEastAsia" w:cstheme="minorEastAsia"/>
                <w:b/>
                <w:bCs/>
                <w:lang w:val="en-US" w:eastAsia="zh-CN"/>
              </w:rPr>
              <w:t>+底座桁架配重</w:t>
            </w:r>
          </w:p>
        </w:tc>
        <w:tc>
          <w:tcPr>
            <w:tcW w:w="289" w:type="pct"/>
            <w:tcBorders>
              <w:top w:val="single" w:color="000000" w:sz="6" w:space="0"/>
              <w:bottom w:val="single" w:color="000000" w:sz="6" w:space="0"/>
            </w:tcBorders>
            <w:shd w:val="clear" w:color="auto" w:fill="auto"/>
            <w:vAlign w:val="top"/>
          </w:tcPr>
          <w:p w14:paraId="04267245">
            <w:pPr>
              <w:pStyle w:val="15"/>
              <w:spacing w:before="284" w:line="238" w:lineRule="auto"/>
              <w:jc w:val="center"/>
              <w:rPr>
                <w:rFonts w:hint="eastAsia" w:asciiTheme="minorEastAsia" w:hAnsiTheme="minorEastAsia" w:eastAsiaTheme="minorEastAsia" w:cstheme="minorEastAsia"/>
                <w:b/>
                <w:bCs/>
                <w:snapToGrid w:val="0"/>
                <w:color w:val="000000"/>
                <w:kern w:val="0"/>
                <w:sz w:val="25"/>
                <w:szCs w:val="25"/>
                <w:lang w:val="en-US" w:eastAsia="en-US" w:bidi="ar-SA"/>
              </w:rPr>
            </w:pPr>
            <w:r>
              <w:rPr>
                <w:rFonts w:hint="eastAsia" w:asciiTheme="minorEastAsia" w:hAnsiTheme="minorEastAsia" w:eastAsiaTheme="minorEastAsia" w:cstheme="minorEastAsia"/>
                <w:b/>
                <w:bCs/>
              </w:rPr>
              <w:t>组</w:t>
            </w:r>
          </w:p>
        </w:tc>
        <w:tc>
          <w:tcPr>
            <w:tcW w:w="405" w:type="pct"/>
            <w:tcBorders>
              <w:top w:val="single" w:color="000000" w:sz="6" w:space="0"/>
              <w:bottom w:val="single" w:color="000000" w:sz="6" w:space="0"/>
            </w:tcBorders>
            <w:shd w:val="clear" w:color="auto" w:fill="auto"/>
            <w:vAlign w:val="top"/>
          </w:tcPr>
          <w:p w14:paraId="5DE256AE">
            <w:pPr>
              <w:spacing w:line="242" w:lineRule="auto"/>
              <w:jc w:val="center"/>
              <w:rPr>
                <w:rFonts w:hint="eastAsia" w:asciiTheme="minorEastAsia" w:hAnsiTheme="minorEastAsia" w:eastAsiaTheme="minorEastAsia" w:cstheme="minorEastAsia"/>
                <w:b/>
                <w:bCs/>
                <w:sz w:val="21"/>
              </w:rPr>
            </w:pPr>
          </w:p>
          <w:p w14:paraId="68954169">
            <w:pPr>
              <w:pStyle w:val="15"/>
              <w:spacing w:before="82" w:line="188" w:lineRule="auto"/>
              <w:ind w:left="372" w:leftChars="0"/>
              <w:jc w:val="center"/>
              <w:rPr>
                <w:rFonts w:hint="eastAsia" w:asciiTheme="minorEastAsia" w:hAnsiTheme="minorEastAsia" w:eastAsiaTheme="minorEastAsia" w:cstheme="minorEastAsia"/>
                <w:b/>
                <w:bCs/>
                <w:snapToGrid w:val="0"/>
                <w:color w:val="000000"/>
                <w:kern w:val="0"/>
                <w:sz w:val="25"/>
                <w:szCs w:val="25"/>
                <w:lang w:val="en-US" w:eastAsia="en-US" w:bidi="ar-SA"/>
              </w:rPr>
            </w:pPr>
            <w:r>
              <w:rPr>
                <w:rFonts w:hint="eastAsia" w:asciiTheme="minorEastAsia" w:hAnsiTheme="minorEastAsia" w:eastAsiaTheme="minorEastAsia" w:cstheme="minorEastAsia"/>
                <w:b/>
                <w:bCs/>
                <w:lang w:val="en-US" w:eastAsia="zh-CN"/>
              </w:rPr>
              <w:t>1</w:t>
            </w:r>
          </w:p>
        </w:tc>
        <w:tc>
          <w:tcPr>
            <w:tcW w:w="1680" w:type="pct"/>
            <w:vMerge w:val="restart"/>
            <w:vAlign w:val="top"/>
          </w:tcPr>
          <w:p w14:paraId="2A84D8C5">
            <w:pPr>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drawing>
                <wp:anchor distT="0" distB="0" distL="114300" distR="114300" simplePos="0" relativeHeight="251661312" behindDoc="0" locked="0" layoutInCell="1" allowOverlap="1">
                  <wp:simplePos x="0" y="0"/>
                  <wp:positionH relativeFrom="column">
                    <wp:posOffset>92075</wp:posOffset>
                  </wp:positionH>
                  <wp:positionV relativeFrom="paragraph">
                    <wp:posOffset>62230</wp:posOffset>
                  </wp:positionV>
                  <wp:extent cx="1506855" cy="724535"/>
                  <wp:effectExtent l="0" t="0" r="17145" b="18415"/>
                  <wp:wrapNone/>
                  <wp:docPr id="3" name="图片 4" descr="D:/我的文档/桌面/微信图片_20250425093559.png微信图片_202504250935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4" descr="D:/我的文档/桌面/微信图片_20250425093559.png微信图片_20250425093559"/>
                          <pic:cNvPicPr>
                            <a:picLocks noChangeAspect="1"/>
                          </pic:cNvPicPr>
                        </pic:nvPicPr>
                        <pic:blipFill>
                          <a:blip r:embed="rId9"/>
                          <a:srcRect t="10954" b="10954"/>
                          <a:stretch>
                            <a:fillRect/>
                          </a:stretch>
                        </pic:blipFill>
                        <pic:spPr>
                          <a:xfrm>
                            <a:off x="0" y="0"/>
                            <a:ext cx="1506855" cy="724535"/>
                          </a:xfrm>
                          <a:prstGeom prst="rect">
                            <a:avLst/>
                          </a:prstGeom>
                          <a:noFill/>
                          <a:ln>
                            <a:noFill/>
                          </a:ln>
                        </pic:spPr>
                      </pic:pic>
                    </a:graphicData>
                  </a:graphic>
                </wp:anchor>
              </w:drawing>
            </w:r>
          </w:p>
          <w:p w14:paraId="5649E66D">
            <w:pPr>
              <w:jc w:val="center"/>
              <w:rPr>
                <w:rFonts w:hint="eastAsia" w:asciiTheme="minorEastAsia" w:hAnsiTheme="minorEastAsia" w:eastAsiaTheme="minorEastAsia" w:cstheme="minorEastAsia"/>
              </w:rPr>
            </w:pPr>
          </w:p>
          <w:p w14:paraId="0CE1A79A">
            <w:pPr>
              <w:jc w:val="center"/>
              <w:rPr>
                <w:rFonts w:hint="eastAsia" w:asciiTheme="minorEastAsia" w:hAnsiTheme="minorEastAsia" w:eastAsiaTheme="minorEastAsia" w:cstheme="minorEastAsia"/>
                <w:b/>
                <w:bCs/>
                <w:sz w:val="21"/>
              </w:rPr>
            </w:pPr>
            <w:r>
              <w:drawing>
                <wp:anchor distT="0" distB="0" distL="114300" distR="114300" simplePos="0" relativeHeight="251662336" behindDoc="0" locked="0" layoutInCell="1" allowOverlap="1">
                  <wp:simplePos x="0" y="0"/>
                  <wp:positionH relativeFrom="column">
                    <wp:posOffset>156845</wp:posOffset>
                  </wp:positionH>
                  <wp:positionV relativeFrom="paragraph">
                    <wp:posOffset>541655</wp:posOffset>
                  </wp:positionV>
                  <wp:extent cx="758190" cy="615315"/>
                  <wp:effectExtent l="0" t="0" r="3810" b="13335"/>
                  <wp:wrapNone/>
                  <wp:docPr id="10"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3"/>
                          <pic:cNvPicPr>
                            <a:picLocks noChangeAspect="1"/>
                          </pic:cNvPicPr>
                        </pic:nvPicPr>
                        <pic:blipFill>
                          <a:blip r:embed="rId10"/>
                          <a:stretch>
                            <a:fillRect/>
                          </a:stretch>
                        </pic:blipFill>
                        <pic:spPr>
                          <a:xfrm>
                            <a:off x="0" y="0"/>
                            <a:ext cx="758190" cy="615315"/>
                          </a:xfrm>
                          <a:prstGeom prst="rect">
                            <a:avLst/>
                          </a:prstGeom>
                          <a:noFill/>
                          <a:ln>
                            <a:noFill/>
                          </a:ln>
                        </pic:spPr>
                      </pic:pic>
                    </a:graphicData>
                  </a:graphic>
                </wp:anchor>
              </w:drawing>
            </w:r>
            <w:r>
              <w:drawing>
                <wp:anchor distT="0" distB="0" distL="114300" distR="114300" simplePos="0" relativeHeight="251660288" behindDoc="0" locked="0" layoutInCell="1" allowOverlap="1">
                  <wp:simplePos x="0" y="0"/>
                  <wp:positionH relativeFrom="column">
                    <wp:posOffset>1123950</wp:posOffset>
                  </wp:positionH>
                  <wp:positionV relativeFrom="paragraph">
                    <wp:posOffset>542925</wp:posOffset>
                  </wp:positionV>
                  <wp:extent cx="873760" cy="630555"/>
                  <wp:effectExtent l="0" t="0" r="2540" b="17145"/>
                  <wp:wrapNone/>
                  <wp:docPr id="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pic:cNvPicPr>
                        </pic:nvPicPr>
                        <pic:blipFill>
                          <a:blip r:embed="rId11"/>
                          <a:stretch>
                            <a:fillRect/>
                          </a:stretch>
                        </pic:blipFill>
                        <pic:spPr>
                          <a:xfrm>
                            <a:off x="0" y="0"/>
                            <a:ext cx="873760" cy="630555"/>
                          </a:xfrm>
                          <a:prstGeom prst="rect">
                            <a:avLst/>
                          </a:prstGeom>
                          <a:noFill/>
                          <a:ln>
                            <a:noFill/>
                          </a:ln>
                        </pic:spPr>
                      </pic:pic>
                    </a:graphicData>
                  </a:graphic>
                </wp:anchor>
              </w:drawing>
            </w:r>
          </w:p>
        </w:tc>
      </w:tr>
      <w:tr w14:paraId="32363B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cantSplit/>
          <w:trHeight w:val="789" w:hRule="exact"/>
        </w:trPr>
        <w:tc>
          <w:tcPr>
            <w:tcW w:w="200" w:type="pct"/>
            <w:vMerge w:val="continue"/>
            <w:vAlign w:val="top"/>
          </w:tcPr>
          <w:p w14:paraId="35306244">
            <w:pPr>
              <w:jc w:val="center"/>
              <w:rPr>
                <w:rFonts w:hint="eastAsia" w:asciiTheme="minorEastAsia" w:hAnsiTheme="minorEastAsia" w:eastAsiaTheme="minorEastAsia" w:cstheme="minorEastAsia"/>
                <w:b/>
                <w:bCs/>
                <w:sz w:val="21"/>
              </w:rPr>
            </w:pPr>
          </w:p>
        </w:tc>
        <w:tc>
          <w:tcPr>
            <w:tcW w:w="771" w:type="pct"/>
            <w:tcBorders>
              <w:top w:val="single" w:color="000000" w:sz="6" w:space="0"/>
              <w:bottom w:val="single" w:color="000000" w:sz="6" w:space="0"/>
            </w:tcBorders>
            <w:shd w:val="clear" w:color="auto" w:fill="auto"/>
            <w:vAlign w:val="top"/>
          </w:tcPr>
          <w:p w14:paraId="2D409B4B">
            <w:pPr>
              <w:pStyle w:val="15"/>
              <w:spacing w:before="285" w:line="227" w:lineRule="auto"/>
              <w:ind w:left="36" w:leftChars="0"/>
              <w:jc w:val="center"/>
              <w:rPr>
                <w:rFonts w:hint="eastAsia" w:asciiTheme="minorEastAsia" w:hAnsiTheme="minorEastAsia" w:eastAsiaTheme="minorEastAsia" w:cstheme="minorEastAsia"/>
                <w:b/>
                <w:bCs/>
                <w:snapToGrid w:val="0"/>
                <w:color w:val="000000"/>
                <w:kern w:val="0"/>
                <w:sz w:val="25"/>
                <w:szCs w:val="25"/>
                <w:lang w:val="en-US" w:eastAsia="en-US" w:bidi="ar-SA"/>
              </w:rPr>
            </w:pPr>
            <w:r>
              <w:rPr>
                <w:rFonts w:hint="eastAsia" w:asciiTheme="minorEastAsia" w:hAnsiTheme="minorEastAsia" w:eastAsiaTheme="minorEastAsia" w:cstheme="minorEastAsia"/>
                <w:b/>
                <w:bCs/>
                <w:spacing w:val="5"/>
              </w:rPr>
              <w:t>诗句灯光</w:t>
            </w:r>
          </w:p>
        </w:tc>
        <w:tc>
          <w:tcPr>
            <w:tcW w:w="798" w:type="pct"/>
            <w:tcBorders>
              <w:top w:val="single" w:color="000000" w:sz="6" w:space="0"/>
              <w:bottom w:val="single" w:color="000000" w:sz="6" w:space="0"/>
            </w:tcBorders>
            <w:shd w:val="clear" w:color="auto" w:fill="auto"/>
            <w:vAlign w:val="top"/>
          </w:tcPr>
          <w:p w14:paraId="43B82201">
            <w:pPr>
              <w:pStyle w:val="15"/>
              <w:spacing w:before="285" w:line="227" w:lineRule="auto"/>
              <w:ind w:left="58" w:leftChars="0"/>
              <w:jc w:val="center"/>
              <w:rPr>
                <w:rFonts w:hint="eastAsia" w:asciiTheme="minorEastAsia" w:hAnsiTheme="minorEastAsia" w:eastAsiaTheme="minorEastAsia" w:cstheme="minorEastAsia"/>
                <w:b/>
                <w:bCs/>
                <w:snapToGrid w:val="0"/>
                <w:color w:val="000000"/>
                <w:kern w:val="0"/>
                <w:sz w:val="25"/>
                <w:szCs w:val="25"/>
                <w:lang w:val="en-US" w:eastAsia="en-US" w:bidi="ar-SA"/>
              </w:rPr>
            </w:pPr>
            <w:r>
              <w:rPr>
                <w:rFonts w:hint="eastAsia" w:asciiTheme="minorEastAsia" w:hAnsiTheme="minorEastAsia" w:eastAsiaTheme="minorEastAsia" w:cstheme="minorEastAsia"/>
                <w:b/>
                <w:bCs/>
              </w:rPr>
              <w:t>15CM/字</w:t>
            </w:r>
          </w:p>
        </w:tc>
        <w:tc>
          <w:tcPr>
            <w:tcW w:w="855" w:type="pct"/>
            <w:tcBorders>
              <w:top w:val="single" w:color="000000" w:sz="6" w:space="0"/>
              <w:bottom w:val="single" w:color="000000" w:sz="6" w:space="0"/>
            </w:tcBorders>
            <w:shd w:val="clear" w:color="auto" w:fill="auto"/>
            <w:vAlign w:val="top"/>
          </w:tcPr>
          <w:p w14:paraId="4E7E07D6">
            <w:pPr>
              <w:pStyle w:val="15"/>
              <w:spacing w:before="285" w:line="227" w:lineRule="auto"/>
              <w:ind w:left="44" w:leftChars="0"/>
              <w:jc w:val="center"/>
              <w:rPr>
                <w:rFonts w:hint="eastAsia" w:asciiTheme="minorEastAsia" w:hAnsiTheme="minorEastAsia" w:eastAsiaTheme="minorEastAsia" w:cstheme="minorEastAsia"/>
                <w:b/>
                <w:bCs/>
                <w:snapToGrid w:val="0"/>
                <w:color w:val="000000"/>
                <w:kern w:val="0"/>
                <w:sz w:val="25"/>
                <w:szCs w:val="25"/>
                <w:lang w:val="en-US" w:eastAsia="en-US" w:bidi="ar-SA"/>
              </w:rPr>
            </w:pPr>
            <w:r>
              <w:rPr>
                <w:rFonts w:hint="eastAsia" w:asciiTheme="minorEastAsia" w:hAnsiTheme="minorEastAsia" w:eastAsiaTheme="minorEastAsia" w:cstheme="minorEastAsia"/>
                <w:b/>
                <w:bCs/>
                <w:spacing w:val="5"/>
              </w:rPr>
              <w:t>文字+光源</w:t>
            </w:r>
          </w:p>
        </w:tc>
        <w:tc>
          <w:tcPr>
            <w:tcW w:w="289" w:type="pct"/>
            <w:tcBorders>
              <w:top w:val="single" w:color="000000" w:sz="6" w:space="0"/>
              <w:bottom w:val="single" w:color="000000" w:sz="6" w:space="0"/>
            </w:tcBorders>
            <w:shd w:val="clear" w:color="auto" w:fill="auto"/>
            <w:vAlign w:val="top"/>
          </w:tcPr>
          <w:p w14:paraId="6EA48A30">
            <w:pPr>
              <w:pStyle w:val="15"/>
              <w:spacing w:before="285" w:line="238" w:lineRule="auto"/>
              <w:jc w:val="center"/>
              <w:rPr>
                <w:rFonts w:hint="eastAsia" w:asciiTheme="minorEastAsia" w:hAnsiTheme="minorEastAsia" w:eastAsiaTheme="minorEastAsia" w:cstheme="minorEastAsia"/>
                <w:b/>
                <w:bCs/>
                <w:snapToGrid w:val="0"/>
                <w:color w:val="000000"/>
                <w:kern w:val="0"/>
                <w:sz w:val="25"/>
                <w:szCs w:val="25"/>
                <w:lang w:val="en-US" w:eastAsia="en-US" w:bidi="ar-SA"/>
              </w:rPr>
            </w:pPr>
            <w:r>
              <w:rPr>
                <w:rFonts w:hint="eastAsia" w:asciiTheme="minorEastAsia" w:hAnsiTheme="minorEastAsia" w:eastAsiaTheme="minorEastAsia" w:cstheme="minorEastAsia"/>
                <w:b/>
                <w:bCs/>
              </w:rPr>
              <w:t>组</w:t>
            </w:r>
          </w:p>
        </w:tc>
        <w:tc>
          <w:tcPr>
            <w:tcW w:w="405" w:type="pct"/>
            <w:tcBorders>
              <w:top w:val="single" w:color="000000" w:sz="6" w:space="0"/>
              <w:bottom w:val="single" w:color="000000" w:sz="6" w:space="0"/>
            </w:tcBorders>
            <w:shd w:val="clear" w:color="auto" w:fill="auto"/>
            <w:vAlign w:val="top"/>
          </w:tcPr>
          <w:p w14:paraId="00F0778B">
            <w:pPr>
              <w:spacing w:line="243" w:lineRule="auto"/>
              <w:jc w:val="center"/>
              <w:rPr>
                <w:rFonts w:hint="eastAsia" w:asciiTheme="minorEastAsia" w:hAnsiTheme="minorEastAsia" w:eastAsiaTheme="minorEastAsia" w:cstheme="minorEastAsia"/>
                <w:b/>
                <w:bCs/>
                <w:sz w:val="21"/>
              </w:rPr>
            </w:pPr>
          </w:p>
          <w:p w14:paraId="2F363047">
            <w:pPr>
              <w:pStyle w:val="15"/>
              <w:spacing w:before="82" w:line="188" w:lineRule="auto"/>
              <w:ind w:left="355" w:leftChars="0"/>
              <w:jc w:val="center"/>
              <w:rPr>
                <w:rFonts w:hint="eastAsia" w:asciiTheme="minorEastAsia" w:hAnsiTheme="minorEastAsia" w:eastAsiaTheme="minorEastAsia" w:cstheme="minorEastAsia"/>
                <w:b/>
                <w:bCs/>
                <w:snapToGrid w:val="0"/>
                <w:color w:val="000000"/>
                <w:kern w:val="0"/>
                <w:sz w:val="25"/>
                <w:szCs w:val="25"/>
                <w:lang w:val="en-US" w:eastAsia="en-US" w:bidi="ar-SA"/>
              </w:rPr>
            </w:pPr>
            <w:r>
              <w:rPr>
                <w:rFonts w:hint="eastAsia" w:asciiTheme="minorEastAsia" w:hAnsiTheme="minorEastAsia" w:eastAsiaTheme="minorEastAsia" w:cstheme="minorEastAsia"/>
                <w:b/>
                <w:bCs/>
                <w:spacing w:val="-2"/>
              </w:rPr>
              <w:t>60</w:t>
            </w:r>
          </w:p>
        </w:tc>
        <w:tc>
          <w:tcPr>
            <w:tcW w:w="1680" w:type="pct"/>
            <w:vMerge w:val="continue"/>
            <w:vAlign w:val="top"/>
          </w:tcPr>
          <w:p w14:paraId="44D77B17">
            <w:pPr>
              <w:jc w:val="center"/>
              <w:rPr>
                <w:rFonts w:hint="eastAsia" w:asciiTheme="minorEastAsia" w:hAnsiTheme="minorEastAsia" w:eastAsiaTheme="minorEastAsia" w:cstheme="minorEastAsia"/>
                <w:b/>
                <w:bCs/>
                <w:sz w:val="21"/>
              </w:rPr>
            </w:pPr>
          </w:p>
        </w:tc>
      </w:tr>
      <w:tr w14:paraId="65C941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cantSplit/>
          <w:trHeight w:val="669" w:hRule="exact"/>
        </w:trPr>
        <w:tc>
          <w:tcPr>
            <w:tcW w:w="200" w:type="pct"/>
            <w:vMerge w:val="continue"/>
            <w:vAlign w:val="top"/>
          </w:tcPr>
          <w:p w14:paraId="74FFC18C">
            <w:pPr>
              <w:jc w:val="center"/>
              <w:rPr>
                <w:rFonts w:hint="eastAsia" w:asciiTheme="minorEastAsia" w:hAnsiTheme="minorEastAsia" w:eastAsiaTheme="minorEastAsia" w:cstheme="minorEastAsia"/>
                <w:b/>
                <w:bCs/>
                <w:sz w:val="21"/>
              </w:rPr>
            </w:pPr>
          </w:p>
        </w:tc>
        <w:tc>
          <w:tcPr>
            <w:tcW w:w="771" w:type="pct"/>
            <w:tcBorders>
              <w:top w:val="single" w:color="000000" w:sz="6" w:space="0"/>
              <w:bottom w:val="single" w:color="000000" w:sz="6" w:space="0"/>
            </w:tcBorders>
            <w:shd w:val="clear" w:color="auto" w:fill="auto"/>
            <w:vAlign w:val="top"/>
          </w:tcPr>
          <w:p w14:paraId="6DBFD56F">
            <w:pPr>
              <w:pStyle w:val="15"/>
              <w:spacing w:before="209" w:line="227" w:lineRule="auto"/>
              <w:ind w:left="35" w:leftChars="0"/>
              <w:jc w:val="center"/>
              <w:rPr>
                <w:rFonts w:hint="eastAsia" w:asciiTheme="minorEastAsia" w:hAnsiTheme="minorEastAsia" w:eastAsiaTheme="minorEastAsia" w:cstheme="minorEastAsia"/>
                <w:b/>
                <w:bCs/>
                <w:snapToGrid w:val="0"/>
                <w:color w:val="000000"/>
                <w:kern w:val="0"/>
                <w:sz w:val="25"/>
                <w:szCs w:val="25"/>
                <w:lang w:val="en-US" w:eastAsia="en-US" w:bidi="ar-SA"/>
              </w:rPr>
            </w:pPr>
            <w:r>
              <w:rPr>
                <w:rFonts w:hint="eastAsia" w:asciiTheme="minorEastAsia" w:hAnsiTheme="minorEastAsia" w:eastAsiaTheme="minorEastAsia" w:cstheme="minorEastAsia"/>
                <w:b/>
                <w:bCs/>
                <w:spacing w:val="5"/>
              </w:rPr>
              <w:t>氛围灯</w:t>
            </w:r>
          </w:p>
        </w:tc>
        <w:tc>
          <w:tcPr>
            <w:tcW w:w="798" w:type="pct"/>
            <w:tcBorders>
              <w:top w:val="single" w:color="000000" w:sz="6" w:space="0"/>
              <w:bottom w:val="single" w:color="000000" w:sz="6" w:space="0"/>
            </w:tcBorders>
            <w:shd w:val="clear" w:color="auto" w:fill="auto"/>
            <w:vAlign w:val="center"/>
          </w:tcPr>
          <w:p w14:paraId="5F51D646">
            <w:pPr>
              <w:jc w:val="center"/>
              <w:rPr>
                <w:rFonts w:hint="default" w:asciiTheme="minorEastAsia" w:hAnsiTheme="minorEastAsia" w:eastAsiaTheme="minorEastAsia" w:cstheme="minorEastAsia"/>
                <w:b/>
                <w:bCs/>
                <w:snapToGrid w:val="0"/>
                <w:color w:val="000000"/>
                <w:kern w:val="0"/>
                <w:sz w:val="21"/>
                <w:szCs w:val="21"/>
                <w:lang w:val="en-US" w:eastAsia="zh-CN" w:bidi="ar-SA"/>
              </w:rPr>
            </w:pPr>
            <w:r>
              <w:rPr>
                <w:rFonts w:hint="eastAsia" w:asciiTheme="minorEastAsia" w:hAnsiTheme="minorEastAsia" w:eastAsiaTheme="minorEastAsia" w:cstheme="minorEastAsia"/>
                <w:b/>
                <w:bCs/>
                <w:snapToGrid w:val="0"/>
                <w:color w:val="000000"/>
                <w:kern w:val="0"/>
                <w:sz w:val="21"/>
                <w:szCs w:val="21"/>
                <w:lang w:val="en-US" w:eastAsia="zh-CN" w:bidi="ar-SA"/>
              </w:rPr>
              <w:t>10米*30cm</w:t>
            </w:r>
          </w:p>
        </w:tc>
        <w:tc>
          <w:tcPr>
            <w:tcW w:w="855" w:type="pct"/>
            <w:tcBorders>
              <w:top w:val="single" w:color="000000" w:sz="6" w:space="0"/>
              <w:bottom w:val="single" w:color="000000" w:sz="6" w:space="0"/>
            </w:tcBorders>
            <w:shd w:val="clear" w:color="auto" w:fill="auto"/>
            <w:vAlign w:val="center"/>
          </w:tcPr>
          <w:p w14:paraId="233F072B">
            <w:pPr>
              <w:jc w:val="center"/>
              <w:rPr>
                <w:rFonts w:hint="eastAsia" w:asciiTheme="minorEastAsia" w:hAnsiTheme="minorEastAsia" w:eastAsiaTheme="minorEastAsia" w:cstheme="minorEastAsia"/>
                <w:b/>
                <w:bCs/>
                <w:snapToGrid w:val="0"/>
                <w:color w:val="000000"/>
                <w:kern w:val="0"/>
                <w:sz w:val="21"/>
                <w:szCs w:val="21"/>
                <w:lang w:val="en-US" w:eastAsia="en-US" w:bidi="ar-SA"/>
              </w:rPr>
            </w:pPr>
            <w:r>
              <w:rPr>
                <w:rFonts w:hint="eastAsia" w:asciiTheme="minorEastAsia" w:hAnsiTheme="minorEastAsia" w:eastAsiaTheme="minorEastAsia" w:cstheme="minorEastAsia"/>
                <w:b/>
                <w:bCs/>
                <w:snapToGrid w:val="0"/>
                <w:color w:val="000000"/>
                <w:kern w:val="0"/>
                <w:sz w:val="20"/>
                <w:szCs w:val="20"/>
                <w:lang w:val="en-US" w:eastAsia="zh-CN" w:bidi="ar-SA"/>
              </w:rPr>
              <w:t>户外</w:t>
            </w:r>
            <w:r>
              <w:rPr>
                <w:rFonts w:hint="default" w:asciiTheme="minorEastAsia" w:hAnsiTheme="minorEastAsia" w:eastAsiaTheme="minorEastAsia" w:cstheme="minorEastAsia"/>
                <w:b/>
                <w:bCs/>
                <w:snapToGrid w:val="0"/>
                <w:color w:val="000000"/>
                <w:kern w:val="0"/>
                <w:sz w:val="20"/>
                <w:szCs w:val="20"/>
                <w:lang w:val="en-US" w:eastAsia="en-US" w:bidi="ar-SA"/>
              </w:rPr>
              <w:t>满天星灯串</w:t>
            </w:r>
          </w:p>
        </w:tc>
        <w:tc>
          <w:tcPr>
            <w:tcW w:w="289" w:type="pct"/>
            <w:tcBorders>
              <w:top w:val="single" w:color="000000" w:sz="6" w:space="0"/>
              <w:bottom w:val="single" w:color="000000" w:sz="6" w:space="0"/>
            </w:tcBorders>
            <w:shd w:val="clear" w:color="auto" w:fill="auto"/>
            <w:vAlign w:val="top"/>
          </w:tcPr>
          <w:p w14:paraId="61B97333">
            <w:pPr>
              <w:pStyle w:val="15"/>
              <w:spacing w:before="209" w:line="227" w:lineRule="auto"/>
              <w:jc w:val="center"/>
              <w:rPr>
                <w:rFonts w:hint="eastAsia" w:asciiTheme="minorEastAsia" w:hAnsiTheme="minorEastAsia" w:eastAsiaTheme="minorEastAsia" w:cstheme="minorEastAsia"/>
                <w:b/>
                <w:bCs/>
                <w:snapToGrid w:val="0"/>
                <w:color w:val="000000"/>
                <w:kern w:val="0"/>
                <w:sz w:val="25"/>
                <w:szCs w:val="25"/>
                <w:lang w:val="en-US" w:eastAsia="en-US" w:bidi="ar-SA"/>
              </w:rPr>
            </w:pPr>
            <w:r>
              <w:rPr>
                <w:rFonts w:hint="eastAsia" w:asciiTheme="minorEastAsia" w:hAnsiTheme="minorEastAsia" w:eastAsiaTheme="minorEastAsia" w:cstheme="minorEastAsia"/>
                <w:b/>
                <w:bCs/>
              </w:rPr>
              <w:t>项</w:t>
            </w:r>
          </w:p>
        </w:tc>
        <w:tc>
          <w:tcPr>
            <w:tcW w:w="405" w:type="pct"/>
            <w:tcBorders>
              <w:top w:val="single" w:color="000000" w:sz="6" w:space="0"/>
              <w:bottom w:val="single" w:color="000000" w:sz="6" w:space="0"/>
            </w:tcBorders>
            <w:shd w:val="clear" w:color="auto" w:fill="auto"/>
            <w:vAlign w:val="top"/>
          </w:tcPr>
          <w:p w14:paraId="15771F31">
            <w:pPr>
              <w:pStyle w:val="15"/>
              <w:spacing w:before="249" w:line="188" w:lineRule="auto"/>
              <w:ind w:left="439" w:leftChars="0"/>
              <w:jc w:val="center"/>
              <w:rPr>
                <w:rFonts w:hint="eastAsia" w:asciiTheme="minorEastAsia" w:hAnsiTheme="minorEastAsia" w:eastAsiaTheme="minorEastAsia" w:cstheme="minorEastAsia"/>
                <w:b/>
                <w:bCs/>
                <w:snapToGrid w:val="0"/>
                <w:color w:val="000000"/>
                <w:kern w:val="0"/>
                <w:sz w:val="25"/>
                <w:szCs w:val="25"/>
                <w:lang w:val="en-US" w:eastAsia="en-US" w:bidi="ar-SA"/>
              </w:rPr>
            </w:pPr>
            <w:r>
              <w:rPr>
                <w:rFonts w:hint="eastAsia" w:asciiTheme="minorEastAsia" w:hAnsiTheme="minorEastAsia" w:eastAsiaTheme="minorEastAsia" w:cstheme="minorEastAsia"/>
                <w:b/>
                <w:bCs/>
              </w:rPr>
              <w:t>1</w:t>
            </w:r>
          </w:p>
        </w:tc>
        <w:tc>
          <w:tcPr>
            <w:tcW w:w="1680" w:type="pct"/>
            <w:vMerge w:val="continue"/>
            <w:vAlign w:val="top"/>
          </w:tcPr>
          <w:p w14:paraId="7CC4F51F">
            <w:pPr>
              <w:jc w:val="center"/>
              <w:rPr>
                <w:rFonts w:hint="eastAsia" w:asciiTheme="minorEastAsia" w:hAnsiTheme="minorEastAsia" w:eastAsiaTheme="minorEastAsia" w:cstheme="minorEastAsia"/>
                <w:b/>
                <w:bCs/>
                <w:sz w:val="21"/>
              </w:rPr>
            </w:pPr>
          </w:p>
        </w:tc>
      </w:tr>
      <w:tr w14:paraId="6688FB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cantSplit/>
          <w:trHeight w:val="1134" w:hRule="exact"/>
        </w:trPr>
        <w:tc>
          <w:tcPr>
            <w:tcW w:w="200" w:type="pct"/>
            <w:vMerge w:val="restart"/>
            <w:shd w:val="clear" w:color="auto" w:fill="auto"/>
            <w:vAlign w:val="top"/>
          </w:tcPr>
          <w:p w14:paraId="21E779FD">
            <w:pPr>
              <w:spacing w:line="273" w:lineRule="auto"/>
              <w:jc w:val="center"/>
              <w:rPr>
                <w:rFonts w:hint="eastAsia" w:asciiTheme="minorEastAsia" w:hAnsiTheme="minorEastAsia" w:eastAsiaTheme="minorEastAsia" w:cstheme="minorEastAsia"/>
                <w:b/>
                <w:bCs/>
                <w:sz w:val="21"/>
              </w:rPr>
            </w:pPr>
          </w:p>
          <w:p w14:paraId="6841EE43">
            <w:pPr>
              <w:spacing w:line="273" w:lineRule="auto"/>
              <w:jc w:val="center"/>
              <w:rPr>
                <w:rFonts w:hint="eastAsia" w:asciiTheme="minorEastAsia" w:hAnsiTheme="minorEastAsia" w:eastAsiaTheme="minorEastAsia" w:cstheme="minorEastAsia"/>
                <w:b/>
                <w:bCs/>
                <w:sz w:val="21"/>
              </w:rPr>
            </w:pPr>
          </w:p>
          <w:p w14:paraId="7D279151">
            <w:pPr>
              <w:spacing w:line="273" w:lineRule="auto"/>
              <w:jc w:val="center"/>
              <w:rPr>
                <w:rFonts w:hint="eastAsia" w:asciiTheme="minorEastAsia" w:hAnsiTheme="minorEastAsia" w:eastAsiaTheme="minorEastAsia" w:cstheme="minorEastAsia"/>
                <w:b/>
                <w:bCs/>
                <w:sz w:val="21"/>
              </w:rPr>
            </w:pPr>
          </w:p>
          <w:p w14:paraId="2207A28C">
            <w:pPr>
              <w:spacing w:line="273" w:lineRule="auto"/>
              <w:jc w:val="center"/>
              <w:rPr>
                <w:rFonts w:hint="eastAsia" w:asciiTheme="minorEastAsia" w:hAnsiTheme="minorEastAsia" w:eastAsiaTheme="minorEastAsia" w:cstheme="minorEastAsia"/>
                <w:b/>
                <w:bCs/>
                <w:sz w:val="21"/>
              </w:rPr>
            </w:pPr>
          </w:p>
          <w:p w14:paraId="3EEE26E5">
            <w:pPr>
              <w:spacing w:line="273" w:lineRule="auto"/>
              <w:jc w:val="center"/>
              <w:rPr>
                <w:rFonts w:hint="eastAsia" w:asciiTheme="minorEastAsia" w:hAnsiTheme="minorEastAsia" w:eastAsiaTheme="minorEastAsia" w:cstheme="minorEastAsia"/>
                <w:b/>
                <w:bCs/>
                <w:sz w:val="21"/>
              </w:rPr>
            </w:pPr>
          </w:p>
          <w:p w14:paraId="06BD6679">
            <w:pPr>
              <w:spacing w:line="273" w:lineRule="auto"/>
              <w:jc w:val="center"/>
              <w:rPr>
                <w:rFonts w:hint="eastAsia" w:asciiTheme="minorEastAsia" w:hAnsiTheme="minorEastAsia" w:eastAsiaTheme="minorEastAsia" w:cstheme="minorEastAsia"/>
                <w:b/>
                <w:bCs/>
                <w:sz w:val="21"/>
              </w:rPr>
            </w:pPr>
          </w:p>
          <w:p w14:paraId="0481C95B">
            <w:pPr>
              <w:pStyle w:val="15"/>
              <w:spacing w:before="82" w:line="230" w:lineRule="auto"/>
              <w:ind w:left="338" w:right="35" w:hanging="275"/>
              <w:jc w:val="center"/>
              <w:rPr>
                <w:rFonts w:hint="eastAsia" w:asciiTheme="minorEastAsia" w:hAnsiTheme="minorEastAsia" w:eastAsiaTheme="minorEastAsia" w:cstheme="minorEastAsia"/>
                <w:b/>
                <w:bCs/>
              </w:rPr>
            </w:pPr>
            <w:r>
              <w:rPr>
                <w:rFonts w:hint="eastAsia" w:asciiTheme="minorEastAsia" w:hAnsiTheme="minorEastAsia" w:eastAsiaTheme="minorEastAsia" w:cstheme="minorEastAsia"/>
                <w:b/>
                <w:bCs/>
              </w:rPr>
              <w:t>夜</w:t>
            </w:r>
          </w:p>
          <w:p w14:paraId="5DA0C499">
            <w:pPr>
              <w:pStyle w:val="15"/>
              <w:spacing w:before="82" w:line="230" w:lineRule="auto"/>
              <w:ind w:left="338" w:right="35" w:hanging="275"/>
              <w:jc w:val="center"/>
              <w:rPr>
                <w:rFonts w:hint="eastAsia" w:asciiTheme="minorEastAsia" w:hAnsiTheme="minorEastAsia" w:eastAsiaTheme="minorEastAsia" w:cstheme="minorEastAsia"/>
                <w:b/>
                <w:bCs/>
              </w:rPr>
            </w:pPr>
            <w:r>
              <w:rPr>
                <w:rFonts w:hint="eastAsia" w:asciiTheme="minorEastAsia" w:hAnsiTheme="minorEastAsia" w:eastAsiaTheme="minorEastAsia" w:cstheme="minorEastAsia"/>
                <w:b/>
                <w:bCs/>
              </w:rPr>
              <w:t>市</w:t>
            </w:r>
          </w:p>
          <w:p w14:paraId="0CF83986">
            <w:pPr>
              <w:pStyle w:val="15"/>
              <w:spacing w:before="82" w:line="230" w:lineRule="auto"/>
              <w:ind w:left="338" w:right="35" w:hanging="275"/>
              <w:jc w:val="center"/>
              <w:rPr>
                <w:rFonts w:hint="eastAsia" w:asciiTheme="minorEastAsia" w:hAnsiTheme="minorEastAsia" w:eastAsiaTheme="minorEastAsia" w:cstheme="minorEastAsia"/>
                <w:b/>
                <w:bCs/>
              </w:rPr>
            </w:pPr>
            <w:r>
              <w:rPr>
                <w:rFonts w:hint="eastAsia" w:asciiTheme="minorEastAsia" w:hAnsiTheme="minorEastAsia" w:eastAsiaTheme="minorEastAsia" w:cstheme="minorEastAsia"/>
                <w:b/>
                <w:bCs/>
              </w:rPr>
              <w:t>诊</w:t>
            </w:r>
          </w:p>
          <w:p w14:paraId="331EC05D">
            <w:pPr>
              <w:pStyle w:val="15"/>
              <w:spacing w:before="82" w:line="230" w:lineRule="auto"/>
              <w:ind w:left="338" w:leftChars="0" w:right="35" w:rightChars="0" w:hanging="275" w:firstLineChars="0"/>
              <w:jc w:val="center"/>
              <w:rPr>
                <w:rFonts w:hint="eastAsia" w:asciiTheme="minorEastAsia" w:hAnsiTheme="minorEastAsia" w:eastAsiaTheme="minorEastAsia" w:cstheme="minorEastAsia"/>
                <w:b/>
                <w:bCs/>
                <w:snapToGrid w:val="0"/>
                <w:color w:val="000000"/>
                <w:kern w:val="0"/>
                <w:sz w:val="25"/>
                <w:szCs w:val="25"/>
                <w:lang w:val="en-US" w:eastAsia="en-US" w:bidi="ar-SA"/>
              </w:rPr>
            </w:pPr>
            <w:r>
              <w:rPr>
                <w:rFonts w:hint="eastAsia" w:asciiTheme="minorEastAsia" w:hAnsiTheme="minorEastAsia" w:eastAsiaTheme="minorEastAsia" w:cstheme="minorEastAsia"/>
                <w:b/>
                <w:bCs/>
              </w:rPr>
              <w:t>台</w:t>
            </w:r>
          </w:p>
        </w:tc>
        <w:tc>
          <w:tcPr>
            <w:tcW w:w="771" w:type="pct"/>
            <w:tcBorders>
              <w:top w:val="single" w:color="000000" w:sz="6" w:space="0"/>
              <w:bottom w:val="single" w:color="000000" w:sz="6" w:space="0"/>
            </w:tcBorders>
            <w:shd w:val="clear" w:color="auto" w:fill="auto"/>
            <w:vAlign w:val="top"/>
          </w:tcPr>
          <w:p w14:paraId="34791FB3">
            <w:pPr>
              <w:pStyle w:val="15"/>
              <w:spacing w:before="283" w:line="227" w:lineRule="auto"/>
              <w:ind w:left="38" w:leftChars="0"/>
              <w:jc w:val="center"/>
              <w:rPr>
                <w:rFonts w:hint="eastAsia" w:asciiTheme="minorEastAsia" w:hAnsiTheme="minorEastAsia" w:eastAsiaTheme="minorEastAsia" w:cstheme="minorEastAsia"/>
                <w:b/>
                <w:bCs/>
                <w:snapToGrid w:val="0"/>
                <w:color w:val="000000"/>
                <w:kern w:val="0"/>
                <w:sz w:val="25"/>
                <w:szCs w:val="25"/>
                <w:lang w:val="en-US" w:eastAsia="en-US" w:bidi="ar-SA"/>
              </w:rPr>
            </w:pPr>
            <w:r>
              <w:rPr>
                <w:rFonts w:hint="eastAsia" w:asciiTheme="minorEastAsia" w:hAnsiTheme="minorEastAsia" w:eastAsiaTheme="minorEastAsia" w:cstheme="minorEastAsia"/>
                <w:b/>
                <w:bCs/>
                <w:spacing w:val="5"/>
              </w:rPr>
              <w:t>夜市诊台</w:t>
            </w:r>
          </w:p>
        </w:tc>
        <w:tc>
          <w:tcPr>
            <w:tcW w:w="798" w:type="pct"/>
            <w:tcBorders>
              <w:top w:val="single" w:color="000000" w:sz="6" w:space="0"/>
              <w:bottom w:val="single" w:color="000000" w:sz="6" w:space="0"/>
            </w:tcBorders>
            <w:shd w:val="clear" w:color="auto" w:fill="auto"/>
            <w:vAlign w:val="top"/>
          </w:tcPr>
          <w:p w14:paraId="3B0DDA00">
            <w:pPr>
              <w:pStyle w:val="15"/>
              <w:spacing w:before="284" w:line="334" w:lineRule="exact"/>
              <w:ind w:left="58" w:leftChars="0"/>
              <w:jc w:val="center"/>
              <w:rPr>
                <w:rFonts w:hint="eastAsia" w:asciiTheme="minorEastAsia" w:hAnsiTheme="minorEastAsia" w:eastAsiaTheme="minorEastAsia" w:cstheme="minorEastAsia"/>
                <w:b/>
                <w:bCs/>
                <w:snapToGrid w:val="0"/>
                <w:color w:val="000000"/>
                <w:kern w:val="0"/>
                <w:sz w:val="25"/>
                <w:szCs w:val="25"/>
                <w:lang w:val="en-US" w:eastAsia="en-US" w:bidi="ar-SA"/>
              </w:rPr>
            </w:pPr>
            <w:r>
              <w:rPr>
                <w:rFonts w:hint="eastAsia" w:asciiTheme="minorEastAsia" w:hAnsiTheme="minorEastAsia" w:eastAsiaTheme="minorEastAsia" w:cstheme="minorEastAsia"/>
                <w:b/>
                <w:bCs/>
                <w:spacing w:val="3"/>
                <w:position w:val="1"/>
              </w:rPr>
              <w:t>150*200*60</w:t>
            </w:r>
            <w:r>
              <w:rPr>
                <w:rFonts w:hint="eastAsia" w:asciiTheme="minorEastAsia" w:hAnsiTheme="minorEastAsia" w:eastAsiaTheme="minorEastAsia" w:cstheme="minorEastAsia"/>
                <w:b/>
                <w:bCs/>
                <w:position w:val="1"/>
              </w:rPr>
              <w:t>cm</w:t>
            </w:r>
          </w:p>
        </w:tc>
        <w:tc>
          <w:tcPr>
            <w:tcW w:w="855" w:type="pct"/>
            <w:tcBorders>
              <w:top w:val="single" w:color="000000" w:sz="6" w:space="0"/>
              <w:bottom w:val="single" w:color="000000" w:sz="6" w:space="0"/>
            </w:tcBorders>
            <w:shd w:val="clear" w:color="auto" w:fill="auto"/>
            <w:vAlign w:val="top"/>
          </w:tcPr>
          <w:p w14:paraId="3E63A31F">
            <w:pPr>
              <w:pStyle w:val="15"/>
              <w:spacing w:before="283" w:line="227" w:lineRule="auto"/>
              <w:ind w:left="43" w:leftChars="0"/>
              <w:jc w:val="center"/>
              <w:rPr>
                <w:rFonts w:hint="eastAsia" w:asciiTheme="minorEastAsia" w:hAnsiTheme="minorEastAsia" w:eastAsiaTheme="minorEastAsia" w:cstheme="minorEastAsia"/>
                <w:b/>
                <w:bCs/>
                <w:snapToGrid w:val="0"/>
                <w:color w:val="000000"/>
                <w:kern w:val="0"/>
                <w:sz w:val="25"/>
                <w:szCs w:val="25"/>
                <w:lang w:val="en-US" w:eastAsia="en-US" w:bidi="ar-SA"/>
              </w:rPr>
            </w:pPr>
            <w:r>
              <w:rPr>
                <w:rFonts w:hint="eastAsia" w:asciiTheme="minorEastAsia" w:hAnsiTheme="minorEastAsia" w:eastAsiaTheme="minorEastAsia" w:cstheme="minorEastAsia"/>
                <w:b/>
                <w:bCs/>
                <w:spacing w:val="6"/>
              </w:rPr>
              <w:t>木质斜撑</w:t>
            </w:r>
          </w:p>
        </w:tc>
        <w:tc>
          <w:tcPr>
            <w:tcW w:w="289" w:type="pct"/>
            <w:tcBorders>
              <w:top w:val="single" w:color="000000" w:sz="6" w:space="0"/>
              <w:bottom w:val="single" w:color="000000" w:sz="6" w:space="0"/>
            </w:tcBorders>
            <w:shd w:val="clear" w:color="auto" w:fill="auto"/>
            <w:vAlign w:val="top"/>
          </w:tcPr>
          <w:p w14:paraId="1DA2ADE6">
            <w:pPr>
              <w:pStyle w:val="15"/>
              <w:spacing w:before="283" w:line="238" w:lineRule="auto"/>
              <w:jc w:val="center"/>
              <w:rPr>
                <w:rFonts w:hint="eastAsia" w:asciiTheme="minorEastAsia" w:hAnsiTheme="minorEastAsia" w:eastAsiaTheme="minorEastAsia" w:cstheme="minorEastAsia"/>
                <w:b/>
                <w:bCs/>
                <w:snapToGrid w:val="0"/>
                <w:color w:val="000000"/>
                <w:kern w:val="0"/>
                <w:sz w:val="25"/>
                <w:szCs w:val="25"/>
                <w:lang w:val="en-US" w:eastAsia="en-US" w:bidi="ar-SA"/>
              </w:rPr>
            </w:pPr>
            <w:r>
              <w:rPr>
                <w:rFonts w:hint="eastAsia" w:asciiTheme="minorEastAsia" w:hAnsiTheme="minorEastAsia" w:eastAsiaTheme="minorEastAsia" w:cstheme="minorEastAsia"/>
                <w:b/>
                <w:bCs/>
              </w:rPr>
              <w:t>组</w:t>
            </w:r>
          </w:p>
        </w:tc>
        <w:tc>
          <w:tcPr>
            <w:tcW w:w="405" w:type="pct"/>
            <w:tcBorders>
              <w:top w:val="single" w:color="000000" w:sz="6" w:space="0"/>
              <w:bottom w:val="single" w:color="000000" w:sz="6" w:space="0"/>
            </w:tcBorders>
            <w:shd w:val="clear" w:color="auto" w:fill="auto"/>
            <w:vAlign w:val="top"/>
          </w:tcPr>
          <w:p w14:paraId="508919C5">
            <w:pPr>
              <w:spacing w:line="241" w:lineRule="auto"/>
              <w:jc w:val="center"/>
              <w:rPr>
                <w:rFonts w:hint="eastAsia" w:asciiTheme="minorEastAsia" w:hAnsiTheme="minorEastAsia" w:eastAsiaTheme="minorEastAsia" w:cstheme="minorEastAsia"/>
                <w:b/>
                <w:bCs/>
                <w:sz w:val="21"/>
              </w:rPr>
            </w:pPr>
          </w:p>
          <w:p w14:paraId="10D3CBBD">
            <w:pPr>
              <w:pStyle w:val="15"/>
              <w:spacing w:before="82" w:line="188" w:lineRule="auto"/>
              <w:jc w:val="center"/>
              <w:rPr>
                <w:rFonts w:hint="eastAsia" w:asciiTheme="minorEastAsia" w:hAnsiTheme="minorEastAsia" w:eastAsiaTheme="minorEastAsia" w:cstheme="minorEastAsia"/>
                <w:b/>
                <w:bCs/>
                <w:snapToGrid w:val="0"/>
                <w:color w:val="000000"/>
                <w:kern w:val="0"/>
                <w:sz w:val="25"/>
                <w:szCs w:val="25"/>
                <w:lang w:val="en-US" w:eastAsia="en-US" w:bidi="ar-SA"/>
              </w:rPr>
            </w:pPr>
            <w:r>
              <w:rPr>
                <w:rFonts w:hint="eastAsia" w:asciiTheme="minorEastAsia" w:hAnsiTheme="minorEastAsia" w:eastAsiaTheme="minorEastAsia" w:cstheme="minorEastAsia"/>
                <w:b/>
                <w:bCs/>
                <w:spacing w:val="-10"/>
              </w:rPr>
              <w:t>10</w:t>
            </w:r>
          </w:p>
        </w:tc>
        <w:tc>
          <w:tcPr>
            <w:tcW w:w="1680" w:type="pct"/>
            <w:shd w:val="clear" w:color="auto" w:fill="auto"/>
            <w:vAlign w:val="top"/>
          </w:tcPr>
          <w:p w14:paraId="362A7CE9">
            <w:pPr>
              <w:pStyle w:val="15"/>
              <w:spacing w:before="82" w:line="188" w:lineRule="auto"/>
              <w:jc w:val="center"/>
              <w:rPr>
                <w:rFonts w:hint="eastAsia" w:ascii="仿宋" w:hAnsi="仿宋" w:eastAsia="仿宋" w:cs="仿宋"/>
              </w:rPr>
            </w:pPr>
            <w:r>
              <w:rPr>
                <w:rFonts w:hint="eastAsia" w:ascii="仿宋" w:hAnsi="仿宋" w:eastAsia="仿宋" w:cs="仿宋"/>
              </w:rPr>
              <w:drawing>
                <wp:inline distT="0" distB="0" distL="114300" distR="114300">
                  <wp:extent cx="1296035" cy="690880"/>
                  <wp:effectExtent l="0" t="0" r="18415" b="13970"/>
                  <wp:docPr id="4" name="图片 5" descr="D:/我的文档/桌面/1745466164281.jpg1745466164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5" descr="D:/我的文档/桌面/1745466164281.jpg1745466164281"/>
                          <pic:cNvPicPr>
                            <a:picLocks noChangeAspect="1"/>
                          </pic:cNvPicPr>
                        </pic:nvPicPr>
                        <pic:blipFill>
                          <a:blip r:embed="rId12"/>
                          <a:srcRect l="2248" r="2248"/>
                          <a:stretch>
                            <a:fillRect/>
                          </a:stretch>
                        </pic:blipFill>
                        <pic:spPr>
                          <a:xfrm>
                            <a:off x="0" y="0"/>
                            <a:ext cx="1296035" cy="690880"/>
                          </a:xfrm>
                          <a:prstGeom prst="rect">
                            <a:avLst/>
                          </a:prstGeom>
                          <a:noFill/>
                          <a:ln>
                            <a:noFill/>
                          </a:ln>
                        </pic:spPr>
                      </pic:pic>
                    </a:graphicData>
                  </a:graphic>
                </wp:inline>
              </w:drawing>
            </w:r>
          </w:p>
          <w:p w14:paraId="4534FE54">
            <w:pPr>
              <w:pStyle w:val="15"/>
              <w:tabs>
                <w:tab w:val="left" w:pos="884"/>
              </w:tabs>
              <w:spacing w:before="82" w:line="188" w:lineRule="auto"/>
              <w:jc w:val="both"/>
              <w:rPr>
                <w:rFonts w:hint="eastAsia" w:ascii="仿宋" w:hAnsi="仿宋" w:eastAsia="仿宋" w:cs="仿宋"/>
                <w:lang w:val="en-US" w:eastAsia="zh-CN"/>
              </w:rPr>
            </w:pPr>
            <w:r>
              <w:rPr>
                <w:rFonts w:hint="eastAsia" w:ascii="仿宋" w:hAnsi="仿宋" w:eastAsia="仿宋" w:cs="仿宋"/>
                <w:lang w:val="en-US" w:eastAsia="zh-CN"/>
              </w:rPr>
              <w:tab/>
            </w:r>
          </w:p>
        </w:tc>
      </w:tr>
      <w:tr w14:paraId="1AC522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cantSplit/>
          <w:trHeight w:val="1839" w:hRule="exact"/>
        </w:trPr>
        <w:tc>
          <w:tcPr>
            <w:tcW w:w="200" w:type="pct"/>
            <w:vMerge w:val="continue"/>
            <w:vAlign w:val="top"/>
          </w:tcPr>
          <w:p w14:paraId="0FE32DC3">
            <w:pPr>
              <w:jc w:val="center"/>
              <w:rPr>
                <w:rFonts w:hint="eastAsia" w:asciiTheme="minorEastAsia" w:hAnsiTheme="minorEastAsia" w:eastAsiaTheme="minorEastAsia" w:cstheme="minorEastAsia"/>
                <w:b/>
                <w:bCs/>
                <w:sz w:val="21"/>
              </w:rPr>
            </w:pPr>
          </w:p>
        </w:tc>
        <w:tc>
          <w:tcPr>
            <w:tcW w:w="771" w:type="pct"/>
            <w:tcBorders>
              <w:top w:val="single" w:color="000000" w:sz="6" w:space="0"/>
              <w:bottom w:val="single" w:color="000000" w:sz="6" w:space="0"/>
            </w:tcBorders>
            <w:shd w:val="clear" w:color="auto" w:fill="auto"/>
            <w:vAlign w:val="top"/>
          </w:tcPr>
          <w:p w14:paraId="73A2EE0F">
            <w:pPr>
              <w:pStyle w:val="15"/>
              <w:spacing w:before="276" w:line="227" w:lineRule="auto"/>
              <w:ind w:left="38" w:leftChars="0"/>
              <w:jc w:val="center"/>
              <w:rPr>
                <w:rFonts w:hint="eastAsia" w:asciiTheme="minorEastAsia" w:hAnsiTheme="minorEastAsia" w:eastAsiaTheme="minorEastAsia" w:cstheme="minorEastAsia"/>
                <w:b/>
                <w:bCs/>
                <w:snapToGrid w:val="0"/>
                <w:color w:val="000000"/>
                <w:kern w:val="0"/>
                <w:sz w:val="25"/>
                <w:szCs w:val="25"/>
                <w:lang w:val="en-US" w:eastAsia="en-US" w:bidi="ar-SA"/>
              </w:rPr>
            </w:pPr>
            <w:r>
              <w:rPr>
                <w:rFonts w:hint="eastAsia" w:asciiTheme="minorEastAsia" w:hAnsiTheme="minorEastAsia" w:eastAsiaTheme="minorEastAsia" w:cstheme="minorEastAsia"/>
                <w:b/>
                <w:bCs/>
                <w:spacing w:val="6"/>
              </w:rPr>
              <w:t>夜市诊台楣头</w:t>
            </w:r>
          </w:p>
        </w:tc>
        <w:tc>
          <w:tcPr>
            <w:tcW w:w="798" w:type="pct"/>
            <w:tcBorders>
              <w:top w:val="single" w:color="000000" w:sz="6" w:space="0"/>
              <w:bottom w:val="single" w:color="000000" w:sz="6" w:space="0"/>
            </w:tcBorders>
            <w:shd w:val="clear" w:color="auto" w:fill="auto"/>
            <w:vAlign w:val="center"/>
          </w:tcPr>
          <w:p w14:paraId="357F5B3C">
            <w:pPr>
              <w:pStyle w:val="15"/>
              <w:spacing w:before="277" w:line="334" w:lineRule="exact"/>
              <w:ind w:left="44" w:leftChars="0"/>
              <w:jc w:val="center"/>
              <w:rPr>
                <w:rFonts w:hint="eastAsia" w:asciiTheme="minorEastAsia" w:hAnsiTheme="minorEastAsia" w:eastAsiaTheme="minorEastAsia" w:cstheme="minorEastAsia"/>
                <w:b/>
                <w:bCs/>
                <w:snapToGrid w:val="0"/>
                <w:color w:val="000000"/>
                <w:kern w:val="0"/>
                <w:sz w:val="25"/>
                <w:szCs w:val="25"/>
                <w:lang w:val="en-US" w:eastAsia="en-US" w:bidi="ar-SA"/>
              </w:rPr>
            </w:pPr>
            <w:r>
              <w:rPr>
                <w:rFonts w:hint="eastAsia" w:asciiTheme="minorEastAsia" w:hAnsiTheme="minorEastAsia" w:eastAsiaTheme="minorEastAsia" w:cstheme="minorEastAsia"/>
                <w:b/>
                <w:bCs/>
                <w:spacing w:val="4"/>
                <w:position w:val="1"/>
              </w:rPr>
              <w:t>50*150</w:t>
            </w:r>
            <w:r>
              <w:rPr>
                <w:rFonts w:hint="eastAsia" w:asciiTheme="minorEastAsia" w:hAnsiTheme="minorEastAsia" w:eastAsiaTheme="minorEastAsia" w:cstheme="minorEastAsia"/>
                <w:b/>
                <w:bCs/>
                <w:position w:val="1"/>
              </w:rPr>
              <w:t>cm</w:t>
            </w:r>
          </w:p>
        </w:tc>
        <w:tc>
          <w:tcPr>
            <w:tcW w:w="855" w:type="pct"/>
            <w:tcBorders>
              <w:top w:val="single" w:color="000000" w:sz="6" w:space="0"/>
              <w:bottom w:val="single" w:color="000000" w:sz="6" w:space="0"/>
            </w:tcBorders>
            <w:shd w:val="clear" w:color="auto" w:fill="auto"/>
            <w:vAlign w:val="center"/>
          </w:tcPr>
          <w:p w14:paraId="6F95D5BD">
            <w:pPr>
              <w:pStyle w:val="15"/>
              <w:spacing w:before="277" w:line="226" w:lineRule="auto"/>
              <w:ind w:left="41" w:leftChars="0"/>
              <w:jc w:val="center"/>
              <w:rPr>
                <w:rFonts w:hint="eastAsia" w:asciiTheme="minorEastAsia" w:hAnsiTheme="minorEastAsia" w:eastAsiaTheme="minorEastAsia" w:cstheme="minorEastAsia"/>
                <w:b/>
                <w:bCs/>
                <w:snapToGrid w:val="0"/>
                <w:color w:val="000000"/>
                <w:kern w:val="0"/>
                <w:sz w:val="25"/>
                <w:szCs w:val="25"/>
                <w:lang w:val="en-US" w:eastAsia="en-US" w:bidi="ar-SA"/>
              </w:rPr>
            </w:pPr>
            <w:r>
              <w:rPr>
                <w:rFonts w:hint="eastAsia" w:asciiTheme="minorEastAsia" w:hAnsiTheme="minorEastAsia" w:eastAsiaTheme="minorEastAsia" w:cstheme="minorEastAsia"/>
                <w:b/>
                <w:bCs/>
                <w:spacing w:val="5"/>
              </w:rPr>
              <w:t>旗帜布</w:t>
            </w:r>
          </w:p>
        </w:tc>
        <w:tc>
          <w:tcPr>
            <w:tcW w:w="289" w:type="pct"/>
            <w:tcBorders>
              <w:top w:val="single" w:color="000000" w:sz="6" w:space="0"/>
              <w:bottom w:val="single" w:color="000000" w:sz="6" w:space="0"/>
            </w:tcBorders>
            <w:shd w:val="clear" w:color="auto" w:fill="auto"/>
            <w:vAlign w:val="top"/>
          </w:tcPr>
          <w:p w14:paraId="623DC8ED">
            <w:pPr>
              <w:pStyle w:val="15"/>
              <w:spacing w:before="276" w:line="227" w:lineRule="auto"/>
              <w:jc w:val="center"/>
              <w:rPr>
                <w:rFonts w:hint="eastAsia" w:asciiTheme="minorEastAsia" w:hAnsiTheme="minorEastAsia" w:eastAsiaTheme="minorEastAsia" w:cstheme="minorEastAsia"/>
                <w:b/>
                <w:bCs/>
                <w:snapToGrid w:val="0"/>
                <w:color w:val="000000"/>
                <w:kern w:val="0"/>
                <w:sz w:val="25"/>
                <w:szCs w:val="25"/>
                <w:lang w:val="en-US" w:eastAsia="en-US" w:bidi="ar-SA"/>
              </w:rPr>
            </w:pPr>
            <w:r>
              <w:rPr>
                <w:rFonts w:hint="eastAsia" w:asciiTheme="minorEastAsia" w:hAnsiTheme="minorEastAsia" w:eastAsiaTheme="minorEastAsia" w:cstheme="minorEastAsia"/>
                <w:b/>
                <w:bCs/>
              </w:rPr>
              <w:t>份</w:t>
            </w:r>
          </w:p>
        </w:tc>
        <w:tc>
          <w:tcPr>
            <w:tcW w:w="405" w:type="pct"/>
            <w:tcBorders>
              <w:top w:val="single" w:color="000000" w:sz="6" w:space="0"/>
              <w:bottom w:val="single" w:color="000000" w:sz="6" w:space="0"/>
            </w:tcBorders>
            <w:shd w:val="clear" w:color="auto" w:fill="auto"/>
            <w:vAlign w:val="top"/>
          </w:tcPr>
          <w:p w14:paraId="3B26ED04">
            <w:pPr>
              <w:pStyle w:val="15"/>
              <w:spacing w:before="317" w:line="188" w:lineRule="auto"/>
              <w:jc w:val="center"/>
              <w:rPr>
                <w:rFonts w:hint="eastAsia" w:asciiTheme="minorEastAsia" w:hAnsiTheme="minorEastAsia" w:eastAsiaTheme="minorEastAsia" w:cstheme="minorEastAsia"/>
                <w:b/>
                <w:bCs/>
                <w:snapToGrid w:val="0"/>
                <w:color w:val="000000"/>
                <w:kern w:val="0"/>
                <w:sz w:val="25"/>
                <w:szCs w:val="25"/>
                <w:lang w:val="en-US" w:eastAsia="en-US" w:bidi="ar-SA"/>
              </w:rPr>
            </w:pPr>
            <w:r>
              <w:rPr>
                <w:rFonts w:hint="eastAsia" w:asciiTheme="minorEastAsia" w:hAnsiTheme="minorEastAsia" w:eastAsiaTheme="minorEastAsia" w:cstheme="minorEastAsia"/>
                <w:b/>
                <w:bCs/>
                <w:spacing w:val="-3"/>
              </w:rPr>
              <w:t>30</w:t>
            </w:r>
          </w:p>
        </w:tc>
        <w:tc>
          <w:tcPr>
            <w:tcW w:w="1680" w:type="pct"/>
            <w:shd w:val="clear" w:color="auto" w:fill="auto"/>
            <w:vAlign w:val="top"/>
          </w:tcPr>
          <w:p w14:paraId="4EEEC6B0">
            <w:pPr>
              <w:pStyle w:val="15"/>
              <w:spacing w:before="317" w:line="188" w:lineRule="auto"/>
              <w:jc w:val="center"/>
              <w:rPr>
                <w:rFonts w:hint="eastAsia" w:asciiTheme="minorEastAsia" w:hAnsiTheme="minorEastAsia" w:eastAsiaTheme="minorEastAsia" w:cstheme="minorEastAsia"/>
                <w:b/>
                <w:bCs/>
                <w:snapToGrid w:val="0"/>
                <w:color w:val="000000"/>
                <w:kern w:val="0"/>
                <w:sz w:val="25"/>
                <w:szCs w:val="25"/>
                <w:lang w:val="en-US" w:eastAsia="en-US" w:bidi="ar-SA"/>
              </w:rPr>
            </w:pPr>
            <w:r>
              <w:rPr>
                <w:rFonts w:hint="eastAsia" w:ascii="仿宋" w:hAnsi="仿宋" w:eastAsia="仿宋" w:cs="仿宋"/>
              </w:rPr>
              <w:drawing>
                <wp:inline distT="0" distB="0" distL="114300" distR="114300">
                  <wp:extent cx="1477010" cy="1024255"/>
                  <wp:effectExtent l="0" t="0" r="8890" b="4445"/>
                  <wp:docPr id="6"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7"/>
                          <pic:cNvPicPr>
                            <a:picLocks noChangeAspect="1"/>
                          </pic:cNvPicPr>
                        </pic:nvPicPr>
                        <pic:blipFill>
                          <a:blip r:embed="rId13"/>
                          <a:stretch>
                            <a:fillRect/>
                          </a:stretch>
                        </pic:blipFill>
                        <pic:spPr>
                          <a:xfrm>
                            <a:off x="0" y="0"/>
                            <a:ext cx="1477010" cy="1024255"/>
                          </a:xfrm>
                          <a:prstGeom prst="rect">
                            <a:avLst/>
                          </a:prstGeom>
                          <a:noFill/>
                          <a:ln>
                            <a:noFill/>
                          </a:ln>
                        </pic:spPr>
                      </pic:pic>
                    </a:graphicData>
                  </a:graphic>
                </wp:inline>
              </w:drawing>
            </w:r>
          </w:p>
        </w:tc>
      </w:tr>
      <w:tr w14:paraId="67D3C3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cantSplit/>
          <w:trHeight w:val="2094" w:hRule="exact"/>
        </w:trPr>
        <w:tc>
          <w:tcPr>
            <w:tcW w:w="200" w:type="pct"/>
            <w:vMerge w:val="continue"/>
            <w:vAlign w:val="top"/>
          </w:tcPr>
          <w:p w14:paraId="0163B96A">
            <w:pPr>
              <w:jc w:val="center"/>
              <w:rPr>
                <w:rFonts w:hint="eastAsia" w:asciiTheme="minorEastAsia" w:hAnsiTheme="minorEastAsia" w:eastAsiaTheme="minorEastAsia" w:cstheme="minorEastAsia"/>
                <w:b/>
                <w:bCs/>
                <w:sz w:val="21"/>
              </w:rPr>
            </w:pPr>
          </w:p>
        </w:tc>
        <w:tc>
          <w:tcPr>
            <w:tcW w:w="771" w:type="pct"/>
            <w:tcBorders>
              <w:top w:val="single" w:color="000000" w:sz="6" w:space="0"/>
              <w:bottom w:val="single" w:color="000000" w:sz="6" w:space="0"/>
            </w:tcBorders>
            <w:shd w:val="clear" w:color="auto" w:fill="auto"/>
            <w:vAlign w:val="top"/>
          </w:tcPr>
          <w:p w14:paraId="3C14BDAC">
            <w:pPr>
              <w:pStyle w:val="15"/>
              <w:spacing w:before="120" w:line="229" w:lineRule="auto"/>
              <w:ind w:left="34" w:leftChars="0" w:right="274" w:rightChars="0" w:firstLine="4" w:firstLineChars="0"/>
              <w:jc w:val="center"/>
              <w:rPr>
                <w:rFonts w:hint="eastAsia" w:asciiTheme="minorEastAsia" w:hAnsiTheme="minorEastAsia" w:eastAsiaTheme="minorEastAsia" w:cstheme="minorEastAsia"/>
                <w:b/>
                <w:bCs/>
                <w:snapToGrid w:val="0"/>
                <w:color w:val="000000"/>
                <w:kern w:val="0"/>
                <w:sz w:val="25"/>
                <w:szCs w:val="25"/>
                <w:lang w:val="en-US" w:eastAsia="en-US" w:bidi="ar-SA"/>
              </w:rPr>
            </w:pPr>
            <w:r>
              <w:rPr>
                <w:rFonts w:hint="eastAsia" w:asciiTheme="minorEastAsia" w:hAnsiTheme="minorEastAsia" w:eastAsiaTheme="minorEastAsia" w:cstheme="minorEastAsia"/>
                <w:b/>
                <w:bCs/>
                <w:spacing w:val="7"/>
              </w:rPr>
              <w:t>夜市诊台桌布（旗帜</w:t>
            </w:r>
            <w:r>
              <w:rPr>
                <w:rFonts w:hint="eastAsia" w:asciiTheme="minorEastAsia" w:hAnsiTheme="minorEastAsia" w:eastAsiaTheme="minorEastAsia" w:cstheme="minorEastAsia"/>
                <w:b/>
                <w:bCs/>
                <w:spacing w:val="4"/>
              </w:rPr>
              <w:t xml:space="preserve"> </w:t>
            </w:r>
            <w:r>
              <w:rPr>
                <w:rFonts w:hint="eastAsia" w:asciiTheme="minorEastAsia" w:hAnsiTheme="minorEastAsia" w:eastAsiaTheme="minorEastAsia" w:cstheme="minorEastAsia"/>
                <w:b/>
                <w:bCs/>
                <w:spacing w:val="-1"/>
              </w:rPr>
              <w:t>布）</w:t>
            </w:r>
          </w:p>
        </w:tc>
        <w:tc>
          <w:tcPr>
            <w:tcW w:w="798" w:type="pct"/>
            <w:tcBorders>
              <w:top w:val="single" w:color="000000" w:sz="6" w:space="0"/>
              <w:bottom w:val="single" w:color="000000" w:sz="6" w:space="0"/>
            </w:tcBorders>
            <w:shd w:val="clear" w:color="auto" w:fill="auto"/>
            <w:vAlign w:val="center"/>
          </w:tcPr>
          <w:p w14:paraId="675D224E">
            <w:pPr>
              <w:pStyle w:val="15"/>
              <w:spacing w:before="279" w:line="334" w:lineRule="exact"/>
              <w:ind w:left="41" w:leftChars="0"/>
              <w:jc w:val="center"/>
              <w:rPr>
                <w:rFonts w:hint="eastAsia" w:asciiTheme="minorEastAsia" w:hAnsiTheme="minorEastAsia" w:eastAsiaTheme="minorEastAsia" w:cstheme="minorEastAsia"/>
                <w:b/>
                <w:bCs/>
                <w:snapToGrid w:val="0"/>
                <w:color w:val="000000"/>
                <w:kern w:val="0"/>
                <w:sz w:val="25"/>
                <w:szCs w:val="25"/>
                <w:lang w:val="en-US" w:eastAsia="en-US" w:bidi="ar-SA"/>
              </w:rPr>
            </w:pPr>
            <w:r>
              <w:rPr>
                <w:rFonts w:hint="eastAsia" w:asciiTheme="minorEastAsia" w:hAnsiTheme="minorEastAsia" w:eastAsiaTheme="minorEastAsia" w:cstheme="minorEastAsia"/>
                <w:b/>
                <w:bCs/>
                <w:spacing w:val="4"/>
                <w:position w:val="1"/>
              </w:rPr>
              <w:t>60*140</w:t>
            </w:r>
            <w:r>
              <w:rPr>
                <w:rFonts w:hint="eastAsia" w:asciiTheme="minorEastAsia" w:hAnsiTheme="minorEastAsia" w:eastAsiaTheme="minorEastAsia" w:cstheme="minorEastAsia"/>
                <w:b/>
                <w:bCs/>
                <w:position w:val="1"/>
              </w:rPr>
              <w:t>cm</w:t>
            </w:r>
          </w:p>
        </w:tc>
        <w:tc>
          <w:tcPr>
            <w:tcW w:w="855" w:type="pct"/>
            <w:tcBorders>
              <w:top w:val="single" w:color="000000" w:sz="6" w:space="0"/>
              <w:bottom w:val="single" w:color="000000" w:sz="6" w:space="0"/>
            </w:tcBorders>
            <w:shd w:val="clear" w:color="auto" w:fill="auto"/>
            <w:vAlign w:val="center"/>
          </w:tcPr>
          <w:p w14:paraId="16A2D5CA">
            <w:pPr>
              <w:pStyle w:val="15"/>
              <w:spacing w:before="279" w:line="226" w:lineRule="auto"/>
              <w:ind w:left="41" w:leftChars="0"/>
              <w:jc w:val="center"/>
              <w:rPr>
                <w:rFonts w:hint="eastAsia" w:asciiTheme="minorEastAsia" w:hAnsiTheme="minorEastAsia" w:eastAsiaTheme="minorEastAsia" w:cstheme="minorEastAsia"/>
                <w:b/>
                <w:bCs/>
                <w:snapToGrid w:val="0"/>
                <w:color w:val="000000"/>
                <w:kern w:val="0"/>
                <w:sz w:val="25"/>
                <w:szCs w:val="25"/>
                <w:lang w:val="en-US" w:eastAsia="en-US" w:bidi="ar-SA"/>
              </w:rPr>
            </w:pPr>
            <w:r>
              <w:rPr>
                <w:rFonts w:hint="eastAsia" w:asciiTheme="minorEastAsia" w:hAnsiTheme="minorEastAsia" w:eastAsiaTheme="minorEastAsia" w:cstheme="minorEastAsia"/>
                <w:b/>
                <w:bCs/>
                <w:spacing w:val="5"/>
              </w:rPr>
              <w:t>旗帜布</w:t>
            </w:r>
          </w:p>
        </w:tc>
        <w:tc>
          <w:tcPr>
            <w:tcW w:w="289" w:type="pct"/>
            <w:tcBorders>
              <w:top w:val="single" w:color="000000" w:sz="6" w:space="0"/>
              <w:bottom w:val="single" w:color="000000" w:sz="6" w:space="0"/>
            </w:tcBorders>
            <w:shd w:val="clear" w:color="auto" w:fill="auto"/>
            <w:vAlign w:val="top"/>
          </w:tcPr>
          <w:p w14:paraId="1444277C">
            <w:pPr>
              <w:pStyle w:val="15"/>
              <w:spacing w:before="278" w:line="227" w:lineRule="auto"/>
              <w:jc w:val="center"/>
              <w:rPr>
                <w:rFonts w:hint="eastAsia" w:asciiTheme="minorEastAsia" w:hAnsiTheme="minorEastAsia" w:eastAsiaTheme="minorEastAsia" w:cstheme="minorEastAsia"/>
                <w:b/>
                <w:bCs/>
                <w:snapToGrid w:val="0"/>
                <w:color w:val="000000"/>
                <w:kern w:val="0"/>
                <w:sz w:val="25"/>
                <w:szCs w:val="25"/>
                <w:lang w:val="en-US" w:eastAsia="en-US" w:bidi="ar-SA"/>
              </w:rPr>
            </w:pPr>
            <w:r>
              <w:rPr>
                <w:rFonts w:hint="eastAsia" w:asciiTheme="minorEastAsia" w:hAnsiTheme="minorEastAsia" w:eastAsiaTheme="minorEastAsia" w:cstheme="minorEastAsia"/>
                <w:b/>
                <w:bCs/>
              </w:rPr>
              <w:t>份</w:t>
            </w:r>
          </w:p>
        </w:tc>
        <w:tc>
          <w:tcPr>
            <w:tcW w:w="405" w:type="pct"/>
            <w:tcBorders>
              <w:top w:val="single" w:color="000000" w:sz="6" w:space="0"/>
              <w:bottom w:val="single" w:color="000000" w:sz="6" w:space="0"/>
            </w:tcBorders>
            <w:shd w:val="clear" w:color="auto" w:fill="auto"/>
            <w:vAlign w:val="top"/>
          </w:tcPr>
          <w:p w14:paraId="660A449B">
            <w:pPr>
              <w:pStyle w:val="15"/>
              <w:spacing w:before="319" w:line="188" w:lineRule="auto"/>
              <w:jc w:val="center"/>
              <w:rPr>
                <w:rFonts w:hint="eastAsia" w:asciiTheme="minorEastAsia" w:hAnsiTheme="minorEastAsia" w:eastAsiaTheme="minorEastAsia" w:cstheme="minorEastAsia"/>
                <w:b/>
                <w:bCs/>
                <w:snapToGrid w:val="0"/>
                <w:color w:val="000000"/>
                <w:kern w:val="0"/>
                <w:sz w:val="25"/>
                <w:szCs w:val="25"/>
                <w:lang w:val="en-US" w:eastAsia="en-US" w:bidi="ar-SA"/>
              </w:rPr>
            </w:pPr>
            <w:r>
              <w:rPr>
                <w:rFonts w:hint="eastAsia" w:asciiTheme="minorEastAsia" w:hAnsiTheme="minorEastAsia" w:eastAsiaTheme="minorEastAsia" w:cstheme="minorEastAsia"/>
                <w:b/>
                <w:bCs/>
                <w:spacing w:val="-3"/>
              </w:rPr>
              <w:t>30</w:t>
            </w:r>
          </w:p>
        </w:tc>
        <w:tc>
          <w:tcPr>
            <w:tcW w:w="1680" w:type="pct"/>
            <w:shd w:val="clear" w:color="auto" w:fill="auto"/>
            <w:vAlign w:val="top"/>
          </w:tcPr>
          <w:p w14:paraId="5200231A">
            <w:pPr>
              <w:pStyle w:val="15"/>
              <w:spacing w:before="319" w:line="188" w:lineRule="auto"/>
              <w:ind w:left="174" w:leftChars="0"/>
              <w:jc w:val="center"/>
              <w:rPr>
                <w:rFonts w:hint="eastAsia" w:asciiTheme="minorEastAsia" w:hAnsiTheme="minorEastAsia" w:eastAsiaTheme="minorEastAsia" w:cstheme="minorEastAsia"/>
                <w:b/>
                <w:bCs/>
                <w:snapToGrid w:val="0"/>
                <w:color w:val="000000"/>
                <w:kern w:val="0"/>
                <w:sz w:val="25"/>
                <w:szCs w:val="25"/>
                <w:lang w:val="en-US" w:eastAsia="en-US" w:bidi="ar-SA"/>
              </w:rPr>
            </w:pPr>
            <w:r>
              <w:rPr>
                <w:rFonts w:hint="eastAsia" w:ascii="仿宋" w:hAnsi="仿宋" w:eastAsia="仿宋" w:cs="仿宋"/>
              </w:rPr>
              <w:drawing>
                <wp:inline distT="0" distB="0" distL="114300" distR="114300">
                  <wp:extent cx="2021840" cy="1075055"/>
                  <wp:effectExtent l="0" t="0" r="16510" b="10795"/>
                  <wp:docPr id="7"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8"/>
                          <pic:cNvPicPr>
                            <a:picLocks noChangeAspect="1"/>
                          </pic:cNvPicPr>
                        </pic:nvPicPr>
                        <pic:blipFill>
                          <a:blip r:embed="rId14"/>
                          <a:stretch>
                            <a:fillRect/>
                          </a:stretch>
                        </pic:blipFill>
                        <pic:spPr>
                          <a:xfrm>
                            <a:off x="0" y="0"/>
                            <a:ext cx="2021840" cy="1075055"/>
                          </a:xfrm>
                          <a:prstGeom prst="rect">
                            <a:avLst/>
                          </a:prstGeom>
                          <a:noFill/>
                          <a:ln>
                            <a:noFill/>
                          </a:ln>
                        </pic:spPr>
                      </pic:pic>
                    </a:graphicData>
                  </a:graphic>
                </wp:inline>
              </w:drawing>
            </w:r>
          </w:p>
        </w:tc>
      </w:tr>
      <w:tr w14:paraId="0A858D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cantSplit/>
          <w:trHeight w:val="1134" w:hRule="exact"/>
        </w:trPr>
        <w:tc>
          <w:tcPr>
            <w:tcW w:w="200" w:type="pct"/>
            <w:vMerge w:val="continue"/>
            <w:vAlign w:val="top"/>
          </w:tcPr>
          <w:p w14:paraId="1D955FF2">
            <w:pPr>
              <w:jc w:val="center"/>
              <w:rPr>
                <w:rFonts w:hint="eastAsia" w:asciiTheme="minorEastAsia" w:hAnsiTheme="minorEastAsia" w:eastAsiaTheme="minorEastAsia" w:cstheme="minorEastAsia"/>
                <w:b/>
                <w:bCs/>
                <w:sz w:val="21"/>
              </w:rPr>
            </w:pPr>
          </w:p>
        </w:tc>
        <w:tc>
          <w:tcPr>
            <w:tcW w:w="771" w:type="pct"/>
            <w:tcBorders>
              <w:top w:val="single" w:color="000000" w:sz="6" w:space="0"/>
              <w:bottom w:val="single" w:color="000000" w:sz="6" w:space="0"/>
            </w:tcBorders>
            <w:shd w:val="clear" w:color="auto" w:fill="auto"/>
            <w:vAlign w:val="top"/>
          </w:tcPr>
          <w:p w14:paraId="5FCB9B4E">
            <w:pPr>
              <w:pStyle w:val="15"/>
              <w:spacing w:before="281" w:line="227" w:lineRule="auto"/>
              <w:ind w:left="35" w:leftChars="0"/>
              <w:jc w:val="center"/>
              <w:rPr>
                <w:rFonts w:hint="eastAsia" w:asciiTheme="minorEastAsia" w:hAnsiTheme="minorEastAsia" w:eastAsiaTheme="minorEastAsia" w:cstheme="minorEastAsia"/>
                <w:b/>
                <w:bCs/>
                <w:snapToGrid w:val="0"/>
                <w:color w:val="000000"/>
                <w:kern w:val="0"/>
                <w:sz w:val="25"/>
                <w:szCs w:val="25"/>
                <w:lang w:val="en-US" w:eastAsia="en-US" w:bidi="ar-SA"/>
              </w:rPr>
            </w:pPr>
            <w:r>
              <w:rPr>
                <w:rFonts w:hint="eastAsia" w:asciiTheme="minorEastAsia" w:hAnsiTheme="minorEastAsia" w:eastAsiaTheme="minorEastAsia" w:cstheme="minorEastAsia"/>
                <w:b/>
                <w:bCs/>
                <w:spacing w:val="6"/>
              </w:rPr>
              <w:t>诊台氛围灯</w:t>
            </w:r>
          </w:p>
        </w:tc>
        <w:tc>
          <w:tcPr>
            <w:tcW w:w="798" w:type="pct"/>
            <w:tcBorders>
              <w:top w:val="single" w:color="000000" w:sz="6" w:space="0"/>
              <w:bottom w:val="single" w:color="000000" w:sz="6" w:space="0"/>
            </w:tcBorders>
            <w:shd w:val="clear" w:color="auto" w:fill="auto"/>
            <w:vAlign w:val="center"/>
          </w:tcPr>
          <w:p w14:paraId="7985CF7D">
            <w:pPr>
              <w:jc w:val="center"/>
              <w:rPr>
                <w:rFonts w:hint="default" w:asciiTheme="minorEastAsia" w:hAnsiTheme="minorEastAsia" w:eastAsiaTheme="minorEastAsia" w:cstheme="minorEastAsia"/>
                <w:b/>
                <w:bCs/>
                <w:snapToGrid w:val="0"/>
                <w:color w:val="000000"/>
                <w:kern w:val="0"/>
                <w:sz w:val="21"/>
                <w:szCs w:val="21"/>
                <w:lang w:val="en-US" w:eastAsia="zh-CN" w:bidi="ar-SA"/>
              </w:rPr>
            </w:pPr>
            <w:r>
              <w:rPr>
                <w:rFonts w:hint="eastAsia" w:asciiTheme="minorEastAsia" w:hAnsiTheme="minorEastAsia" w:eastAsiaTheme="minorEastAsia" w:cstheme="minorEastAsia"/>
                <w:b/>
                <w:bCs/>
                <w:snapToGrid w:val="0"/>
                <w:color w:val="000000"/>
                <w:kern w:val="0"/>
                <w:sz w:val="21"/>
                <w:szCs w:val="21"/>
                <w:lang w:val="en-US" w:eastAsia="zh-CN" w:bidi="ar-SA"/>
              </w:rPr>
              <w:t>5cm大圆球防水，白色壳，暖光</w:t>
            </w:r>
          </w:p>
        </w:tc>
        <w:tc>
          <w:tcPr>
            <w:tcW w:w="855" w:type="pct"/>
            <w:tcBorders>
              <w:top w:val="single" w:color="000000" w:sz="6" w:space="0"/>
              <w:bottom w:val="single" w:color="000000" w:sz="6" w:space="0"/>
            </w:tcBorders>
            <w:shd w:val="clear" w:color="auto" w:fill="auto"/>
            <w:vAlign w:val="top"/>
          </w:tcPr>
          <w:p w14:paraId="2478A0F2">
            <w:pPr>
              <w:pStyle w:val="15"/>
              <w:spacing w:before="281" w:line="227" w:lineRule="auto"/>
              <w:ind w:left="40" w:leftChars="0"/>
              <w:jc w:val="center"/>
              <w:rPr>
                <w:rFonts w:hint="eastAsia" w:asciiTheme="minorEastAsia" w:hAnsiTheme="minorEastAsia" w:eastAsiaTheme="minorEastAsia" w:cstheme="minorEastAsia"/>
                <w:b/>
                <w:bCs/>
                <w:snapToGrid w:val="0"/>
                <w:color w:val="000000"/>
                <w:kern w:val="0"/>
                <w:sz w:val="25"/>
                <w:szCs w:val="25"/>
                <w:lang w:val="en-US" w:eastAsia="en-US" w:bidi="ar-SA"/>
              </w:rPr>
            </w:pPr>
            <w:r>
              <w:rPr>
                <w:rFonts w:hint="eastAsia" w:asciiTheme="minorEastAsia" w:hAnsiTheme="minorEastAsia" w:eastAsiaTheme="minorEastAsia" w:cstheme="minorEastAsia"/>
                <w:b/>
                <w:bCs/>
              </w:rPr>
              <w:t>LED</w:t>
            </w:r>
            <w:r>
              <w:rPr>
                <w:rFonts w:hint="eastAsia" w:asciiTheme="minorEastAsia" w:hAnsiTheme="minorEastAsia" w:eastAsiaTheme="minorEastAsia" w:cstheme="minorEastAsia"/>
                <w:b/>
                <w:bCs/>
                <w:spacing w:val="11"/>
              </w:rPr>
              <w:t>串灯</w:t>
            </w:r>
          </w:p>
        </w:tc>
        <w:tc>
          <w:tcPr>
            <w:tcW w:w="289" w:type="pct"/>
            <w:tcBorders>
              <w:top w:val="single" w:color="000000" w:sz="6" w:space="0"/>
              <w:bottom w:val="single" w:color="000000" w:sz="6" w:space="0"/>
            </w:tcBorders>
            <w:shd w:val="clear" w:color="auto" w:fill="auto"/>
            <w:vAlign w:val="top"/>
          </w:tcPr>
          <w:p w14:paraId="2F95C212">
            <w:pPr>
              <w:pStyle w:val="15"/>
              <w:spacing w:before="280" w:line="238" w:lineRule="auto"/>
              <w:jc w:val="center"/>
              <w:rPr>
                <w:rFonts w:hint="eastAsia" w:asciiTheme="minorEastAsia" w:hAnsiTheme="minorEastAsia" w:eastAsiaTheme="minorEastAsia" w:cstheme="minorEastAsia"/>
                <w:b/>
                <w:bCs/>
                <w:snapToGrid w:val="0"/>
                <w:color w:val="000000"/>
                <w:kern w:val="0"/>
                <w:sz w:val="25"/>
                <w:szCs w:val="25"/>
                <w:lang w:val="en-US" w:eastAsia="en-US" w:bidi="ar-SA"/>
              </w:rPr>
            </w:pPr>
            <w:r>
              <w:rPr>
                <w:rFonts w:hint="eastAsia" w:asciiTheme="minorEastAsia" w:hAnsiTheme="minorEastAsia" w:eastAsiaTheme="minorEastAsia" w:cstheme="minorEastAsia"/>
                <w:b/>
                <w:bCs/>
              </w:rPr>
              <w:t>组</w:t>
            </w:r>
          </w:p>
        </w:tc>
        <w:tc>
          <w:tcPr>
            <w:tcW w:w="405" w:type="pct"/>
            <w:tcBorders>
              <w:top w:val="single" w:color="000000" w:sz="6" w:space="0"/>
              <w:bottom w:val="single" w:color="000000" w:sz="6" w:space="0"/>
            </w:tcBorders>
            <w:shd w:val="clear" w:color="auto" w:fill="auto"/>
            <w:vAlign w:val="top"/>
          </w:tcPr>
          <w:p w14:paraId="6A6E10F9">
            <w:pPr>
              <w:pStyle w:val="15"/>
              <w:spacing w:before="321" w:line="188" w:lineRule="auto"/>
              <w:jc w:val="center"/>
              <w:rPr>
                <w:rFonts w:hint="eastAsia" w:asciiTheme="minorEastAsia" w:hAnsiTheme="minorEastAsia" w:eastAsiaTheme="minorEastAsia" w:cstheme="minorEastAsia"/>
                <w:b/>
                <w:bCs/>
                <w:snapToGrid w:val="0"/>
                <w:color w:val="000000"/>
                <w:kern w:val="0"/>
                <w:sz w:val="25"/>
                <w:szCs w:val="25"/>
                <w:lang w:val="en-US" w:eastAsia="en-US" w:bidi="ar-SA"/>
              </w:rPr>
            </w:pPr>
            <w:r>
              <w:rPr>
                <w:rFonts w:hint="eastAsia" w:asciiTheme="minorEastAsia" w:hAnsiTheme="minorEastAsia" w:eastAsiaTheme="minorEastAsia" w:cstheme="minorEastAsia"/>
                <w:b/>
                <w:bCs/>
                <w:spacing w:val="-3"/>
              </w:rPr>
              <w:t>30</w:t>
            </w:r>
          </w:p>
        </w:tc>
        <w:tc>
          <w:tcPr>
            <w:tcW w:w="1680" w:type="pct"/>
            <w:shd w:val="clear" w:color="auto" w:fill="auto"/>
            <w:vAlign w:val="top"/>
          </w:tcPr>
          <w:p w14:paraId="7FF17EBC">
            <w:pPr>
              <w:pStyle w:val="15"/>
              <w:spacing w:before="321" w:line="188" w:lineRule="auto"/>
              <w:ind w:left="174" w:leftChars="0"/>
              <w:jc w:val="center"/>
              <w:rPr>
                <w:rFonts w:hint="eastAsia" w:asciiTheme="minorEastAsia" w:hAnsiTheme="minorEastAsia" w:eastAsiaTheme="minorEastAsia" w:cstheme="minorEastAsia"/>
                <w:b/>
                <w:bCs/>
                <w:snapToGrid w:val="0"/>
                <w:color w:val="000000"/>
                <w:kern w:val="0"/>
                <w:sz w:val="25"/>
                <w:szCs w:val="25"/>
                <w:lang w:val="en-US" w:eastAsia="en-US" w:bidi="ar-SA"/>
              </w:rPr>
            </w:pPr>
            <w:r>
              <w:drawing>
                <wp:anchor distT="0" distB="0" distL="114300" distR="114300" simplePos="0" relativeHeight="251659264" behindDoc="0" locked="0" layoutInCell="1" allowOverlap="1">
                  <wp:simplePos x="0" y="0"/>
                  <wp:positionH relativeFrom="column">
                    <wp:posOffset>668020</wp:posOffset>
                  </wp:positionH>
                  <wp:positionV relativeFrom="paragraph">
                    <wp:posOffset>36195</wp:posOffset>
                  </wp:positionV>
                  <wp:extent cx="811530" cy="589280"/>
                  <wp:effectExtent l="0" t="0" r="7620" b="1270"/>
                  <wp:wrapNone/>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15"/>
                          <a:stretch>
                            <a:fillRect/>
                          </a:stretch>
                        </pic:blipFill>
                        <pic:spPr>
                          <a:xfrm>
                            <a:off x="0" y="0"/>
                            <a:ext cx="811530" cy="589280"/>
                          </a:xfrm>
                          <a:prstGeom prst="rect">
                            <a:avLst/>
                          </a:prstGeom>
                          <a:noFill/>
                          <a:ln>
                            <a:noFill/>
                          </a:ln>
                        </pic:spPr>
                      </pic:pic>
                    </a:graphicData>
                  </a:graphic>
                </wp:anchor>
              </w:drawing>
            </w:r>
          </w:p>
        </w:tc>
      </w:tr>
      <w:tr w14:paraId="6C295F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cantSplit/>
          <w:trHeight w:val="2840" w:hRule="exact"/>
        </w:trPr>
        <w:tc>
          <w:tcPr>
            <w:tcW w:w="200" w:type="pct"/>
            <w:vAlign w:val="center"/>
          </w:tcPr>
          <w:p w14:paraId="20F8B204">
            <w:pPr>
              <w:keepNext w:val="0"/>
              <w:keepLines w:val="0"/>
              <w:pageBreakBefore w:val="0"/>
              <w:widowControl/>
              <w:kinsoku w:val="0"/>
              <w:wordWrap/>
              <w:overflowPunct/>
              <w:topLinePunct w:val="0"/>
              <w:autoSpaceDE w:val="0"/>
              <w:autoSpaceDN w:val="0"/>
              <w:bidi w:val="0"/>
              <w:adjustRightInd w:val="0"/>
              <w:snapToGrid w:val="0"/>
              <w:spacing w:line="240" w:lineRule="exact"/>
              <w:jc w:val="center"/>
              <w:textAlignment w:val="baseline"/>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lang w:val="en-US" w:eastAsia="zh-CN"/>
              </w:rPr>
              <w:t>文化周边</w:t>
            </w:r>
          </w:p>
        </w:tc>
        <w:tc>
          <w:tcPr>
            <w:tcW w:w="771" w:type="pct"/>
            <w:tcBorders>
              <w:top w:val="single" w:color="000000" w:sz="6" w:space="0"/>
              <w:bottom w:val="single" w:color="000000" w:sz="6" w:space="0"/>
            </w:tcBorders>
            <w:shd w:val="clear" w:color="auto" w:fill="auto"/>
            <w:vAlign w:val="center"/>
          </w:tcPr>
          <w:p w14:paraId="4C5762FB">
            <w:pPr>
              <w:pStyle w:val="15"/>
              <w:keepNext w:val="0"/>
              <w:keepLines w:val="0"/>
              <w:pageBreakBefore w:val="0"/>
              <w:widowControl/>
              <w:kinsoku w:val="0"/>
              <w:wordWrap/>
              <w:overflowPunct/>
              <w:topLinePunct w:val="0"/>
              <w:autoSpaceDE w:val="0"/>
              <w:autoSpaceDN w:val="0"/>
              <w:bidi w:val="0"/>
              <w:adjustRightInd w:val="0"/>
              <w:snapToGrid w:val="0"/>
              <w:spacing w:before="127" w:line="240" w:lineRule="exact"/>
              <w:ind w:right="80" w:rightChars="0"/>
              <w:jc w:val="center"/>
              <w:textAlignment w:val="baseline"/>
              <w:rPr>
                <w:rFonts w:hint="eastAsia" w:asciiTheme="minorEastAsia" w:hAnsiTheme="minorEastAsia" w:eastAsiaTheme="minorEastAsia" w:cstheme="minorEastAsia"/>
                <w:b/>
                <w:bCs/>
                <w:snapToGrid w:val="0"/>
                <w:color w:val="000000"/>
                <w:kern w:val="0"/>
                <w:sz w:val="24"/>
                <w:szCs w:val="24"/>
                <w:lang w:val="en-US" w:eastAsia="zh-CN" w:bidi="ar-SA"/>
              </w:rPr>
            </w:pPr>
            <w:r>
              <w:rPr>
                <w:rFonts w:hint="eastAsia" w:asciiTheme="minorEastAsia" w:hAnsiTheme="minorEastAsia" w:eastAsiaTheme="minorEastAsia" w:cstheme="minorEastAsia"/>
                <w:b/>
                <w:bCs/>
                <w:sz w:val="24"/>
                <w:szCs w:val="24"/>
                <w:lang w:val="en-US" w:eastAsia="zh-CN"/>
              </w:rPr>
              <w:t>经络梳</w:t>
            </w:r>
          </w:p>
        </w:tc>
        <w:tc>
          <w:tcPr>
            <w:tcW w:w="798" w:type="pct"/>
            <w:tcBorders>
              <w:top w:val="single" w:color="000000" w:sz="6" w:space="0"/>
              <w:bottom w:val="single" w:color="000000" w:sz="6" w:space="0"/>
            </w:tcBorders>
            <w:shd w:val="clear" w:color="auto" w:fill="auto"/>
            <w:vAlign w:val="center"/>
          </w:tcPr>
          <w:p w14:paraId="65447C7B">
            <w:pPr>
              <w:keepNext w:val="0"/>
              <w:keepLines w:val="0"/>
              <w:pageBreakBefore w:val="0"/>
              <w:widowControl/>
              <w:kinsoku w:val="0"/>
              <w:wordWrap/>
              <w:overflowPunct/>
              <w:topLinePunct w:val="0"/>
              <w:autoSpaceDE w:val="0"/>
              <w:autoSpaceDN w:val="0"/>
              <w:bidi w:val="0"/>
              <w:adjustRightInd w:val="0"/>
              <w:snapToGrid w:val="0"/>
              <w:spacing w:line="240" w:lineRule="exact"/>
              <w:jc w:val="center"/>
              <w:textAlignment w:val="baseline"/>
              <w:rPr>
                <w:rFonts w:hint="eastAsia" w:asciiTheme="minorEastAsia" w:hAnsiTheme="minorEastAsia" w:eastAsiaTheme="minorEastAsia" w:cstheme="minorEastAsia"/>
                <w:b/>
                <w:bCs/>
                <w:snapToGrid w:val="0"/>
                <w:color w:val="000000"/>
                <w:kern w:val="0"/>
                <w:sz w:val="24"/>
                <w:szCs w:val="24"/>
                <w:lang w:val="en-US" w:eastAsia="en-US" w:bidi="ar-SA"/>
              </w:rPr>
            </w:pPr>
            <w:r>
              <w:rPr>
                <w:rFonts w:hint="eastAsia" w:asciiTheme="minorEastAsia" w:hAnsiTheme="minorEastAsia" w:eastAsiaTheme="minorEastAsia" w:cstheme="minorEastAsia"/>
                <w:b/>
                <w:bCs/>
                <w:sz w:val="24"/>
                <w:szCs w:val="24"/>
                <w:lang w:val="en-US" w:eastAsia="zh-CN"/>
              </w:rPr>
              <w:t>9.5x5.5cm</w:t>
            </w:r>
          </w:p>
        </w:tc>
        <w:tc>
          <w:tcPr>
            <w:tcW w:w="855" w:type="pct"/>
            <w:tcBorders>
              <w:top w:val="single" w:color="000000" w:sz="6" w:space="0"/>
              <w:bottom w:val="single" w:color="000000" w:sz="6" w:space="0"/>
            </w:tcBorders>
            <w:shd w:val="clear" w:color="auto" w:fill="auto"/>
            <w:vAlign w:val="center"/>
          </w:tcPr>
          <w:p w14:paraId="23BBDF95">
            <w:pPr>
              <w:pStyle w:val="15"/>
              <w:keepNext w:val="0"/>
              <w:keepLines w:val="0"/>
              <w:pageBreakBefore w:val="0"/>
              <w:widowControl/>
              <w:kinsoku w:val="0"/>
              <w:wordWrap/>
              <w:overflowPunct/>
              <w:topLinePunct w:val="0"/>
              <w:autoSpaceDE w:val="0"/>
              <w:autoSpaceDN w:val="0"/>
              <w:bidi w:val="0"/>
              <w:adjustRightInd w:val="0"/>
              <w:snapToGrid w:val="0"/>
              <w:spacing w:before="285" w:line="240" w:lineRule="exact"/>
              <w:jc w:val="center"/>
              <w:textAlignment w:val="baseline"/>
              <w:rPr>
                <w:rFonts w:hint="eastAsia" w:asciiTheme="minorEastAsia" w:hAnsiTheme="minorEastAsia" w:eastAsiaTheme="minorEastAsia" w:cstheme="minorEastAsia"/>
                <w:b/>
                <w:bCs/>
                <w:snapToGrid w:val="0"/>
                <w:color w:val="000000"/>
                <w:kern w:val="0"/>
                <w:sz w:val="24"/>
                <w:szCs w:val="24"/>
                <w:lang w:val="en-US" w:eastAsia="zh-CN" w:bidi="ar-SA"/>
              </w:rPr>
            </w:pPr>
            <w:r>
              <w:rPr>
                <w:rFonts w:hint="eastAsia" w:asciiTheme="minorEastAsia" w:hAnsiTheme="minorEastAsia" w:eastAsiaTheme="minorEastAsia" w:cstheme="minorEastAsia"/>
                <w:b/>
                <w:bCs/>
                <w:snapToGrid w:val="0"/>
                <w:color w:val="000000"/>
                <w:kern w:val="0"/>
                <w:sz w:val="24"/>
                <w:szCs w:val="24"/>
                <w:lang w:val="en-US" w:eastAsia="zh-CN" w:bidi="ar-SA"/>
              </w:rPr>
              <w:t>木头</w:t>
            </w:r>
          </w:p>
        </w:tc>
        <w:tc>
          <w:tcPr>
            <w:tcW w:w="289" w:type="pct"/>
            <w:tcBorders>
              <w:top w:val="single" w:color="000000" w:sz="6" w:space="0"/>
              <w:bottom w:val="single" w:color="000000" w:sz="6" w:space="0"/>
            </w:tcBorders>
            <w:shd w:val="clear" w:color="auto" w:fill="auto"/>
            <w:vAlign w:val="center"/>
          </w:tcPr>
          <w:p w14:paraId="2AE26925">
            <w:pPr>
              <w:pStyle w:val="15"/>
              <w:keepNext w:val="0"/>
              <w:keepLines w:val="0"/>
              <w:pageBreakBefore w:val="0"/>
              <w:widowControl/>
              <w:kinsoku w:val="0"/>
              <w:wordWrap/>
              <w:overflowPunct/>
              <w:topLinePunct w:val="0"/>
              <w:autoSpaceDE w:val="0"/>
              <w:autoSpaceDN w:val="0"/>
              <w:bidi w:val="0"/>
              <w:adjustRightInd w:val="0"/>
              <w:snapToGrid w:val="0"/>
              <w:spacing w:before="285" w:line="240" w:lineRule="exact"/>
              <w:jc w:val="center"/>
              <w:textAlignment w:val="baseline"/>
              <w:rPr>
                <w:rFonts w:hint="eastAsia" w:asciiTheme="minorEastAsia" w:hAnsiTheme="minorEastAsia" w:eastAsiaTheme="minorEastAsia" w:cstheme="minorEastAsia"/>
                <w:b/>
                <w:bCs/>
                <w:snapToGrid w:val="0"/>
                <w:color w:val="000000"/>
                <w:kern w:val="0"/>
                <w:sz w:val="24"/>
                <w:szCs w:val="24"/>
                <w:lang w:val="en-US" w:eastAsia="zh-CN" w:bidi="ar-SA"/>
              </w:rPr>
            </w:pPr>
            <w:r>
              <w:rPr>
                <w:rFonts w:hint="eastAsia" w:asciiTheme="minorEastAsia" w:hAnsiTheme="minorEastAsia" w:eastAsiaTheme="minorEastAsia" w:cstheme="minorEastAsia"/>
                <w:b/>
                <w:bCs/>
                <w:sz w:val="24"/>
                <w:szCs w:val="24"/>
                <w:lang w:val="en-US" w:eastAsia="zh-CN"/>
              </w:rPr>
              <w:t>个</w:t>
            </w:r>
          </w:p>
        </w:tc>
        <w:tc>
          <w:tcPr>
            <w:tcW w:w="405" w:type="pct"/>
            <w:tcBorders>
              <w:top w:val="single" w:color="000000" w:sz="6" w:space="0"/>
              <w:bottom w:val="single" w:color="000000" w:sz="6" w:space="0"/>
            </w:tcBorders>
            <w:shd w:val="clear" w:color="auto" w:fill="auto"/>
            <w:vAlign w:val="center"/>
          </w:tcPr>
          <w:p w14:paraId="257BD0C3">
            <w:pPr>
              <w:pStyle w:val="15"/>
              <w:keepNext w:val="0"/>
              <w:keepLines w:val="0"/>
              <w:pageBreakBefore w:val="0"/>
              <w:widowControl/>
              <w:kinsoku w:val="0"/>
              <w:wordWrap/>
              <w:overflowPunct/>
              <w:topLinePunct w:val="0"/>
              <w:autoSpaceDE w:val="0"/>
              <w:autoSpaceDN w:val="0"/>
              <w:bidi w:val="0"/>
              <w:adjustRightInd w:val="0"/>
              <w:snapToGrid w:val="0"/>
              <w:spacing w:before="81" w:line="240" w:lineRule="exact"/>
              <w:jc w:val="center"/>
              <w:textAlignment w:val="baseline"/>
              <w:rPr>
                <w:rFonts w:hint="default" w:asciiTheme="minorEastAsia" w:hAnsiTheme="minorEastAsia" w:eastAsiaTheme="minorEastAsia" w:cstheme="minorEastAsia"/>
                <w:b/>
                <w:bCs/>
                <w:snapToGrid w:val="0"/>
                <w:color w:val="000000"/>
                <w:kern w:val="0"/>
                <w:sz w:val="24"/>
                <w:szCs w:val="24"/>
                <w:lang w:val="en-US" w:eastAsia="zh-CN" w:bidi="ar-SA"/>
              </w:rPr>
            </w:pPr>
            <w:r>
              <w:rPr>
                <w:rFonts w:hint="eastAsia" w:asciiTheme="minorEastAsia" w:hAnsiTheme="minorEastAsia" w:eastAsiaTheme="minorEastAsia" w:cstheme="minorEastAsia"/>
                <w:b/>
                <w:bCs/>
                <w:sz w:val="24"/>
                <w:szCs w:val="24"/>
                <w:lang w:val="en-US" w:eastAsia="zh-CN"/>
              </w:rPr>
              <w:t>500</w:t>
            </w:r>
          </w:p>
        </w:tc>
        <w:tc>
          <w:tcPr>
            <w:tcW w:w="1680" w:type="pct"/>
            <w:vAlign w:val="center"/>
          </w:tcPr>
          <w:p w14:paraId="201C3EC7">
            <w:pPr>
              <w:pStyle w:val="15"/>
              <w:spacing w:before="319" w:line="188" w:lineRule="auto"/>
              <w:jc w:val="center"/>
              <w:rPr>
                <w:rFonts w:hint="eastAsia" w:ascii="仿宋" w:hAnsi="仿宋" w:eastAsia="仿宋" w:cs="仿宋"/>
              </w:rPr>
            </w:pPr>
            <w:r>
              <w:drawing>
                <wp:inline distT="0" distB="0" distL="114300" distR="114300">
                  <wp:extent cx="1884680" cy="1716405"/>
                  <wp:effectExtent l="0" t="0" r="1270" b="17145"/>
                  <wp:docPr id="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2"/>
                          <pic:cNvPicPr>
                            <a:picLocks noChangeAspect="1"/>
                          </pic:cNvPicPr>
                        </pic:nvPicPr>
                        <pic:blipFill>
                          <a:blip r:embed="rId16"/>
                          <a:stretch>
                            <a:fillRect/>
                          </a:stretch>
                        </pic:blipFill>
                        <pic:spPr>
                          <a:xfrm>
                            <a:off x="0" y="0"/>
                            <a:ext cx="1884680" cy="1716405"/>
                          </a:xfrm>
                          <a:prstGeom prst="rect">
                            <a:avLst/>
                          </a:prstGeom>
                          <a:noFill/>
                          <a:ln>
                            <a:noFill/>
                          </a:ln>
                        </pic:spPr>
                      </pic:pic>
                    </a:graphicData>
                  </a:graphic>
                </wp:inline>
              </w:drawing>
            </w:r>
          </w:p>
        </w:tc>
      </w:tr>
      <w:tr w14:paraId="4C03B4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cantSplit/>
          <w:trHeight w:val="6204" w:hRule="exact"/>
        </w:trPr>
        <w:tc>
          <w:tcPr>
            <w:tcW w:w="200" w:type="pct"/>
            <w:vAlign w:val="center"/>
          </w:tcPr>
          <w:p w14:paraId="13CCED71">
            <w:pPr>
              <w:keepNext w:val="0"/>
              <w:keepLines w:val="0"/>
              <w:pageBreakBefore w:val="0"/>
              <w:widowControl/>
              <w:kinsoku w:val="0"/>
              <w:wordWrap/>
              <w:overflowPunct/>
              <w:topLinePunct w:val="0"/>
              <w:autoSpaceDE w:val="0"/>
              <w:autoSpaceDN w:val="0"/>
              <w:bidi w:val="0"/>
              <w:adjustRightInd w:val="0"/>
              <w:snapToGrid w:val="0"/>
              <w:spacing w:line="240" w:lineRule="exact"/>
              <w:jc w:val="center"/>
              <w:textAlignment w:val="baseline"/>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pacing w:val="6"/>
                <w:sz w:val="24"/>
                <w:szCs w:val="24"/>
              </w:rPr>
              <w:t>导示标牌</w:t>
            </w:r>
          </w:p>
        </w:tc>
        <w:tc>
          <w:tcPr>
            <w:tcW w:w="771" w:type="pct"/>
            <w:tcBorders>
              <w:top w:val="single" w:color="000000" w:sz="6" w:space="0"/>
              <w:bottom w:val="single" w:color="000000" w:sz="6" w:space="0"/>
            </w:tcBorders>
            <w:shd w:val="clear" w:color="auto" w:fill="auto"/>
            <w:vAlign w:val="center"/>
          </w:tcPr>
          <w:p w14:paraId="6A1F2D85">
            <w:pPr>
              <w:pStyle w:val="15"/>
              <w:keepNext w:val="0"/>
              <w:keepLines w:val="0"/>
              <w:pageBreakBefore w:val="0"/>
              <w:widowControl/>
              <w:kinsoku w:val="0"/>
              <w:wordWrap/>
              <w:overflowPunct/>
              <w:topLinePunct w:val="0"/>
              <w:autoSpaceDE w:val="0"/>
              <w:autoSpaceDN w:val="0"/>
              <w:bidi w:val="0"/>
              <w:adjustRightInd w:val="0"/>
              <w:snapToGrid w:val="0"/>
              <w:spacing w:before="131" w:line="240" w:lineRule="exact"/>
              <w:ind w:right="534" w:rightChars="0"/>
              <w:jc w:val="center"/>
              <w:textAlignment w:val="baseline"/>
              <w:rPr>
                <w:rFonts w:hint="eastAsia" w:asciiTheme="minorEastAsia" w:hAnsiTheme="minorEastAsia" w:eastAsiaTheme="minorEastAsia" w:cstheme="minorEastAsia"/>
                <w:b/>
                <w:bCs/>
                <w:snapToGrid w:val="0"/>
                <w:color w:val="000000"/>
                <w:kern w:val="0"/>
                <w:sz w:val="24"/>
                <w:szCs w:val="24"/>
                <w:lang w:val="en-US" w:eastAsia="en-US" w:bidi="ar-SA"/>
              </w:rPr>
            </w:pPr>
            <w:r>
              <w:rPr>
                <w:rFonts w:hint="eastAsia" w:asciiTheme="minorEastAsia" w:hAnsiTheme="minorEastAsia" w:eastAsiaTheme="minorEastAsia" w:cstheme="minorEastAsia"/>
                <w:b/>
                <w:bCs/>
                <w:spacing w:val="6"/>
                <w:sz w:val="24"/>
                <w:szCs w:val="24"/>
              </w:rPr>
              <w:t>注水旗</w:t>
            </w:r>
            <w:r>
              <w:rPr>
                <w:rFonts w:hint="eastAsia" w:asciiTheme="minorEastAsia" w:hAnsiTheme="minorEastAsia" w:eastAsiaTheme="minorEastAsia" w:cstheme="minorEastAsia"/>
                <w:b/>
                <w:bCs/>
                <w:spacing w:val="-6"/>
                <w:sz w:val="24"/>
                <w:szCs w:val="24"/>
              </w:rPr>
              <w:t>帜</w:t>
            </w:r>
          </w:p>
        </w:tc>
        <w:tc>
          <w:tcPr>
            <w:tcW w:w="798" w:type="pct"/>
            <w:tcBorders>
              <w:top w:val="single" w:color="000000" w:sz="6" w:space="0"/>
              <w:bottom w:val="single" w:color="000000" w:sz="6" w:space="0"/>
            </w:tcBorders>
            <w:shd w:val="clear" w:color="auto" w:fill="auto"/>
            <w:vAlign w:val="center"/>
          </w:tcPr>
          <w:p w14:paraId="66AE0980">
            <w:pPr>
              <w:pStyle w:val="15"/>
              <w:keepNext w:val="0"/>
              <w:keepLines w:val="0"/>
              <w:pageBreakBefore w:val="0"/>
              <w:widowControl/>
              <w:kinsoku w:val="0"/>
              <w:wordWrap/>
              <w:overflowPunct/>
              <w:topLinePunct w:val="0"/>
              <w:autoSpaceDE w:val="0"/>
              <w:autoSpaceDN w:val="0"/>
              <w:bidi w:val="0"/>
              <w:adjustRightInd w:val="0"/>
              <w:snapToGrid w:val="0"/>
              <w:spacing w:before="286" w:line="240" w:lineRule="exact"/>
              <w:jc w:val="center"/>
              <w:textAlignment w:val="baseline"/>
              <w:rPr>
                <w:rFonts w:hint="eastAsia" w:asciiTheme="minorEastAsia" w:hAnsiTheme="minorEastAsia" w:eastAsiaTheme="minorEastAsia" w:cstheme="minorEastAsia"/>
                <w:b/>
                <w:bCs/>
                <w:spacing w:val="7"/>
                <w:sz w:val="24"/>
                <w:szCs w:val="24"/>
              </w:rPr>
            </w:pPr>
            <w:r>
              <w:rPr>
                <w:rFonts w:hint="eastAsia" w:asciiTheme="minorEastAsia" w:hAnsiTheme="minorEastAsia" w:eastAsiaTheme="minorEastAsia" w:cstheme="minorEastAsia"/>
                <w:b/>
                <w:bCs/>
                <w:spacing w:val="7"/>
                <w:sz w:val="24"/>
                <w:szCs w:val="24"/>
              </w:rPr>
              <w:t>3米</w:t>
            </w:r>
          </w:p>
          <w:p w14:paraId="6F486231">
            <w:pPr>
              <w:pStyle w:val="15"/>
              <w:keepNext w:val="0"/>
              <w:keepLines w:val="0"/>
              <w:pageBreakBefore w:val="0"/>
              <w:widowControl/>
              <w:kinsoku w:val="0"/>
              <w:wordWrap/>
              <w:overflowPunct/>
              <w:topLinePunct w:val="0"/>
              <w:autoSpaceDE w:val="0"/>
              <w:autoSpaceDN w:val="0"/>
              <w:bidi w:val="0"/>
              <w:adjustRightInd w:val="0"/>
              <w:snapToGrid w:val="0"/>
              <w:spacing w:before="286" w:line="240" w:lineRule="exact"/>
              <w:jc w:val="center"/>
              <w:textAlignment w:val="baseline"/>
              <w:rPr>
                <w:rFonts w:hint="eastAsia" w:asciiTheme="minorEastAsia" w:hAnsiTheme="minorEastAsia" w:eastAsiaTheme="minorEastAsia" w:cstheme="minorEastAsia"/>
                <w:b/>
                <w:bCs/>
                <w:snapToGrid w:val="0"/>
                <w:color w:val="000000"/>
                <w:kern w:val="0"/>
                <w:sz w:val="24"/>
                <w:szCs w:val="24"/>
                <w:lang w:val="en-US" w:eastAsia="en-US" w:bidi="ar-SA"/>
              </w:rPr>
            </w:pPr>
          </w:p>
        </w:tc>
        <w:tc>
          <w:tcPr>
            <w:tcW w:w="855" w:type="pct"/>
            <w:tcBorders>
              <w:top w:val="single" w:color="000000" w:sz="6" w:space="0"/>
              <w:bottom w:val="single" w:color="000000" w:sz="6" w:space="0"/>
            </w:tcBorders>
            <w:shd w:val="clear" w:color="auto" w:fill="auto"/>
            <w:vAlign w:val="center"/>
          </w:tcPr>
          <w:p w14:paraId="24439EFA">
            <w:pPr>
              <w:pStyle w:val="15"/>
              <w:keepNext w:val="0"/>
              <w:keepLines w:val="0"/>
              <w:pageBreakBefore w:val="0"/>
              <w:widowControl/>
              <w:kinsoku w:val="0"/>
              <w:wordWrap/>
              <w:overflowPunct/>
              <w:topLinePunct w:val="0"/>
              <w:autoSpaceDE w:val="0"/>
              <w:autoSpaceDN w:val="0"/>
              <w:bidi w:val="0"/>
              <w:adjustRightInd w:val="0"/>
              <w:snapToGrid w:val="0"/>
              <w:spacing w:before="286" w:line="240" w:lineRule="exact"/>
              <w:jc w:val="center"/>
              <w:textAlignment w:val="baseline"/>
              <w:rPr>
                <w:rFonts w:hint="eastAsia" w:asciiTheme="minorEastAsia" w:hAnsiTheme="minorEastAsia" w:eastAsiaTheme="minorEastAsia" w:cstheme="minorEastAsia"/>
                <w:b/>
                <w:bCs/>
                <w:spacing w:val="7"/>
                <w:sz w:val="24"/>
                <w:szCs w:val="24"/>
              </w:rPr>
            </w:pPr>
            <w:r>
              <w:rPr>
                <w:rFonts w:hint="eastAsia" w:asciiTheme="minorEastAsia" w:hAnsiTheme="minorEastAsia" w:eastAsiaTheme="minorEastAsia" w:cstheme="minorEastAsia"/>
                <w:b/>
                <w:bCs/>
                <w:spacing w:val="7"/>
                <w:sz w:val="24"/>
                <w:szCs w:val="24"/>
              </w:rPr>
              <w:t>加重型</w:t>
            </w:r>
          </w:p>
          <w:p w14:paraId="5C4E6585">
            <w:pPr>
              <w:keepNext w:val="0"/>
              <w:keepLines w:val="0"/>
              <w:pageBreakBefore w:val="0"/>
              <w:widowControl/>
              <w:kinsoku w:val="0"/>
              <w:wordWrap/>
              <w:overflowPunct/>
              <w:topLinePunct w:val="0"/>
              <w:autoSpaceDE w:val="0"/>
              <w:autoSpaceDN w:val="0"/>
              <w:bidi w:val="0"/>
              <w:adjustRightInd w:val="0"/>
              <w:snapToGrid w:val="0"/>
              <w:spacing w:line="240" w:lineRule="exact"/>
              <w:jc w:val="center"/>
              <w:textAlignment w:val="baseline"/>
              <w:rPr>
                <w:rFonts w:hint="eastAsia" w:asciiTheme="minorEastAsia" w:hAnsiTheme="minorEastAsia" w:eastAsiaTheme="minorEastAsia" w:cstheme="minorEastAsia"/>
                <w:b/>
                <w:bCs/>
                <w:snapToGrid w:val="0"/>
                <w:color w:val="000000"/>
                <w:kern w:val="0"/>
                <w:sz w:val="24"/>
                <w:szCs w:val="24"/>
                <w:lang w:val="en-US" w:eastAsia="en-US" w:bidi="ar-SA"/>
              </w:rPr>
            </w:pPr>
            <w:r>
              <w:rPr>
                <w:rFonts w:hint="eastAsia" w:asciiTheme="minorEastAsia" w:hAnsiTheme="minorEastAsia" w:eastAsiaTheme="minorEastAsia" w:cstheme="minorEastAsia"/>
                <w:b/>
                <w:bCs/>
                <w:spacing w:val="7"/>
                <w:sz w:val="24"/>
                <w:szCs w:val="24"/>
              </w:rPr>
              <w:t>注水底座</w:t>
            </w:r>
          </w:p>
        </w:tc>
        <w:tc>
          <w:tcPr>
            <w:tcW w:w="289" w:type="pct"/>
            <w:tcBorders>
              <w:top w:val="single" w:color="000000" w:sz="6" w:space="0"/>
              <w:bottom w:val="single" w:color="000000" w:sz="6" w:space="0"/>
            </w:tcBorders>
            <w:shd w:val="clear" w:color="auto" w:fill="auto"/>
            <w:vAlign w:val="center"/>
          </w:tcPr>
          <w:p w14:paraId="2DC0CF84">
            <w:pPr>
              <w:pStyle w:val="15"/>
              <w:keepNext w:val="0"/>
              <w:keepLines w:val="0"/>
              <w:pageBreakBefore w:val="0"/>
              <w:widowControl/>
              <w:kinsoku w:val="0"/>
              <w:wordWrap/>
              <w:overflowPunct/>
              <w:topLinePunct w:val="0"/>
              <w:autoSpaceDE w:val="0"/>
              <w:autoSpaceDN w:val="0"/>
              <w:bidi w:val="0"/>
              <w:adjustRightInd w:val="0"/>
              <w:snapToGrid w:val="0"/>
              <w:spacing w:before="287" w:line="240" w:lineRule="exact"/>
              <w:jc w:val="center"/>
              <w:textAlignment w:val="baseline"/>
              <w:rPr>
                <w:rFonts w:hint="eastAsia" w:asciiTheme="minorEastAsia" w:hAnsiTheme="minorEastAsia" w:eastAsiaTheme="minorEastAsia" w:cstheme="minorEastAsia"/>
                <w:b/>
                <w:bCs/>
                <w:snapToGrid w:val="0"/>
                <w:color w:val="000000"/>
                <w:kern w:val="0"/>
                <w:sz w:val="24"/>
                <w:szCs w:val="24"/>
                <w:lang w:val="en-US" w:eastAsia="en-US" w:bidi="ar-SA"/>
              </w:rPr>
            </w:pPr>
            <w:r>
              <w:rPr>
                <w:rFonts w:hint="eastAsia" w:asciiTheme="minorEastAsia" w:hAnsiTheme="minorEastAsia" w:eastAsiaTheme="minorEastAsia" w:cstheme="minorEastAsia"/>
                <w:b/>
                <w:bCs/>
                <w:sz w:val="24"/>
                <w:szCs w:val="24"/>
              </w:rPr>
              <w:t>套</w:t>
            </w:r>
          </w:p>
        </w:tc>
        <w:tc>
          <w:tcPr>
            <w:tcW w:w="405" w:type="pct"/>
            <w:tcBorders>
              <w:top w:val="single" w:color="000000" w:sz="6" w:space="0"/>
              <w:bottom w:val="single" w:color="000000" w:sz="6" w:space="0"/>
            </w:tcBorders>
            <w:shd w:val="clear" w:color="auto" w:fill="auto"/>
            <w:vAlign w:val="center"/>
          </w:tcPr>
          <w:p w14:paraId="56D98EC2">
            <w:pPr>
              <w:pStyle w:val="15"/>
              <w:keepNext w:val="0"/>
              <w:keepLines w:val="0"/>
              <w:pageBreakBefore w:val="0"/>
              <w:widowControl/>
              <w:kinsoku w:val="0"/>
              <w:wordWrap/>
              <w:overflowPunct/>
              <w:topLinePunct w:val="0"/>
              <w:autoSpaceDE w:val="0"/>
              <w:autoSpaceDN w:val="0"/>
              <w:bidi w:val="0"/>
              <w:adjustRightInd w:val="0"/>
              <w:snapToGrid w:val="0"/>
              <w:spacing w:before="81" w:line="240" w:lineRule="exact"/>
              <w:jc w:val="center"/>
              <w:textAlignment w:val="baseline"/>
              <w:rPr>
                <w:rFonts w:hint="eastAsia" w:asciiTheme="minorEastAsia" w:hAnsiTheme="minorEastAsia" w:eastAsiaTheme="minorEastAsia" w:cstheme="minorEastAsia"/>
                <w:b/>
                <w:bCs/>
                <w:snapToGrid w:val="0"/>
                <w:color w:val="000000"/>
                <w:kern w:val="0"/>
                <w:sz w:val="24"/>
                <w:szCs w:val="24"/>
                <w:lang w:val="en-US" w:eastAsia="en-US" w:bidi="ar-SA"/>
              </w:rPr>
            </w:pPr>
            <w:r>
              <w:rPr>
                <w:rFonts w:hint="eastAsia" w:asciiTheme="minorEastAsia" w:hAnsiTheme="minorEastAsia" w:eastAsiaTheme="minorEastAsia" w:cstheme="minorEastAsia"/>
                <w:b/>
                <w:bCs/>
                <w:sz w:val="24"/>
                <w:szCs w:val="24"/>
              </w:rPr>
              <w:t>4</w:t>
            </w:r>
          </w:p>
        </w:tc>
        <w:tc>
          <w:tcPr>
            <w:tcW w:w="1680" w:type="pct"/>
            <w:vAlign w:val="center"/>
          </w:tcPr>
          <w:p w14:paraId="3C853628">
            <w:pPr>
              <w:pStyle w:val="15"/>
              <w:spacing w:before="319" w:line="188" w:lineRule="auto"/>
              <w:ind w:left="174" w:leftChars="0"/>
              <w:jc w:val="center"/>
              <w:rPr>
                <w:rFonts w:hint="eastAsia" w:ascii="仿宋" w:hAnsi="仿宋" w:eastAsia="仿宋" w:cs="仿宋"/>
              </w:rPr>
            </w:pPr>
            <w:r>
              <w:drawing>
                <wp:inline distT="0" distB="0" distL="114300" distR="114300">
                  <wp:extent cx="1304290" cy="3439160"/>
                  <wp:effectExtent l="0" t="0" r="10160" b="8890"/>
                  <wp:docPr id="1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3"/>
                          <pic:cNvPicPr>
                            <a:picLocks noChangeAspect="1"/>
                          </pic:cNvPicPr>
                        </pic:nvPicPr>
                        <pic:blipFill>
                          <a:blip r:embed="rId17"/>
                          <a:stretch>
                            <a:fillRect/>
                          </a:stretch>
                        </pic:blipFill>
                        <pic:spPr>
                          <a:xfrm>
                            <a:off x="0" y="0"/>
                            <a:ext cx="1304290" cy="3439160"/>
                          </a:xfrm>
                          <a:prstGeom prst="rect">
                            <a:avLst/>
                          </a:prstGeom>
                          <a:noFill/>
                          <a:ln>
                            <a:noFill/>
                          </a:ln>
                        </pic:spPr>
                      </pic:pic>
                    </a:graphicData>
                  </a:graphic>
                </wp:inline>
              </w:drawing>
            </w:r>
          </w:p>
        </w:tc>
      </w:tr>
    </w:tbl>
    <w:p w14:paraId="3F864A51">
      <w:pPr>
        <w:rPr>
          <w:rFonts w:hint="eastAsia" w:ascii="仿宋" w:hAnsi="仿宋" w:eastAsia="仿宋" w:cs="仿宋"/>
          <w:b/>
          <w:bCs/>
          <w:sz w:val="21"/>
          <w:szCs w:val="21"/>
        </w:rPr>
      </w:pPr>
    </w:p>
    <w:p w14:paraId="18A16426">
      <w:pPr>
        <w:pStyle w:val="16"/>
        <w:spacing w:after="0" w:line="480" w:lineRule="exact"/>
        <w:jc w:val="left"/>
        <w:rPr>
          <w:rFonts w:hint="eastAsia" w:ascii="仿宋" w:hAnsi="仿宋" w:eastAsia="仿宋" w:cs="仿宋"/>
          <w:sz w:val="24"/>
          <w:szCs w:val="24"/>
          <w:lang w:val="en-US" w:eastAsia="zh-CN" w:bidi="ar-SA"/>
        </w:rPr>
      </w:pPr>
      <w:r>
        <w:rPr>
          <w:rFonts w:hint="eastAsia" w:ascii="仿宋" w:hAnsi="仿宋" w:eastAsia="仿宋" w:cs="仿宋"/>
          <w:sz w:val="24"/>
          <w:szCs w:val="24"/>
          <w:lang w:val="en-US" w:eastAsia="zh-CN" w:bidi="ar-SA"/>
        </w:rPr>
        <w:t>（注：以上报价含施工费、及所需材料费、机械费、人工费、物流运输费、养护费、垃圾清运费、安全文明施工费以及税金、一定范围内的风险等全部费用。）</w:t>
      </w:r>
    </w:p>
    <w:p w14:paraId="4C559A6E">
      <w:pPr>
        <w:rPr>
          <w:rFonts w:hint="eastAsia" w:ascii="仿宋" w:hAnsi="仿宋" w:eastAsia="仿宋" w:cs="仿宋"/>
          <w:b/>
          <w:bCs/>
          <w:sz w:val="21"/>
          <w:szCs w:val="21"/>
        </w:rPr>
        <w:sectPr>
          <w:pgSz w:w="11909" w:h="16834"/>
          <w:pgMar w:top="1440" w:right="1080" w:bottom="1440" w:left="1080" w:header="0" w:footer="0" w:gutter="0"/>
          <w:pgBorders>
            <w:top w:val="none" w:sz="0" w:space="0"/>
            <w:left w:val="none" w:sz="0" w:space="0"/>
            <w:bottom w:val="none" w:sz="0" w:space="0"/>
            <w:right w:val="none" w:sz="0" w:space="0"/>
          </w:pgBorders>
          <w:cols w:space="720" w:num="1"/>
        </w:sectPr>
      </w:pPr>
    </w:p>
    <w:p w14:paraId="1AB932C4">
      <w:pPr>
        <w:numPr>
          <w:ilvl w:val="0"/>
          <w:numId w:val="0"/>
        </w:numPr>
        <w:ind w:firstLine="640" w:firstLineChars="200"/>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二、付款方式：</w:t>
      </w:r>
    </w:p>
    <w:p w14:paraId="20CA8DF0">
      <w:pPr>
        <w:keepNext w:val="0"/>
        <w:keepLines w:val="0"/>
        <w:pageBreakBefore w:val="0"/>
        <w:widowControl w:val="0"/>
        <w:kinsoku/>
        <w:wordWrap/>
        <w:overflowPunct/>
        <w:topLinePunct w:val="0"/>
        <w:autoSpaceDE/>
        <w:autoSpaceDN/>
        <w:bidi w:val="0"/>
        <w:adjustRightInd/>
        <w:snapToGrid/>
        <w:spacing w:line="480" w:lineRule="atLeast"/>
        <w:ind w:firstLine="560" w:firstLineChars="200"/>
        <w:textAlignment w:val="auto"/>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①结算方式：</w:t>
      </w:r>
      <w:r>
        <w:rPr>
          <w:rFonts w:hint="eastAsia" w:ascii="仿宋" w:hAnsi="仿宋" w:eastAsia="仿宋" w:cs="仿宋"/>
          <w:color w:val="000000"/>
          <w:sz w:val="28"/>
          <w:szCs w:val="28"/>
          <w:u w:val="single"/>
          <w:lang w:val="en-US" w:eastAsia="zh-CN"/>
        </w:rPr>
        <w:t xml:space="preserve">对公转账 </w:t>
      </w:r>
      <w:r>
        <w:rPr>
          <w:rFonts w:hint="eastAsia" w:ascii="仿宋" w:hAnsi="仿宋" w:eastAsia="仿宋" w:cs="仿宋"/>
          <w:color w:val="000000"/>
          <w:sz w:val="28"/>
          <w:szCs w:val="28"/>
          <w:lang w:val="en-US" w:eastAsia="zh-CN"/>
        </w:rPr>
        <w:t xml:space="preserve"> </w:t>
      </w:r>
    </w:p>
    <w:p w14:paraId="1B201D46">
      <w:pPr>
        <w:keepNext w:val="0"/>
        <w:keepLines w:val="0"/>
        <w:pageBreakBefore w:val="0"/>
        <w:widowControl w:val="0"/>
        <w:kinsoku/>
        <w:wordWrap/>
        <w:overflowPunct/>
        <w:topLinePunct w:val="0"/>
        <w:autoSpaceDE/>
        <w:autoSpaceDN/>
        <w:bidi w:val="0"/>
        <w:adjustRightInd/>
        <w:snapToGrid/>
        <w:spacing w:line="480" w:lineRule="atLeast"/>
        <w:ind w:firstLine="560" w:firstLineChars="200"/>
        <w:textAlignment w:val="auto"/>
        <w:rPr>
          <w:rFonts w:hint="eastAsia" w:ascii="仿宋" w:hAnsi="仿宋" w:eastAsia="仿宋" w:cs="仿宋"/>
          <w:color w:val="000000"/>
          <w:sz w:val="28"/>
          <w:szCs w:val="28"/>
          <w:highlight w:val="none"/>
          <w:lang w:val="en-US" w:eastAsia="zh-CN"/>
        </w:rPr>
      </w:pPr>
      <w:r>
        <w:rPr>
          <w:rFonts w:hint="eastAsia" w:ascii="仿宋" w:hAnsi="仿宋" w:eastAsia="仿宋" w:cs="仿宋"/>
          <w:color w:val="000000"/>
          <w:sz w:val="28"/>
          <w:szCs w:val="28"/>
          <w:lang w:val="en-US" w:eastAsia="zh-CN"/>
        </w:rPr>
        <w:t>②付款期限：施工完工并经验收合格</w:t>
      </w:r>
      <w:bookmarkStart w:id="0" w:name="OLE_LINK1"/>
      <w:r>
        <w:rPr>
          <w:rFonts w:hint="eastAsia" w:ascii="仿宋" w:hAnsi="仿宋" w:eastAsia="仿宋" w:cs="仿宋"/>
          <w:color w:val="000000"/>
          <w:sz w:val="28"/>
          <w:szCs w:val="28"/>
          <w:lang w:val="en-US" w:eastAsia="zh-CN"/>
        </w:rPr>
        <w:t>，六安市中医院审计室审核后，成交供应商按审计结算金额开具发票，采购人</w:t>
      </w:r>
      <w:bookmarkEnd w:id="0"/>
      <w:r>
        <w:rPr>
          <w:rFonts w:hint="eastAsia" w:ascii="仿宋" w:hAnsi="仿宋" w:eastAsia="仿宋" w:cs="仿宋"/>
          <w:color w:val="000000"/>
          <w:sz w:val="28"/>
          <w:szCs w:val="28"/>
          <w:lang w:val="en-US" w:eastAsia="zh-CN"/>
        </w:rPr>
        <w:t>在收到</w:t>
      </w:r>
      <w:bookmarkStart w:id="1" w:name="OLE_LINK4"/>
      <w:r>
        <w:rPr>
          <w:rFonts w:hint="eastAsia" w:ascii="仿宋" w:hAnsi="仿宋" w:eastAsia="仿宋" w:cs="仿宋"/>
          <w:color w:val="000000"/>
          <w:sz w:val="28"/>
          <w:szCs w:val="28"/>
          <w:lang w:val="en-US" w:eastAsia="zh-CN"/>
        </w:rPr>
        <w:t>成交供应</w:t>
      </w:r>
      <w:bookmarkEnd w:id="1"/>
      <w:r>
        <w:rPr>
          <w:rFonts w:hint="eastAsia" w:ascii="仿宋" w:hAnsi="仿宋" w:eastAsia="仿宋" w:cs="仿宋"/>
          <w:color w:val="000000"/>
          <w:sz w:val="28"/>
          <w:szCs w:val="28"/>
          <w:lang w:val="en-US" w:eastAsia="zh-CN"/>
        </w:rPr>
        <w:t>商开具的完</w:t>
      </w:r>
      <w:r>
        <w:rPr>
          <w:rFonts w:hint="eastAsia" w:ascii="仿宋" w:hAnsi="仿宋" w:eastAsia="仿宋" w:cs="仿宋"/>
          <w:color w:val="000000"/>
          <w:sz w:val="28"/>
          <w:szCs w:val="28"/>
          <w:highlight w:val="none"/>
          <w:lang w:val="en-US" w:eastAsia="zh-CN"/>
        </w:rPr>
        <w:t>税</w:t>
      </w:r>
      <w:r>
        <w:rPr>
          <w:rFonts w:hint="eastAsia" w:ascii="仿宋" w:hAnsi="仿宋" w:eastAsia="仿宋" w:cs="仿宋"/>
          <w:sz w:val="28"/>
          <w:szCs w:val="28"/>
          <w:highlight w:val="none"/>
          <w:lang w:val="en-US" w:eastAsia="zh-CN"/>
        </w:rPr>
        <w:t>正规发票后按流程完成付款。</w:t>
      </w:r>
    </w:p>
    <w:p w14:paraId="4644F610">
      <w:pPr>
        <w:keepNext w:val="0"/>
        <w:keepLines w:val="0"/>
        <w:pageBreakBefore w:val="0"/>
        <w:widowControl w:val="0"/>
        <w:numPr>
          <w:ilvl w:val="0"/>
          <w:numId w:val="0"/>
        </w:numPr>
        <w:kinsoku/>
        <w:wordWrap/>
        <w:overflowPunct/>
        <w:topLinePunct w:val="0"/>
        <w:autoSpaceDE/>
        <w:autoSpaceDN/>
        <w:bidi w:val="0"/>
        <w:adjustRightInd/>
        <w:snapToGrid/>
        <w:spacing w:line="480" w:lineRule="atLeast"/>
        <w:ind w:left="210" w:leftChars="0"/>
        <w:textAlignment w:val="auto"/>
        <w:rPr>
          <w:rFonts w:hint="eastAsia" w:ascii="仿宋" w:hAnsi="仿宋" w:eastAsia="仿宋" w:cs="仿宋"/>
          <w:b/>
          <w:bCs/>
          <w:color w:val="000000"/>
          <w:sz w:val="28"/>
          <w:szCs w:val="28"/>
          <w:lang w:val="en-US" w:eastAsia="zh-CN"/>
        </w:rPr>
      </w:pPr>
    </w:p>
    <w:p w14:paraId="2408B669">
      <w:pPr>
        <w:numPr>
          <w:ilvl w:val="0"/>
          <w:numId w:val="0"/>
        </w:numPr>
        <w:ind w:firstLine="640" w:firstLineChars="200"/>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三、施工时间、地点及质量要求</w:t>
      </w:r>
    </w:p>
    <w:p w14:paraId="7A9A41A0">
      <w:pPr>
        <w:keepNext w:val="0"/>
        <w:keepLines w:val="0"/>
        <w:pageBreakBefore w:val="0"/>
        <w:widowControl w:val="0"/>
        <w:numPr>
          <w:ilvl w:val="0"/>
          <w:numId w:val="0"/>
        </w:numPr>
        <w:kinsoku/>
        <w:wordWrap/>
        <w:overflowPunct/>
        <w:topLinePunct w:val="0"/>
        <w:autoSpaceDE/>
        <w:autoSpaceDN/>
        <w:bidi w:val="0"/>
        <w:adjustRightInd/>
        <w:snapToGrid/>
        <w:spacing w:line="480" w:lineRule="atLeast"/>
        <w:ind w:left="210" w:leftChars="0" w:firstLine="280" w:firstLineChars="100"/>
        <w:textAlignment w:val="auto"/>
        <w:rPr>
          <w:rFonts w:hint="eastAsia" w:ascii="仿宋" w:hAnsi="仿宋" w:eastAsia="仿宋" w:cs="仿宋"/>
          <w:color w:val="000000"/>
          <w:sz w:val="28"/>
          <w:szCs w:val="28"/>
          <w:lang w:val="en-US" w:eastAsia="zh-CN"/>
        </w:rPr>
      </w:pPr>
      <w:bookmarkStart w:id="2" w:name="OLE_LINK5"/>
      <w:bookmarkStart w:id="3" w:name="OLE_LINK7"/>
      <w:r>
        <w:rPr>
          <w:rFonts w:hint="eastAsia" w:ascii="仿宋" w:hAnsi="仿宋" w:eastAsia="仿宋" w:cs="仿宋"/>
          <w:color w:val="000000"/>
          <w:sz w:val="28"/>
          <w:szCs w:val="28"/>
          <w:lang w:val="en-US" w:eastAsia="zh-CN"/>
        </w:rPr>
        <w:t>成交供应商</w:t>
      </w:r>
      <w:bookmarkEnd w:id="2"/>
      <w:r>
        <w:rPr>
          <w:rFonts w:hint="eastAsia" w:ascii="仿宋" w:hAnsi="仿宋" w:eastAsia="仿宋" w:cs="仿宋"/>
          <w:color w:val="000000"/>
          <w:sz w:val="28"/>
          <w:szCs w:val="28"/>
          <w:lang w:val="en-US" w:eastAsia="zh-CN"/>
        </w:rPr>
        <w:t>在收到采购人施工通知后，积极组织施工，并确保在5个日历天内完成采购人施工内容，地点：安徽省六安市商之都商场正门。本项目质量要求为合格，涉及产品周边需提供产品合格证明，质保期为验收合格后一年。</w:t>
      </w:r>
    </w:p>
    <w:bookmarkEnd w:id="3"/>
    <w:p w14:paraId="24FC2003">
      <w:pPr>
        <w:pStyle w:val="16"/>
        <w:spacing w:after="156" w:afterLines="50" w:line="480" w:lineRule="exact"/>
        <w:jc w:val="center"/>
        <w:rPr>
          <w:rFonts w:hint="eastAsia" w:ascii="仿宋" w:hAnsi="仿宋" w:eastAsia="仿宋" w:cs="仿宋"/>
          <w:b/>
          <w:bCs/>
          <w:lang w:val="en-US" w:eastAsia="zh-CN" w:bidi="ar-SA"/>
        </w:rPr>
      </w:pPr>
    </w:p>
    <w:p w14:paraId="27BF4E1F">
      <w:pPr>
        <w:numPr>
          <w:ilvl w:val="0"/>
          <w:numId w:val="0"/>
        </w:numPr>
        <w:ind w:firstLine="640" w:firstLineChars="200"/>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四、响应文件资料清单</w:t>
      </w:r>
    </w:p>
    <w:tbl>
      <w:tblPr>
        <w:tblStyle w:val="11"/>
        <w:tblW w:w="85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6"/>
        <w:gridCol w:w="6946"/>
        <w:gridCol w:w="792"/>
      </w:tblGrid>
      <w:tr w14:paraId="7E276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tcPr>
          <w:p w14:paraId="6C030EB3">
            <w:pPr>
              <w:pStyle w:val="16"/>
              <w:widowControl w:val="0"/>
              <w:spacing w:after="0" w:line="480" w:lineRule="exact"/>
              <w:jc w:val="center"/>
              <w:rPr>
                <w:rFonts w:hint="eastAsia" w:ascii="仿宋" w:hAnsi="仿宋" w:eastAsia="仿宋" w:cs="仿宋"/>
                <w:b/>
                <w:bCs/>
                <w:lang w:val="en-US" w:eastAsia="zh-CN" w:bidi="ar-SA"/>
              </w:rPr>
            </w:pPr>
            <w:r>
              <w:rPr>
                <w:rFonts w:hint="eastAsia" w:ascii="仿宋" w:hAnsi="仿宋" w:eastAsia="仿宋" w:cs="仿宋"/>
                <w:b/>
                <w:bCs/>
                <w:lang w:val="en-US" w:eastAsia="zh-CN" w:bidi="ar-SA"/>
              </w:rPr>
              <w:t>序号</w:t>
            </w:r>
          </w:p>
        </w:tc>
        <w:tc>
          <w:tcPr>
            <w:tcW w:w="6946" w:type="dxa"/>
          </w:tcPr>
          <w:p w14:paraId="5E367332">
            <w:pPr>
              <w:pStyle w:val="16"/>
              <w:widowControl w:val="0"/>
              <w:spacing w:after="0" w:line="480" w:lineRule="exact"/>
              <w:jc w:val="center"/>
              <w:rPr>
                <w:rFonts w:hint="eastAsia" w:ascii="仿宋" w:hAnsi="仿宋" w:eastAsia="仿宋" w:cs="仿宋"/>
                <w:b/>
                <w:bCs/>
                <w:lang w:val="en-US" w:eastAsia="zh-CN" w:bidi="ar-SA"/>
              </w:rPr>
            </w:pPr>
            <w:r>
              <w:rPr>
                <w:rFonts w:hint="eastAsia" w:ascii="仿宋" w:hAnsi="仿宋" w:eastAsia="仿宋" w:cs="仿宋"/>
                <w:b/>
                <w:bCs/>
                <w:lang w:val="en-US" w:eastAsia="zh-CN" w:bidi="ar-SA"/>
              </w:rPr>
              <w:t>资料名称</w:t>
            </w:r>
          </w:p>
        </w:tc>
        <w:tc>
          <w:tcPr>
            <w:tcW w:w="792" w:type="dxa"/>
          </w:tcPr>
          <w:p w14:paraId="39BB2C5F">
            <w:pPr>
              <w:pStyle w:val="16"/>
              <w:widowControl w:val="0"/>
              <w:spacing w:after="0" w:line="480" w:lineRule="exact"/>
              <w:jc w:val="center"/>
              <w:rPr>
                <w:rFonts w:hint="eastAsia" w:ascii="仿宋" w:hAnsi="仿宋" w:eastAsia="仿宋" w:cs="仿宋"/>
                <w:b/>
                <w:bCs/>
                <w:lang w:val="en-US" w:eastAsia="zh-CN" w:bidi="ar-SA"/>
              </w:rPr>
            </w:pPr>
            <w:r>
              <w:rPr>
                <w:rFonts w:hint="eastAsia" w:ascii="仿宋" w:hAnsi="仿宋" w:eastAsia="仿宋" w:cs="仿宋"/>
                <w:b/>
                <w:bCs/>
                <w:lang w:val="en-US" w:eastAsia="zh-CN" w:bidi="ar-SA"/>
              </w:rPr>
              <w:t>备注</w:t>
            </w:r>
          </w:p>
        </w:tc>
      </w:tr>
      <w:tr w14:paraId="115A4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tcPr>
          <w:p w14:paraId="336EC801">
            <w:pPr>
              <w:pStyle w:val="16"/>
              <w:widowControl w:val="0"/>
              <w:spacing w:after="0" w:line="480" w:lineRule="exact"/>
              <w:jc w:val="center"/>
              <w:rPr>
                <w:rFonts w:hint="eastAsia" w:ascii="仿宋" w:hAnsi="仿宋" w:eastAsia="仿宋" w:cs="仿宋"/>
                <w:b/>
                <w:bCs/>
                <w:lang w:val="en-US" w:eastAsia="zh-CN" w:bidi="ar-SA"/>
              </w:rPr>
            </w:pPr>
            <w:r>
              <w:rPr>
                <w:rFonts w:hint="eastAsia" w:ascii="仿宋" w:hAnsi="仿宋" w:eastAsia="仿宋" w:cs="仿宋"/>
                <w:lang w:val="en-US" w:eastAsia="zh-CN" w:bidi="ar-SA"/>
              </w:rPr>
              <w:t>一</w:t>
            </w:r>
          </w:p>
        </w:tc>
        <w:tc>
          <w:tcPr>
            <w:tcW w:w="6946" w:type="dxa"/>
          </w:tcPr>
          <w:p w14:paraId="002E4CF2">
            <w:pPr>
              <w:pStyle w:val="16"/>
              <w:widowControl w:val="0"/>
              <w:spacing w:after="0" w:line="480" w:lineRule="exact"/>
              <w:jc w:val="left"/>
              <w:rPr>
                <w:rFonts w:hint="eastAsia" w:ascii="仿宋" w:hAnsi="仿宋" w:eastAsia="仿宋" w:cs="仿宋"/>
                <w:b/>
                <w:bCs/>
                <w:lang w:val="en-US" w:eastAsia="zh-CN" w:bidi="ar-SA"/>
              </w:rPr>
            </w:pPr>
            <w:r>
              <w:rPr>
                <w:rFonts w:hint="eastAsia" w:ascii="仿宋" w:hAnsi="仿宋" w:eastAsia="仿宋" w:cs="仿宋"/>
                <w:lang w:val="en-US" w:eastAsia="zh-CN" w:bidi="ar-SA"/>
              </w:rPr>
              <w:t>成交供应商基本信息</w:t>
            </w:r>
          </w:p>
        </w:tc>
        <w:tc>
          <w:tcPr>
            <w:tcW w:w="792" w:type="dxa"/>
          </w:tcPr>
          <w:p w14:paraId="6C200DB4">
            <w:pPr>
              <w:pStyle w:val="16"/>
              <w:widowControl w:val="0"/>
              <w:spacing w:after="0" w:line="480" w:lineRule="exact"/>
              <w:jc w:val="left"/>
              <w:rPr>
                <w:rFonts w:hint="eastAsia" w:ascii="仿宋" w:hAnsi="仿宋" w:eastAsia="仿宋" w:cs="仿宋"/>
                <w:b/>
                <w:bCs/>
                <w:lang w:val="en-US" w:eastAsia="zh-CN" w:bidi="ar-SA"/>
              </w:rPr>
            </w:pPr>
          </w:p>
        </w:tc>
      </w:tr>
      <w:tr w14:paraId="4D760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tcPr>
          <w:p w14:paraId="04343BA8">
            <w:pPr>
              <w:pStyle w:val="16"/>
              <w:widowControl w:val="0"/>
              <w:spacing w:after="0" w:line="480" w:lineRule="exact"/>
              <w:jc w:val="center"/>
              <w:rPr>
                <w:rFonts w:hint="eastAsia" w:ascii="仿宋" w:hAnsi="仿宋" w:eastAsia="仿宋" w:cs="仿宋"/>
                <w:lang w:val="en-US" w:eastAsia="zh-CN" w:bidi="ar-SA"/>
              </w:rPr>
            </w:pPr>
            <w:r>
              <w:rPr>
                <w:rFonts w:hint="eastAsia" w:ascii="仿宋" w:hAnsi="仿宋" w:eastAsia="仿宋" w:cs="仿宋"/>
                <w:lang w:val="en-US" w:eastAsia="zh-CN" w:bidi="ar-SA"/>
              </w:rPr>
              <w:t>二</w:t>
            </w:r>
          </w:p>
        </w:tc>
        <w:tc>
          <w:tcPr>
            <w:tcW w:w="6946" w:type="dxa"/>
          </w:tcPr>
          <w:p w14:paraId="6C6AAF2A">
            <w:pPr>
              <w:pStyle w:val="16"/>
              <w:widowControl w:val="0"/>
              <w:spacing w:after="0" w:line="480" w:lineRule="exact"/>
              <w:jc w:val="left"/>
              <w:rPr>
                <w:rFonts w:hint="eastAsia" w:ascii="仿宋" w:hAnsi="仿宋" w:eastAsia="仿宋" w:cs="仿宋"/>
                <w:lang w:val="en-US" w:eastAsia="zh-CN" w:bidi="ar-SA"/>
              </w:rPr>
            </w:pPr>
            <w:r>
              <w:rPr>
                <w:rFonts w:hint="eastAsia" w:ascii="仿宋" w:hAnsi="仿宋" w:eastAsia="仿宋" w:cs="仿宋"/>
                <w:lang w:val="en-US" w:eastAsia="zh-CN" w:bidi="ar-SA"/>
              </w:rPr>
              <w:t>无重大违法记录声明函、无不良信用记录承诺函</w:t>
            </w:r>
          </w:p>
        </w:tc>
        <w:tc>
          <w:tcPr>
            <w:tcW w:w="792" w:type="dxa"/>
          </w:tcPr>
          <w:p w14:paraId="37C9EF2A">
            <w:pPr>
              <w:pStyle w:val="16"/>
              <w:widowControl w:val="0"/>
              <w:spacing w:after="0" w:line="480" w:lineRule="exact"/>
              <w:jc w:val="left"/>
              <w:rPr>
                <w:rFonts w:hint="eastAsia" w:ascii="仿宋" w:hAnsi="仿宋" w:eastAsia="仿宋" w:cs="仿宋"/>
                <w:b/>
                <w:bCs/>
                <w:lang w:val="en-US" w:eastAsia="zh-CN" w:bidi="ar-SA"/>
              </w:rPr>
            </w:pPr>
          </w:p>
        </w:tc>
      </w:tr>
      <w:tr w14:paraId="1273F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tcPr>
          <w:p w14:paraId="1FDC77C4">
            <w:pPr>
              <w:pStyle w:val="16"/>
              <w:widowControl w:val="0"/>
              <w:spacing w:after="0" w:line="480" w:lineRule="exact"/>
              <w:jc w:val="center"/>
              <w:rPr>
                <w:rFonts w:hint="eastAsia" w:ascii="仿宋" w:hAnsi="仿宋" w:eastAsia="仿宋" w:cs="仿宋"/>
                <w:b/>
                <w:bCs/>
                <w:lang w:val="en-US" w:eastAsia="zh-CN" w:bidi="ar-SA"/>
              </w:rPr>
            </w:pPr>
            <w:r>
              <w:rPr>
                <w:rFonts w:hint="eastAsia" w:ascii="仿宋" w:hAnsi="仿宋" w:eastAsia="仿宋" w:cs="仿宋"/>
                <w:lang w:val="en-US" w:eastAsia="zh-CN" w:bidi="ar-SA"/>
              </w:rPr>
              <w:t>三</w:t>
            </w:r>
          </w:p>
        </w:tc>
        <w:tc>
          <w:tcPr>
            <w:tcW w:w="6946" w:type="dxa"/>
          </w:tcPr>
          <w:p w14:paraId="2ED6569E">
            <w:pPr>
              <w:pStyle w:val="16"/>
              <w:widowControl w:val="0"/>
              <w:spacing w:after="0" w:line="480" w:lineRule="exact"/>
              <w:jc w:val="left"/>
              <w:rPr>
                <w:rFonts w:hint="eastAsia" w:ascii="仿宋" w:hAnsi="仿宋" w:eastAsia="仿宋" w:cs="仿宋"/>
                <w:b/>
                <w:bCs/>
                <w:lang w:val="en-US" w:eastAsia="zh-CN" w:bidi="ar-SA"/>
              </w:rPr>
            </w:pPr>
            <w:r>
              <w:rPr>
                <w:rFonts w:hint="eastAsia" w:ascii="仿宋" w:hAnsi="仿宋" w:eastAsia="仿宋" w:cs="仿宋"/>
                <w:lang w:val="en-US" w:eastAsia="zh-CN" w:bidi="ar-SA"/>
              </w:rPr>
              <w:t>投标授权书</w:t>
            </w:r>
          </w:p>
        </w:tc>
        <w:tc>
          <w:tcPr>
            <w:tcW w:w="792" w:type="dxa"/>
          </w:tcPr>
          <w:p w14:paraId="731A7E45">
            <w:pPr>
              <w:pStyle w:val="16"/>
              <w:widowControl w:val="0"/>
              <w:spacing w:after="0" w:line="480" w:lineRule="exact"/>
              <w:jc w:val="left"/>
              <w:rPr>
                <w:rFonts w:hint="eastAsia" w:ascii="仿宋" w:hAnsi="仿宋" w:eastAsia="仿宋" w:cs="仿宋"/>
                <w:b/>
                <w:bCs/>
                <w:lang w:val="en-US" w:eastAsia="zh-CN" w:bidi="ar-SA"/>
              </w:rPr>
            </w:pPr>
          </w:p>
        </w:tc>
      </w:tr>
      <w:tr w14:paraId="190ED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tcPr>
          <w:p w14:paraId="412CC639">
            <w:pPr>
              <w:pStyle w:val="16"/>
              <w:widowControl w:val="0"/>
              <w:spacing w:after="0" w:line="480" w:lineRule="exact"/>
              <w:jc w:val="center"/>
              <w:rPr>
                <w:rFonts w:hint="eastAsia" w:ascii="仿宋" w:hAnsi="仿宋" w:eastAsia="仿宋" w:cs="仿宋"/>
                <w:lang w:val="en-US" w:eastAsia="zh-CN" w:bidi="ar-SA"/>
              </w:rPr>
            </w:pPr>
            <w:r>
              <w:rPr>
                <w:rFonts w:hint="eastAsia" w:ascii="仿宋" w:hAnsi="仿宋" w:eastAsia="仿宋" w:cs="仿宋"/>
                <w:lang w:val="en-US" w:eastAsia="zh-CN" w:bidi="ar-SA"/>
              </w:rPr>
              <w:t>四</w:t>
            </w:r>
          </w:p>
        </w:tc>
        <w:tc>
          <w:tcPr>
            <w:tcW w:w="6946" w:type="dxa"/>
          </w:tcPr>
          <w:p w14:paraId="10E50642">
            <w:pPr>
              <w:pStyle w:val="16"/>
              <w:widowControl w:val="0"/>
              <w:spacing w:after="0" w:line="480" w:lineRule="exact"/>
              <w:jc w:val="left"/>
              <w:rPr>
                <w:rFonts w:hint="eastAsia" w:ascii="仿宋" w:hAnsi="仿宋" w:eastAsia="仿宋" w:cs="仿宋"/>
                <w:lang w:val="en-US" w:eastAsia="zh-CN" w:bidi="ar-SA"/>
              </w:rPr>
            </w:pPr>
            <w:r>
              <w:rPr>
                <w:rFonts w:hint="eastAsia" w:ascii="仿宋" w:hAnsi="仿宋" w:eastAsia="仿宋" w:cs="仿宋"/>
                <w:lang w:val="en-US" w:eastAsia="zh-CN" w:bidi="ar-SA"/>
              </w:rPr>
              <w:t>响应情况表</w:t>
            </w:r>
          </w:p>
        </w:tc>
        <w:tc>
          <w:tcPr>
            <w:tcW w:w="792" w:type="dxa"/>
          </w:tcPr>
          <w:p w14:paraId="415CA7A0">
            <w:pPr>
              <w:pStyle w:val="16"/>
              <w:widowControl w:val="0"/>
              <w:spacing w:after="0" w:line="480" w:lineRule="exact"/>
              <w:jc w:val="left"/>
              <w:rPr>
                <w:rFonts w:hint="eastAsia" w:ascii="仿宋" w:hAnsi="仿宋" w:eastAsia="仿宋" w:cs="仿宋"/>
                <w:b/>
                <w:bCs/>
                <w:lang w:val="en-US" w:eastAsia="zh-CN" w:bidi="ar-SA"/>
              </w:rPr>
            </w:pPr>
          </w:p>
        </w:tc>
      </w:tr>
      <w:tr w14:paraId="7AE23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tcPr>
          <w:p w14:paraId="7B3EF727">
            <w:pPr>
              <w:pStyle w:val="16"/>
              <w:widowControl w:val="0"/>
              <w:spacing w:after="0" w:line="480" w:lineRule="exact"/>
              <w:jc w:val="center"/>
              <w:rPr>
                <w:rFonts w:hint="eastAsia" w:ascii="仿宋" w:hAnsi="仿宋" w:eastAsia="仿宋" w:cs="仿宋"/>
                <w:b/>
                <w:bCs/>
                <w:lang w:val="en-US" w:eastAsia="zh-CN" w:bidi="ar-SA"/>
              </w:rPr>
            </w:pPr>
            <w:r>
              <w:rPr>
                <w:rFonts w:hint="eastAsia" w:ascii="仿宋" w:hAnsi="仿宋" w:eastAsia="仿宋" w:cs="仿宋"/>
                <w:lang w:val="en-US" w:eastAsia="zh-CN" w:bidi="ar-SA"/>
              </w:rPr>
              <w:t>五</w:t>
            </w:r>
          </w:p>
        </w:tc>
        <w:tc>
          <w:tcPr>
            <w:tcW w:w="6946" w:type="dxa"/>
          </w:tcPr>
          <w:p w14:paraId="5CC46330">
            <w:pPr>
              <w:pStyle w:val="16"/>
              <w:widowControl w:val="0"/>
              <w:spacing w:after="0" w:line="480" w:lineRule="exact"/>
              <w:jc w:val="left"/>
              <w:rPr>
                <w:rFonts w:hint="eastAsia" w:ascii="仿宋" w:hAnsi="仿宋" w:eastAsia="仿宋" w:cs="仿宋"/>
                <w:b/>
                <w:bCs/>
                <w:lang w:val="en-US" w:eastAsia="zh-CN" w:bidi="ar-SA"/>
              </w:rPr>
            </w:pPr>
            <w:r>
              <w:rPr>
                <w:rFonts w:hint="eastAsia" w:ascii="仿宋" w:hAnsi="仿宋" w:eastAsia="仿宋" w:cs="仿宋"/>
                <w:lang w:val="en-US" w:eastAsia="zh-CN" w:bidi="ar-SA"/>
              </w:rPr>
              <w:t>投标函</w:t>
            </w:r>
          </w:p>
        </w:tc>
        <w:tc>
          <w:tcPr>
            <w:tcW w:w="792" w:type="dxa"/>
          </w:tcPr>
          <w:p w14:paraId="7EDA4DDA">
            <w:pPr>
              <w:pStyle w:val="16"/>
              <w:widowControl w:val="0"/>
              <w:spacing w:after="0" w:line="480" w:lineRule="exact"/>
              <w:jc w:val="left"/>
              <w:rPr>
                <w:rFonts w:hint="eastAsia" w:ascii="仿宋" w:hAnsi="仿宋" w:eastAsia="仿宋" w:cs="仿宋"/>
                <w:b/>
                <w:bCs/>
                <w:lang w:val="en-US" w:eastAsia="zh-CN" w:bidi="ar-SA"/>
              </w:rPr>
            </w:pPr>
          </w:p>
        </w:tc>
      </w:tr>
      <w:tr w14:paraId="53B1F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tcPr>
          <w:p w14:paraId="495E3107">
            <w:pPr>
              <w:pStyle w:val="16"/>
              <w:widowControl w:val="0"/>
              <w:spacing w:after="0" w:line="480" w:lineRule="exact"/>
              <w:jc w:val="center"/>
              <w:rPr>
                <w:rFonts w:hint="eastAsia" w:ascii="仿宋" w:hAnsi="仿宋" w:eastAsia="仿宋" w:cs="仿宋"/>
                <w:b/>
                <w:bCs/>
                <w:lang w:val="en-US" w:eastAsia="zh-CN" w:bidi="ar-SA"/>
              </w:rPr>
            </w:pPr>
            <w:r>
              <w:rPr>
                <w:rFonts w:hint="eastAsia" w:ascii="仿宋" w:hAnsi="仿宋" w:eastAsia="仿宋" w:cs="仿宋"/>
                <w:lang w:val="en-US" w:eastAsia="zh-CN" w:bidi="ar-SA"/>
              </w:rPr>
              <w:t>六</w:t>
            </w:r>
          </w:p>
        </w:tc>
        <w:tc>
          <w:tcPr>
            <w:tcW w:w="6946" w:type="dxa"/>
          </w:tcPr>
          <w:p w14:paraId="47F08A5B">
            <w:pPr>
              <w:pStyle w:val="16"/>
              <w:widowControl w:val="0"/>
              <w:spacing w:after="0" w:line="480" w:lineRule="exact"/>
              <w:jc w:val="left"/>
              <w:rPr>
                <w:rFonts w:hint="eastAsia" w:ascii="仿宋" w:hAnsi="仿宋" w:eastAsia="仿宋" w:cs="仿宋"/>
                <w:b/>
                <w:bCs/>
                <w:lang w:val="en-US" w:eastAsia="zh-CN" w:bidi="ar-SA"/>
              </w:rPr>
            </w:pPr>
            <w:r>
              <w:rPr>
                <w:rFonts w:hint="eastAsia" w:ascii="仿宋" w:hAnsi="仿宋" w:eastAsia="仿宋" w:cs="仿宋"/>
                <w:lang w:val="en-US" w:eastAsia="zh-CN" w:bidi="ar-SA"/>
              </w:rPr>
              <w:t>询价文件要求和成交供应商认为需要提供的其它说明和资料</w:t>
            </w:r>
          </w:p>
        </w:tc>
        <w:tc>
          <w:tcPr>
            <w:tcW w:w="792" w:type="dxa"/>
          </w:tcPr>
          <w:p w14:paraId="3EA851A6">
            <w:pPr>
              <w:pStyle w:val="16"/>
              <w:widowControl w:val="0"/>
              <w:spacing w:after="0" w:line="480" w:lineRule="exact"/>
              <w:jc w:val="left"/>
              <w:rPr>
                <w:rFonts w:hint="eastAsia" w:ascii="仿宋" w:hAnsi="仿宋" w:eastAsia="仿宋" w:cs="仿宋"/>
                <w:b/>
                <w:bCs/>
                <w:lang w:val="en-US" w:eastAsia="zh-CN" w:bidi="ar-SA"/>
              </w:rPr>
            </w:pPr>
          </w:p>
        </w:tc>
      </w:tr>
      <w:tr w14:paraId="1A57E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tcPr>
          <w:p w14:paraId="288D3E45">
            <w:pPr>
              <w:pStyle w:val="16"/>
              <w:widowControl w:val="0"/>
              <w:spacing w:after="0" w:line="480" w:lineRule="exact"/>
              <w:jc w:val="center"/>
              <w:rPr>
                <w:rFonts w:hint="eastAsia" w:ascii="仿宋" w:hAnsi="仿宋" w:eastAsia="仿宋" w:cs="仿宋"/>
                <w:b/>
                <w:bCs/>
                <w:lang w:val="en-US" w:eastAsia="zh-CN" w:bidi="ar-SA"/>
              </w:rPr>
            </w:pPr>
            <w:r>
              <w:rPr>
                <w:rFonts w:hint="eastAsia" w:ascii="仿宋" w:hAnsi="仿宋" w:eastAsia="仿宋" w:cs="仿宋"/>
                <w:lang w:val="en-US" w:eastAsia="zh-CN" w:bidi="ar-SA"/>
              </w:rPr>
              <w:t>七</w:t>
            </w:r>
          </w:p>
        </w:tc>
        <w:tc>
          <w:tcPr>
            <w:tcW w:w="6946" w:type="dxa"/>
          </w:tcPr>
          <w:p w14:paraId="746C4188">
            <w:pPr>
              <w:pStyle w:val="16"/>
              <w:widowControl w:val="0"/>
              <w:spacing w:after="0" w:line="480" w:lineRule="exact"/>
              <w:jc w:val="left"/>
              <w:rPr>
                <w:rFonts w:hint="eastAsia" w:ascii="仿宋" w:hAnsi="仿宋" w:eastAsia="仿宋" w:cs="仿宋"/>
                <w:b/>
                <w:bCs/>
                <w:lang w:val="en-US" w:eastAsia="zh-CN" w:bidi="ar-SA"/>
              </w:rPr>
            </w:pPr>
            <w:r>
              <w:rPr>
                <w:rFonts w:hint="eastAsia" w:ascii="仿宋" w:hAnsi="仿宋" w:eastAsia="仿宋" w:cs="仿宋"/>
                <w:lang w:val="en-US" w:eastAsia="zh-CN" w:bidi="ar-SA"/>
              </w:rPr>
              <w:t>报价表</w:t>
            </w:r>
          </w:p>
        </w:tc>
        <w:tc>
          <w:tcPr>
            <w:tcW w:w="792" w:type="dxa"/>
          </w:tcPr>
          <w:p w14:paraId="567D8898">
            <w:pPr>
              <w:pStyle w:val="16"/>
              <w:widowControl w:val="0"/>
              <w:spacing w:after="0" w:line="480" w:lineRule="exact"/>
              <w:jc w:val="left"/>
              <w:rPr>
                <w:rFonts w:hint="eastAsia" w:ascii="仿宋" w:hAnsi="仿宋" w:eastAsia="仿宋" w:cs="仿宋"/>
                <w:b/>
                <w:bCs/>
                <w:lang w:val="en-US" w:eastAsia="zh-CN" w:bidi="ar-SA"/>
              </w:rPr>
            </w:pPr>
          </w:p>
        </w:tc>
      </w:tr>
    </w:tbl>
    <w:p w14:paraId="3BB9FBB5">
      <w:pPr>
        <w:pStyle w:val="16"/>
        <w:spacing w:after="0" w:line="480" w:lineRule="exact"/>
        <w:jc w:val="left"/>
        <w:rPr>
          <w:rFonts w:hint="eastAsia" w:ascii="仿宋" w:hAnsi="仿宋" w:eastAsia="仿宋" w:cs="仿宋"/>
          <w:b/>
          <w:bCs/>
          <w:lang w:val="en-US" w:eastAsia="zh-CN" w:bidi="ar-SA"/>
        </w:rPr>
      </w:pPr>
    </w:p>
    <w:p w14:paraId="3A7F7B4C">
      <w:pPr>
        <w:rPr>
          <w:rFonts w:hint="eastAsia" w:ascii="黑体" w:hAnsi="黑体" w:eastAsia="黑体" w:cs="黑体"/>
          <w:snapToGrid w:val="0"/>
          <w:color w:val="000000"/>
          <w:kern w:val="0"/>
          <w:sz w:val="32"/>
          <w:szCs w:val="32"/>
          <w:lang w:val="en-US" w:eastAsia="zh-CN" w:bidi="ar-SA"/>
        </w:rPr>
      </w:pPr>
      <w:r>
        <w:rPr>
          <w:rFonts w:hint="eastAsia" w:ascii="黑体" w:hAnsi="黑体" w:eastAsia="黑体" w:cs="黑体"/>
          <w:snapToGrid w:val="0"/>
          <w:color w:val="000000"/>
          <w:kern w:val="0"/>
          <w:sz w:val="32"/>
          <w:szCs w:val="32"/>
          <w:lang w:val="en-US" w:eastAsia="zh-CN" w:bidi="ar-SA"/>
        </w:rPr>
        <w:br w:type="page"/>
      </w:r>
    </w:p>
    <w:p w14:paraId="0EFA2F7A">
      <w:pPr>
        <w:jc w:val="center"/>
        <w:rPr>
          <w:rFonts w:hint="eastAsia" w:ascii="黑体" w:hAnsi="黑体" w:eastAsia="黑体" w:cs="黑体"/>
          <w:snapToGrid w:val="0"/>
          <w:color w:val="000000"/>
          <w:kern w:val="0"/>
          <w:sz w:val="32"/>
          <w:szCs w:val="32"/>
          <w:lang w:val="en-US" w:eastAsia="zh-CN" w:bidi="ar-SA"/>
        </w:rPr>
      </w:pPr>
      <w:r>
        <w:rPr>
          <w:rFonts w:hint="eastAsia" w:ascii="黑体" w:hAnsi="黑体" w:eastAsia="黑体" w:cs="黑体"/>
          <w:snapToGrid w:val="0"/>
          <w:color w:val="000000"/>
          <w:kern w:val="0"/>
          <w:sz w:val="32"/>
          <w:szCs w:val="32"/>
          <w:lang w:val="en-US" w:eastAsia="zh-CN" w:bidi="ar-SA"/>
        </w:rPr>
        <w:t>成交供应商资质文件说明</w:t>
      </w:r>
    </w:p>
    <w:p w14:paraId="2F6504D1">
      <w:pPr>
        <w:spacing w:line="480" w:lineRule="exact"/>
        <w:ind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1、资质文件中的企业名称、法定代表人应与《</w:t>
      </w:r>
      <w:r>
        <w:rPr>
          <w:rFonts w:hint="eastAsia" w:ascii="仿宋" w:hAnsi="仿宋" w:eastAsia="仿宋" w:cs="仿宋"/>
          <w:color w:val="000000"/>
          <w:sz w:val="28"/>
          <w:szCs w:val="28"/>
          <w:lang w:eastAsia="zh-CN"/>
        </w:rPr>
        <w:t>成交供应商</w:t>
      </w:r>
      <w:r>
        <w:rPr>
          <w:rFonts w:hint="eastAsia" w:ascii="仿宋" w:hAnsi="仿宋" w:eastAsia="仿宋" w:cs="仿宋"/>
          <w:color w:val="000000"/>
          <w:sz w:val="28"/>
          <w:szCs w:val="28"/>
        </w:rPr>
        <w:t>法定代表人授权书》中的企业名称、法定代表人保持一致，如不一致，应附工商部门出具的变更证明；</w:t>
      </w:r>
    </w:p>
    <w:p w14:paraId="5A65BC06">
      <w:pPr>
        <w:spacing w:line="480" w:lineRule="exact"/>
        <w:ind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2、所有资质文件应在规定的有效期内；</w:t>
      </w:r>
    </w:p>
    <w:p w14:paraId="75E0EBC9">
      <w:pPr>
        <w:spacing w:line="480" w:lineRule="exact"/>
        <w:ind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3、报送资质文件为非中文的，应同时提供中文翻译件；</w:t>
      </w:r>
    </w:p>
    <w:p w14:paraId="767A25C0">
      <w:pPr>
        <w:spacing w:line="480" w:lineRule="exact"/>
        <w:ind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4、所有资质文件必须清晰，不得涂改，统一使用A4纸，附在相应的页码后，并在附加页的右下角标明页码（例如第二页需要附加三页，则在附加页的右下角标明2-1、2-2、2-3）；</w:t>
      </w:r>
    </w:p>
    <w:p w14:paraId="17B6A533">
      <w:pPr>
        <w:spacing w:line="480" w:lineRule="exact"/>
        <w:ind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5、</w:t>
      </w:r>
      <w:r>
        <w:rPr>
          <w:rFonts w:hint="eastAsia" w:ascii="仿宋" w:hAnsi="仿宋" w:eastAsia="仿宋" w:cs="仿宋"/>
          <w:color w:val="000000"/>
          <w:sz w:val="28"/>
          <w:szCs w:val="28"/>
          <w:lang w:eastAsia="zh-CN"/>
        </w:rPr>
        <w:t>成交供应商</w:t>
      </w:r>
      <w:r>
        <w:rPr>
          <w:rFonts w:hint="eastAsia" w:ascii="仿宋" w:hAnsi="仿宋" w:eastAsia="仿宋" w:cs="仿宋"/>
          <w:color w:val="000000"/>
          <w:sz w:val="28"/>
          <w:szCs w:val="28"/>
        </w:rPr>
        <w:t>递交的装订册每页（包括附加页）必须加盖公章；</w:t>
      </w:r>
    </w:p>
    <w:p w14:paraId="2235ABFF">
      <w:pPr>
        <w:spacing w:line="480" w:lineRule="exact"/>
        <w:ind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6、</w:t>
      </w:r>
      <w:r>
        <w:rPr>
          <w:rFonts w:hint="eastAsia" w:ascii="仿宋" w:hAnsi="仿宋" w:eastAsia="仿宋" w:cs="仿宋"/>
          <w:color w:val="000000"/>
          <w:sz w:val="28"/>
          <w:szCs w:val="28"/>
          <w:lang w:eastAsia="zh-CN"/>
        </w:rPr>
        <w:t>成交供应商</w:t>
      </w:r>
      <w:r>
        <w:rPr>
          <w:rFonts w:hint="eastAsia" w:ascii="仿宋" w:hAnsi="仿宋" w:eastAsia="仿宋" w:cs="仿宋"/>
          <w:color w:val="000000"/>
          <w:sz w:val="28"/>
          <w:szCs w:val="28"/>
        </w:rPr>
        <w:t>无法提供相应文件的，请标明“无”，并注明原因；</w:t>
      </w:r>
    </w:p>
    <w:p w14:paraId="7EB44A50">
      <w:pPr>
        <w:spacing w:line="480" w:lineRule="exact"/>
        <w:ind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7、无重大违法记录声明函、无不良信用记录声明函（模板附后）。</w:t>
      </w:r>
    </w:p>
    <w:p w14:paraId="59104CDF">
      <w:pPr>
        <w:rPr>
          <w:rFonts w:hint="eastAsia" w:ascii="仿宋" w:hAnsi="仿宋" w:eastAsia="仿宋" w:cs="仿宋"/>
          <w:b/>
          <w:bCs/>
          <w:snapToGrid w:val="0"/>
          <w:color w:val="000000"/>
          <w:kern w:val="0"/>
          <w:sz w:val="28"/>
          <w:szCs w:val="28"/>
          <w:lang w:val="en-US" w:eastAsia="zh-CN" w:bidi="zh-TW"/>
        </w:rPr>
      </w:pPr>
      <w:r>
        <w:rPr>
          <w:rFonts w:hint="eastAsia" w:ascii="仿宋" w:hAnsi="仿宋" w:eastAsia="仿宋" w:cs="仿宋"/>
          <w:b/>
          <w:bCs/>
          <w:snapToGrid w:val="0"/>
          <w:color w:val="000000"/>
          <w:kern w:val="0"/>
          <w:sz w:val="28"/>
          <w:szCs w:val="28"/>
          <w:lang w:val="en-US" w:eastAsia="zh-CN" w:bidi="zh-TW"/>
        </w:rPr>
        <w:br w:type="page"/>
      </w:r>
    </w:p>
    <w:p w14:paraId="158D6145">
      <w:pPr>
        <w:spacing w:line="480" w:lineRule="exact"/>
        <w:jc w:val="center"/>
        <w:rPr>
          <w:rFonts w:hint="eastAsia" w:ascii="仿宋" w:hAnsi="仿宋" w:eastAsia="仿宋" w:cs="仿宋"/>
          <w:b/>
          <w:bCs/>
          <w:snapToGrid w:val="0"/>
          <w:color w:val="000000"/>
          <w:kern w:val="0"/>
          <w:sz w:val="28"/>
          <w:szCs w:val="28"/>
          <w:lang w:val="en-US" w:eastAsia="zh-CN" w:bidi="zh-TW"/>
        </w:rPr>
      </w:pPr>
      <w:r>
        <w:rPr>
          <w:rFonts w:hint="eastAsia" w:ascii="仿宋" w:hAnsi="仿宋" w:eastAsia="仿宋" w:cs="仿宋"/>
          <w:b/>
          <w:bCs/>
          <w:snapToGrid w:val="0"/>
          <w:color w:val="000000"/>
          <w:kern w:val="0"/>
          <w:sz w:val="28"/>
          <w:szCs w:val="28"/>
          <w:lang w:val="en-US" w:eastAsia="zh-CN" w:bidi="zh-TW"/>
        </w:rPr>
        <w:t>一、成交供应商基本信息</w:t>
      </w:r>
    </w:p>
    <w:p w14:paraId="03933A10">
      <w:pPr>
        <w:pStyle w:val="4"/>
        <w:spacing w:before="147" w:line="480" w:lineRule="exact"/>
        <w:jc w:val="center"/>
        <w:rPr>
          <w:rFonts w:hint="eastAsia" w:ascii="仿宋" w:hAnsi="仿宋" w:eastAsia="仿宋" w:cs="仿宋"/>
          <w:sz w:val="28"/>
          <w:szCs w:val="28"/>
        </w:rPr>
      </w:pPr>
      <w:r>
        <w:rPr>
          <w:rFonts w:hint="eastAsia" w:ascii="仿宋" w:hAnsi="仿宋" w:eastAsia="仿宋" w:cs="仿宋"/>
          <w:sz w:val="28"/>
          <w:szCs w:val="28"/>
        </w:rPr>
        <w:t>（包含营业执照和相关资质证书等）</w:t>
      </w:r>
    </w:p>
    <w:p w14:paraId="25B91643">
      <w:pPr>
        <w:spacing w:line="480" w:lineRule="exact"/>
        <w:rPr>
          <w:rFonts w:hint="eastAsia" w:ascii="仿宋" w:hAnsi="仿宋" w:eastAsia="仿宋" w:cs="仿宋"/>
          <w:b/>
          <w:bCs/>
          <w:snapToGrid w:val="0"/>
          <w:color w:val="000000"/>
          <w:kern w:val="0"/>
          <w:sz w:val="28"/>
          <w:szCs w:val="28"/>
        </w:rPr>
      </w:pPr>
      <w:bookmarkStart w:id="4" w:name="bookmark19"/>
      <w:bookmarkEnd w:id="4"/>
    </w:p>
    <w:p w14:paraId="56CA9578">
      <w:pPr>
        <w:pStyle w:val="16"/>
        <w:spacing w:after="0" w:line="480" w:lineRule="exact"/>
        <w:jc w:val="center"/>
        <w:rPr>
          <w:rFonts w:hint="eastAsia" w:ascii="仿宋" w:hAnsi="仿宋" w:eastAsia="仿宋" w:cs="仿宋"/>
          <w:b/>
          <w:bCs/>
          <w:snapToGrid w:val="0"/>
          <w:color w:val="000000"/>
          <w:kern w:val="0"/>
          <w:lang w:val="en-US" w:eastAsia="zh-CN"/>
        </w:rPr>
      </w:pPr>
      <w:bookmarkStart w:id="5" w:name="_Toc32198"/>
    </w:p>
    <w:p w14:paraId="75C095E1">
      <w:pPr>
        <w:rPr>
          <w:rFonts w:hint="eastAsia" w:ascii="仿宋" w:hAnsi="仿宋" w:eastAsia="仿宋" w:cs="仿宋"/>
          <w:b/>
          <w:bCs/>
          <w:snapToGrid w:val="0"/>
          <w:color w:val="000000"/>
          <w:kern w:val="0"/>
          <w:lang w:val="en-US" w:eastAsia="zh-CN"/>
        </w:rPr>
      </w:pPr>
      <w:r>
        <w:rPr>
          <w:rFonts w:hint="eastAsia" w:ascii="仿宋" w:hAnsi="仿宋" w:eastAsia="仿宋" w:cs="仿宋"/>
          <w:b/>
          <w:bCs/>
          <w:snapToGrid w:val="0"/>
          <w:color w:val="000000"/>
          <w:kern w:val="0"/>
          <w:lang w:val="en-US" w:eastAsia="zh-CN"/>
        </w:rPr>
        <w:br w:type="page"/>
      </w:r>
    </w:p>
    <w:p w14:paraId="77A3624B">
      <w:pPr>
        <w:pStyle w:val="16"/>
        <w:spacing w:after="0" w:line="480" w:lineRule="exact"/>
        <w:jc w:val="center"/>
        <w:rPr>
          <w:rFonts w:hint="eastAsia" w:ascii="仿宋" w:hAnsi="仿宋" w:eastAsia="仿宋" w:cs="仿宋"/>
          <w:b/>
          <w:bCs/>
          <w:snapToGrid w:val="0"/>
          <w:color w:val="000000"/>
          <w:kern w:val="0"/>
          <w:lang w:val="en-US" w:eastAsia="zh-CN"/>
        </w:rPr>
      </w:pPr>
      <w:r>
        <w:rPr>
          <w:rFonts w:hint="eastAsia" w:ascii="仿宋" w:hAnsi="仿宋" w:eastAsia="仿宋" w:cs="仿宋"/>
          <w:b/>
          <w:bCs/>
          <w:snapToGrid w:val="0"/>
          <w:color w:val="000000"/>
          <w:kern w:val="0"/>
          <w:lang w:val="en-US" w:eastAsia="zh-CN"/>
        </w:rPr>
        <w:t>二、无重大违法记录声明函、无不良信用记录声明函</w:t>
      </w:r>
      <w:bookmarkEnd w:id="5"/>
    </w:p>
    <w:p w14:paraId="3B99A0D8">
      <w:pPr>
        <w:pStyle w:val="16"/>
        <w:spacing w:after="0" w:line="480" w:lineRule="exact"/>
        <w:jc w:val="center"/>
        <w:rPr>
          <w:rFonts w:hint="eastAsia" w:ascii="仿宋" w:hAnsi="仿宋" w:eastAsia="仿宋" w:cs="仿宋"/>
          <w:b/>
          <w:bCs/>
          <w:lang w:val="en-US" w:eastAsia="zh-CN" w:bidi="ar-SA"/>
        </w:rPr>
      </w:pPr>
      <w:r>
        <w:rPr>
          <w:rFonts w:hint="eastAsia" w:ascii="仿宋" w:hAnsi="仿宋" w:eastAsia="仿宋" w:cs="仿宋"/>
          <w:b/>
          <w:bCs/>
          <w:lang w:val="en-US" w:eastAsia="zh-CN" w:bidi="ar-SA"/>
        </w:rPr>
        <w:t>无重大违法记录声明函</w:t>
      </w:r>
    </w:p>
    <w:p w14:paraId="3F5224BE">
      <w:pPr>
        <w:pStyle w:val="16"/>
        <w:spacing w:after="0" w:line="480" w:lineRule="exact"/>
        <w:ind w:firstLine="560" w:firstLineChars="200"/>
        <w:jc w:val="left"/>
        <w:rPr>
          <w:rFonts w:hint="eastAsia" w:ascii="仿宋" w:hAnsi="仿宋" w:eastAsia="仿宋" w:cs="仿宋"/>
          <w:lang w:val="en-US" w:eastAsia="zh-CN" w:bidi="ar-SA"/>
        </w:rPr>
      </w:pPr>
      <w:r>
        <w:rPr>
          <w:rFonts w:hint="eastAsia" w:ascii="仿宋" w:hAnsi="仿宋" w:eastAsia="仿宋" w:cs="仿宋"/>
          <w:lang w:val="en-US" w:eastAsia="zh-CN" w:bidi="ar-SA"/>
        </w:rPr>
        <w:t>本公司郑重声明，根据《中华人民共和国政府采购法》及《中华人民共和国政府采购法实施条例》的规定，参加本次政府采购活动前三年内，本公司在经营活动中没有重大违法记录即没有因违法经营受到刑事处罚或者责令停产停业、吊销许可证或者执照、较大数额罚款等行政处罚。本公司未被政府采购监管部门限制参加政府采购活动或曾被政府采购监管部门限制参加政府采购活动但已不在限制期内。</w:t>
      </w:r>
    </w:p>
    <w:p w14:paraId="0A5B68D7">
      <w:pPr>
        <w:pStyle w:val="16"/>
        <w:spacing w:after="0" w:line="480" w:lineRule="exact"/>
        <w:ind w:firstLine="560" w:firstLineChars="200"/>
        <w:jc w:val="left"/>
        <w:rPr>
          <w:rFonts w:hint="eastAsia" w:ascii="仿宋" w:hAnsi="仿宋" w:eastAsia="仿宋" w:cs="仿宋"/>
          <w:lang w:val="en-US" w:eastAsia="zh-CN" w:bidi="ar-SA"/>
        </w:rPr>
      </w:pPr>
      <w:r>
        <w:rPr>
          <w:rFonts w:hint="eastAsia" w:ascii="仿宋" w:hAnsi="仿宋" w:eastAsia="仿宋" w:cs="仿宋"/>
          <w:lang w:val="en-US" w:eastAsia="zh-CN" w:bidi="ar-SA"/>
        </w:rPr>
        <w:t>本公司对上述声明的真实性负责。如有虚假，将依法承担相应责任。</w:t>
      </w:r>
    </w:p>
    <w:p w14:paraId="73EF1C81">
      <w:pPr>
        <w:pStyle w:val="16"/>
        <w:spacing w:after="0" w:line="480" w:lineRule="exact"/>
        <w:jc w:val="left"/>
        <w:rPr>
          <w:rFonts w:hint="eastAsia" w:ascii="仿宋" w:hAnsi="仿宋" w:eastAsia="仿宋" w:cs="仿宋"/>
          <w:lang w:val="en-US" w:eastAsia="zh-CN" w:bidi="ar-SA"/>
        </w:rPr>
      </w:pPr>
    </w:p>
    <w:p w14:paraId="13066804">
      <w:pPr>
        <w:pStyle w:val="16"/>
        <w:spacing w:line="480" w:lineRule="exact"/>
        <w:jc w:val="right"/>
        <w:rPr>
          <w:rFonts w:hint="eastAsia" w:ascii="仿宋" w:hAnsi="仿宋" w:eastAsia="仿宋" w:cs="仿宋"/>
          <w:lang w:val="en-US" w:eastAsia="zh-CN" w:bidi="ar-SA"/>
        </w:rPr>
      </w:pPr>
      <w:r>
        <w:rPr>
          <w:rFonts w:hint="eastAsia" w:ascii="仿宋" w:hAnsi="仿宋" w:eastAsia="仿宋" w:cs="仿宋"/>
          <w:lang w:val="en-US" w:eastAsia="zh-CN" w:bidi="ar-SA"/>
        </w:rPr>
        <w:t xml:space="preserve">  供应商盖章： </w:t>
      </w:r>
    </w:p>
    <w:p w14:paraId="52BB592D">
      <w:pPr>
        <w:pStyle w:val="16"/>
        <w:spacing w:after="0" w:line="480" w:lineRule="exact"/>
        <w:jc w:val="right"/>
        <w:rPr>
          <w:rFonts w:hint="eastAsia" w:ascii="仿宋" w:hAnsi="仿宋" w:eastAsia="仿宋" w:cs="仿宋"/>
          <w:lang w:val="en-US" w:eastAsia="zh-CN" w:bidi="ar-SA"/>
        </w:rPr>
      </w:pPr>
      <w:r>
        <w:rPr>
          <w:rFonts w:hint="eastAsia" w:ascii="仿宋" w:hAnsi="仿宋" w:eastAsia="仿宋" w:cs="仿宋"/>
          <w:lang w:val="en-US" w:eastAsia="zh-CN" w:bidi="ar-SA"/>
        </w:rPr>
        <w:t>日期：  年   月   日</w:t>
      </w:r>
    </w:p>
    <w:p w14:paraId="3AE50CAA">
      <w:pPr>
        <w:pStyle w:val="16"/>
        <w:spacing w:after="0" w:line="480" w:lineRule="exact"/>
        <w:jc w:val="left"/>
        <w:rPr>
          <w:rFonts w:hint="eastAsia" w:ascii="仿宋" w:hAnsi="仿宋" w:eastAsia="仿宋" w:cs="仿宋"/>
          <w:lang w:val="en-US" w:eastAsia="zh-CN" w:bidi="ar-SA"/>
        </w:rPr>
      </w:pPr>
    </w:p>
    <w:p w14:paraId="10F9868A">
      <w:pPr>
        <w:pStyle w:val="16"/>
        <w:spacing w:after="0" w:line="480" w:lineRule="exact"/>
        <w:jc w:val="center"/>
        <w:rPr>
          <w:rFonts w:hint="eastAsia" w:ascii="仿宋" w:hAnsi="仿宋" w:eastAsia="仿宋" w:cs="仿宋"/>
          <w:b/>
          <w:bCs/>
          <w:lang w:val="en-US" w:eastAsia="zh-CN" w:bidi="ar-SA"/>
        </w:rPr>
      </w:pPr>
    </w:p>
    <w:p w14:paraId="4387180F">
      <w:pPr>
        <w:pStyle w:val="16"/>
        <w:spacing w:after="0" w:line="480" w:lineRule="exact"/>
        <w:jc w:val="both"/>
        <w:rPr>
          <w:rFonts w:hint="eastAsia" w:ascii="仿宋" w:hAnsi="仿宋" w:eastAsia="仿宋" w:cs="仿宋"/>
          <w:b/>
          <w:bCs/>
          <w:lang w:val="en-US" w:eastAsia="zh-CN" w:bidi="ar-SA"/>
        </w:rPr>
      </w:pPr>
    </w:p>
    <w:p w14:paraId="6C972418">
      <w:pPr>
        <w:pStyle w:val="16"/>
        <w:spacing w:after="0" w:line="480" w:lineRule="exact"/>
        <w:jc w:val="both"/>
        <w:rPr>
          <w:rFonts w:hint="eastAsia" w:ascii="仿宋" w:hAnsi="仿宋" w:eastAsia="仿宋" w:cs="仿宋"/>
          <w:b/>
          <w:bCs/>
          <w:lang w:val="en-US" w:eastAsia="zh-CN" w:bidi="ar-SA"/>
        </w:rPr>
      </w:pPr>
    </w:p>
    <w:p w14:paraId="0AECC4F2">
      <w:pPr>
        <w:pStyle w:val="16"/>
        <w:spacing w:after="0" w:line="480" w:lineRule="exact"/>
        <w:jc w:val="center"/>
        <w:rPr>
          <w:rFonts w:hint="eastAsia" w:ascii="仿宋" w:hAnsi="仿宋" w:eastAsia="仿宋" w:cs="仿宋"/>
          <w:b/>
          <w:bCs/>
          <w:lang w:val="en-US" w:eastAsia="zh-CN" w:bidi="ar-SA"/>
        </w:rPr>
      </w:pPr>
      <w:r>
        <w:rPr>
          <w:rFonts w:hint="eastAsia" w:ascii="仿宋" w:hAnsi="仿宋" w:eastAsia="仿宋" w:cs="仿宋"/>
          <w:b/>
          <w:bCs/>
          <w:lang w:val="en-US" w:eastAsia="zh-CN" w:bidi="ar-SA"/>
        </w:rPr>
        <w:t>无不良信用记录承诺函</w:t>
      </w:r>
    </w:p>
    <w:p w14:paraId="4517B2F5">
      <w:pPr>
        <w:pStyle w:val="16"/>
        <w:spacing w:after="0" w:line="480" w:lineRule="exact"/>
        <w:ind w:firstLine="560" w:firstLineChars="200"/>
        <w:jc w:val="left"/>
        <w:rPr>
          <w:rFonts w:hint="eastAsia" w:ascii="仿宋" w:hAnsi="仿宋" w:eastAsia="仿宋" w:cs="仿宋"/>
          <w:lang w:val="en-US" w:eastAsia="zh-CN" w:bidi="ar-SA"/>
        </w:rPr>
      </w:pPr>
      <w:r>
        <w:rPr>
          <w:rFonts w:hint="eastAsia" w:ascii="仿宋" w:hAnsi="仿宋" w:eastAsia="仿宋" w:cs="仿宋"/>
          <w:lang w:val="en-US" w:eastAsia="zh-CN" w:bidi="ar-SA"/>
        </w:rPr>
        <w:t>本公司郑重承诺，我公司无以下不良信用记录情形：</w:t>
      </w:r>
    </w:p>
    <w:p w14:paraId="51C3BCEB">
      <w:pPr>
        <w:pStyle w:val="16"/>
        <w:spacing w:after="0" w:line="480" w:lineRule="exact"/>
        <w:ind w:firstLine="560" w:firstLineChars="200"/>
        <w:jc w:val="left"/>
        <w:rPr>
          <w:rFonts w:hint="eastAsia" w:ascii="仿宋" w:hAnsi="仿宋" w:eastAsia="仿宋" w:cs="仿宋"/>
          <w:lang w:val="en-US" w:eastAsia="zh-CN" w:bidi="ar-SA"/>
        </w:rPr>
      </w:pPr>
      <w:r>
        <w:rPr>
          <w:rFonts w:hint="eastAsia" w:ascii="仿宋" w:hAnsi="仿宋" w:eastAsia="仿宋" w:cs="仿宋"/>
          <w:lang w:val="en-US" w:eastAsia="zh-CN" w:bidi="ar-SA"/>
        </w:rPr>
        <w:t>1、公司被人民法院列入失信被执行人；</w:t>
      </w:r>
    </w:p>
    <w:p w14:paraId="0FF67460">
      <w:pPr>
        <w:pStyle w:val="16"/>
        <w:spacing w:after="0" w:line="480" w:lineRule="exact"/>
        <w:ind w:firstLine="560" w:firstLineChars="200"/>
        <w:jc w:val="left"/>
        <w:rPr>
          <w:rFonts w:hint="eastAsia" w:ascii="仿宋" w:hAnsi="仿宋" w:eastAsia="仿宋" w:cs="仿宋"/>
          <w:lang w:val="en-US" w:eastAsia="zh-CN" w:bidi="ar-SA"/>
        </w:rPr>
      </w:pPr>
      <w:r>
        <w:rPr>
          <w:rFonts w:hint="eastAsia" w:ascii="仿宋" w:hAnsi="仿宋" w:eastAsia="仿宋" w:cs="仿宋"/>
          <w:lang w:val="en-US" w:eastAsia="zh-CN" w:bidi="ar-SA"/>
        </w:rPr>
        <w:t>2、公司被市场监督管理部门列入严重违法失信企业名录；</w:t>
      </w:r>
    </w:p>
    <w:p w14:paraId="5560B7F2">
      <w:pPr>
        <w:pStyle w:val="16"/>
        <w:spacing w:after="0" w:line="480" w:lineRule="exact"/>
        <w:ind w:firstLine="560" w:firstLineChars="200"/>
        <w:jc w:val="left"/>
        <w:rPr>
          <w:rFonts w:hint="eastAsia" w:ascii="仿宋" w:hAnsi="仿宋" w:eastAsia="仿宋" w:cs="仿宋"/>
          <w:lang w:val="en-US" w:eastAsia="zh-CN" w:bidi="ar-SA"/>
        </w:rPr>
      </w:pPr>
      <w:r>
        <w:rPr>
          <w:rFonts w:hint="eastAsia" w:ascii="仿宋" w:hAnsi="仿宋" w:eastAsia="仿宋" w:cs="仿宋"/>
          <w:lang w:val="en-US" w:eastAsia="zh-CN" w:bidi="ar-SA"/>
        </w:rPr>
        <w:t>3、公司被税务部门列入重大税收违法案件当事人名单的；</w:t>
      </w:r>
    </w:p>
    <w:p w14:paraId="297658EA">
      <w:pPr>
        <w:pStyle w:val="16"/>
        <w:spacing w:after="0" w:line="480" w:lineRule="exact"/>
        <w:ind w:firstLine="560" w:firstLineChars="200"/>
        <w:jc w:val="left"/>
        <w:rPr>
          <w:rFonts w:hint="eastAsia" w:ascii="仿宋" w:hAnsi="仿宋" w:eastAsia="仿宋" w:cs="仿宋"/>
          <w:lang w:val="en-US" w:eastAsia="zh-CN" w:bidi="ar-SA"/>
        </w:rPr>
      </w:pPr>
      <w:r>
        <w:rPr>
          <w:rFonts w:hint="eastAsia" w:ascii="仿宋" w:hAnsi="仿宋" w:eastAsia="仿宋" w:cs="仿宋"/>
          <w:lang w:val="en-US" w:eastAsia="zh-CN" w:bidi="ar-SA"/>
        </w:rPr>
        <w:t>4、公司被政府采购监管部门列入政府采购严重违法失信行为记录名单。</w:t>
      </w:r>
    </w:p>
    <w:p w14:paraId="6358F26B">
      <w:pPr>
        <w:pStyle w:val="16"/>
        <w:spacing w:after="0" w:line="480" w:lineRule="exact"/>
        <w:ind w:firstLine="560" w:firstLineChars="200"/>
        <w:jc w:val="left"/>
        <w:rPr>
          <w:rFonts w:hint="eastAsia" w:ascii="仿宋" w:hAnsi="仿宋" w:eastAsia="仿宋" w:cs="仿宋"/>
          <w:lang w:val="en-US" w:eastAsia="zh-CN" w:bidi="ar-SA"/>
        </w:rPr>
      </w:pPr>
      <w:r>
        <w:rPr>
          <w:rFonts w:hint="eastAsia" w:ascii="仿宋" w:hAnsi="仿宋" w:eastAsia="仿宋" w:cs="仿宋"/>
          <w:lang w:val="en-US" w:eastAsia="zh-CN" w:bidi="ar-SA"/>
        </w:rPr>
        <w:t xml:space="preserve">我公司承诺：合同签订前，若我公司具有不良信用记录情形，贵方可取消我公司成交资格或者不授予合同，所有责任由我公司自行承担。同时，我公司愿意无条件接受监管部门的调查处理。 </w:t>
      </w:r>
    </w:p>
    <w:p w14:paraId="56058C9E">
      <w:pPr>
        <w:pStyle w:val="16"/>
        <w:spacing w:after="0" w:line="480" w:lineRule="exact"/>
        <w:jc w:val="left"/>
        <w:rPr>
          <w:rFonts w:hint="eastAsia" w:ascii="仿宋" w:hAnsi="仿宋" w:eastAsia="仿宋" w:cs="仿宋"/>
          <w:lang w:val="en-US" w:eastAsia="zh-CN" w:bidi="ar-SA"/>
        </w:rPr>
      </w:pPr>
    </w:p>
    <w:p w14:paraId="71AF7D99">
      <w:pPr>
        <w:pStyle w:val="16"/>
        <w:spacing w:line="480" w:lineRule="exact"/>
        <w:jc w:val="right"/>
        <w:rPr>
          <w:rFonts w:hint="eastAsia" w:ascii="仿宋" w:hAnsi="仿宋" w:eastAsia="仿宋" w:cs="仿宋"/>
          <w:lang w:val="en-US" w:eastAsia="zh-CN" w:bidi="ar-SA"/>
        </w:rPr>
      </w:pPr>
      <w:r>
        <w:rPr>
          <w:rFonts w:hint="eastAsia" w:ascii="仿宋" w:hAnsi="仿宋" w:eastAsia="仿宋" w:cs="仿宋"/>
          <w:lang w:val="en-US" w:eastAsia="zh-CN" w:bidi="ar-SA"/>
        </w:rPr>
        <w:t xml:space="preserve">                                             供应商盖章： </w:t>
      </w:r>
    </w:p>
    <w:p w14:paraId="7196E743">
      <w:pPr>
        <w:pStyle w:val="16"/>
        <w:spacing w:after="0" w:line="480" w:lineRule="exact"/>
        <w:jc w:val="right"/>
        <w:rPr>
          <w:rFonts w:hint="eastAsia" w:ascii="仿宋" w:hAnsi="仿宋" w:eastAsia="仿宋" w:cs="仿宋"/>
          <w:lang w:val="en-US" w:eastAsia="zh-CN" w:bidi="ar-SA"/>
        </w:rPr>
      </w:pPr>
      <w:r>
        <w:rPr>
          <w:rFonts w:hint="eastAsia" w:ascii="仿宋" w:hAnsi="仿宋" w:eastAsia="仿宋" w:cs="仿宋"/>
          <w:lang w:val="en-US" w:eastAsia="zh-CN" w:bidi="ar-SA"/>
        </w:rPr>
        <w:t>日期：  年   月   日</w:t>
      </w:r>
    </w:p>
    <w:p w14:paraId="56E6E7C6">
      <w:pPr>
        <w:rPr>
          <w:rFonts w:hint="eastAsia" w:ascii="仿宋" w:hAnsi="仿宋" w:eastAsia="仿宋" w:cs="仿宋"/>
          <w:lang w:val="en-US" w:eastAsia="zh-CN" w:bidi="ar-SA"/>
        </w:rPr>
      </w:pPr>
      <w:r>
        <w:rPr>
          <w:rFonts w:hint="eastAsia" w:ascii="仿宋" w:hAnsi="仿宋" w:eastAsia="仿宋" w:cs="仿宋"/>
          <w:lang w:val="en-US" w:eastAsia="zh-CN" w:bidi="ar-SA"/>
        </w:rPr>
        <w:br w:type="page"/>
      </w:r>
    </w:p>
    <w:p w14:paraId="5A2BFBC0">
      <w:pPr>
        <w:pStyle w:val="16"/>
        <w:spacing w:after="0" w:line="480" w:lineRule="exact"/>
        <w:jc w:val="center"/>
        <w:rPr>
          <w:rFonts w:hint="eastAsia" w:ascii="仿宋" w:hAnsi="仿宋" w:eastAsia="仿宋" w:cs="仿宋"/>
          <w:b/>
          <w:bCs/>
          <w:snapToGrid w:val="0"/>
          <w:color w:val="000000"/>
          <w:kern w:val="0"/>
          <w:lang w:val="en-US" w:eastAsia="zh-CN"/>
        </w:rPr>
      </w:pPr>
      <w:r>
        <w:rPr>
          <w:rFonts w:hint="eastAsia" w:ascii="仿宋" w:hAnsi="仿宋" w:eastAsia="仿宋" w:cs="仿宋"/>
          <w:b/>
          <w:bCs/>
          <w:snapToGrid w:val="0"/>
          <w:color w:val="000000"/>
          <w:kern w:val="0"/>
          <w:lang w:val="en-US" w:eastAsia="zh-CN"/>
        </w:rPr>
        <w:t>三、投标授权书</w:t>
      </w:r>
    </w:p>
    <w:p w14:paraId="501DD611">
      <w:pPr>
        <w:spacing w:line="480" w:lineRule="exact"/>
        <w:jc w:val="center"/>
        <w:rPr>
          <w:rFonts w:hint="eastAsia" w:ascii="仿宋" w:hAnsi="仿宋" w:eastAsia="仿宋" w:cs="仿宋"/>
          <w:b/>
          <w:bCs/>
          <w:snapToGrid w:val="0"/>
          <w:color w:val="000000"/>
          <w:kern w:val="0"/>
          <w:sz w:val="28"/>
          <w:szCs w:val="28"/>
        </w:rPr>
      </w:pPr>
    </w:p>
    <w:p w14:paraId="6946D8BF">
      <w:pPr>
        <w:pStyle w:val="5"/>
        <w:snapToGrid w:val="0"/>
        <w:spacing w:line="480" w:lineRule="exact"/>
        <w:ind w:firstLine="700" w:firstLineChars="250"/>
        <w:jc w:val="left"/>
        <w:rPr>
          <w:rFonts w:hint="eastAsia" w:ascii="仿宋" w:hAnsi="仿宋" w:eastAsia="仿宋" w:cs="仿宋"/>
          <w:sz w:val="28"/>
          <w:szCs w:val="28"/>
        </w:rPr>
      </w:pPr>
      <w:r>
        <w:rPr>
          <w:rFonts w:hint="eastAsia" w:ascii="仿宋" w:hAnsi="仿宋" w:eastAsia="仿宋" w:cs="仿宋"/>
          <w:sz w:val="28"/>
          <w:szCs w:val="28"/>
          <w:u w:val="single"/>
        </w:rPr>
        <w:t xml:space="preserve">  （</w:t>
      </w:r>
      <w:r>
        <w:rPr>
          <w:rFonts w:hint="eastAsia" w:ascii="仿宋" w:hAnsi="仿宋" w:eastAsia="仿宋" w:cs="仿宋"/>
          <w:sz w:val="28"/>
          <w:szCs w:val="28"/>
          <w:u w:val="single"/>
          <w:lang w:eastAsia="zh-CN"/>
        </w:rPr>
        <w:t>供应商</w:t>
      </w:r>
      <w:r>
        <w:rPr>
          <w:rFonts w:hint="eastAsia" w:ascii="仿宋" w:hAnsi="仿宋" w:eastAsia="仿宋" w:cs="仿宋"/>
          <w:sz w:val="28"/>
          <w:szCs w:val="28"/>
          <w:u w:val="single"/>
        </w:rPr>
        <w:t xml:space="preserve">名称的全称） </w:t>
      </w:r>
      <w:r>
        <w:rPr>
          <w:rFonts w:hint="eastAsia" w:ascii="仿宋" w:hAnsi="仿宋" w:eastAsia="仿宋" w:cs="仿宋"/>
          <w:sz w:val="28"/>
          <w:szCs w:val="28"/>
        </w:rPr>
        <w:t>授权本公司</w:t>
      </w:r>
      <w:r>
        <w:rPr>
          <w:rFonts w:hint="eastAsia" w:ascii="仿宋" w:hAnsi="仿宋" w:eastAsia="仿宋" w:cs="仿宋"/>
          <w:sz w:val="28"/>
          <w:szCs w:val="28"/>
          <w:u w:val="single"/>
        </w:rPr>
        <w:t xml:space="preserve">       </w:t>
      </w:r>
      <w:r>
        <w:rPr>
          <w:rFonts w:hint="eastAsia" w:ascii="仿宋" w:hAnsi="仿宋" w:eastAsia="仿宋" w:cs="仿宋"/>
          <w:sz w:val="28"/>
          <w:szCs w:val="28"/>
        </w:rPr>
        <w:t>（</w:t>
      </w:r>
      <w:r>
        <w:rPr>
          <w:rFonts w:hint="eastAsia" w:ascii="仿宋" w:hAnsi="仿宋" w:eastAsia="仿宋" w:cs="仿宋"/>
          <w:sz w:val="28"/>
          <w:szCs w:val="28"/>
          <w:lang w:eastAsia="zh-CN"/>
        </w:rPr>
        <w:t>供应商</w:t>
      </w:r>
      <w:r>
        <w:rPr>
          <w:rFonts w:hint="eastAsia" w:ascii="仿宋" w:hAnsi="仿宋" w:eastAsia="仿宋" w:cs="仿宋"/>
          <w:sz w:val="28"/>
          <w:szCs w:val="28"/>
        </w:rPr>
        <w:t>授权代表姓名、职务）代表本公司参加</w:t>
      </w:r>
      <w:r>
        <w:rPr>
          <w:rFonts w:hint="eastAsia" w:ascii="仿宋" w:hAnsi="仿宋" w:eastAsia="仿宋" w:cs="仿宋"/>
          <w:sz w:val="28"/>
          <w:szCs w:val="28"/>
          <w:u w:val="single"/>
        </w:rPr>
        <w:t xml:space="preserve">    （某项目）  </w:t>
      </w:r>
      <w:r>
        <w:rPr>
          <w:rFonts w:hint="eastAsia" w:ascii="仿宋" w:hAnsi="仿宋" w:eastAsia="仿宋" w:cs="仿宋"/>
          <w:sz w:val="28"/>
          <w:szCs w:val="28"/>
        </w:rPr>
        <w:t>采购活动（项目编号：</w:t>
      </w:r>
      <w:r>
        <w:rPr>
          <w:rFonts w:hint="eastAsia" w:ascii="仿宋" w:hAnsi="仿宋" w:eastAsia="仿宋" w:cs="仿宋"/>
          <w:sz w:val="28"/>
          <w:szCs w:val="28"/>
          <w:u w:val="single"/>
        </w:rPr>
        <w:t xml:space="preserve">       </w:t>
      </w:r>
      <w:r>
        <w:rPr>
          <w:rFonts w:hint="eastAsia" w:ascii="仿宋" w:hAnsi="仿宋" w:eastAsia="仿宋" w:cs="仿宋"/>
          <w:sz w:val="28"/>
          <w:szCs w:val="28"/>
        </w:rPr>
        <w:t>），全权代表本公司处理投标过程的一切事宜，包括但不限于：投标、参与开标、谈判、签约等。</w:t>
      </w:r>
      <w:r>
        <w:rPr>
          <w:rFonts w:hint="eastAsia" w:ascii="仿宋" w:hAnsi="仿宋" w:eastAsia="仿宋" w:cs="仿宋"/>
          <w:sz w:val="28"/>
          <w:szCs w:val="28"/>
          <w:lang w:eastAsia="zh-CN"/>
        </w:rPr>
        <w:t>供应商</w:t>
      </w:r>
      <w:r>
        <w:rPr>
          <w:rFonts w:hint="eastAsia" w:ascii="仿宋" w:hAnsi="仿宋" w:eastAsia="仿宋" w:cs="仿宋"/>
          <w:sz w:val="28"/>
          <w:szCs w:val="28"/>
        </w:rPr>
        <w:t>授权代表在投标过程中所签署的一切文件和处理与之有关的一切事务，本公司均予以认可并对此承担责任。</w:t>
      </w:r>
      <w:r>
        <w:rPr>
          <w:rFonts w:hint="eastAsia" w:ascii="仿宋" w:hAnsi="仿宋" w:eastAsia="仿宋" w:cs="仿宋"/>
          <w:sz w:val="28"/>
          <w:szCs w:val="28"/>
          <w:lang w:eastAsia="zh-CN"/>
        </w:rPr>
        <w:t>供应商</w:t>
      </w:r>
      <w:r>
        <w:rPr>
          <w:rFonts w:hint="eastAsia" w:ascii="仿宋" w:hAnsi="仿宋" w:eastAsia="仿宋" w:cs="仿宋"/>
          <w:sz w:val="28"/>
          <w:szCs w:val="28"/>
        </w:rPr>
        <w:t>授权代表无转委托权。特此授权。</w:t>
      </w:r>
    </w:p>
    <w:p w14:paraId="79715F8B">
      <w:pPr>
        <w:pStyle w:val="5"/>
        <w:snapToGrid w:val="0"/>
        <w:spacing w:line="480" w:lineRule="exact"/>
        <w:ind w:firstLine="560" w:firstLineChars="200"/>
        <w:jc w:val="left"/>
        <w:rPr>
          <w:rFonts w:hint="eastAsia" w:ascii="仿宋" w:hAnsi="仿宋" w:eastAsia="仿宋" w:cs="仿宋"/>
          <w:sz w:val="28"/>
          <w:szCs w:val="28"/>
        </w:rPr>
      </w:pPr>
      <w:r>
        <w:rPr>
          <w:rFonts w:hint="eastAsia" w:ascii="仿宋" w:hAnsi="仿宋" w:eastAsia="仿宋" w:cs="仿宋"/>
          <w:sz w:val="28"/>
          <w:szCs w:val="28"/>
        </w:rPr>
        <w:t>本授权书自出具之日起生效。</w:t>
      </w:r>
    </w:p>
    <w:p w14:paraId="1ACB75D0">
      <w:pPr>
        <w:spacing w:line="480" w:lineRule="exact"/>
        <w:rPr>
          <w:rFonts w:hint="eastAsia" w:ascii="仿宋" w:hAnsi="仿宋" w:eastAsia="仿宋" w:cs="仿宋"/>
          <w:b/>
          <w:bCs/>
          <w:sz w:val="24"/>
          <w:szCs w:val="28"/>
        </w:rPr>
      </w:pPr>
      <w:r>
        <w:rPr>
          <w:rFonts w:hint="eastAsia" w:ascii="仿宋" w:hAnsi="仿宋" w:eastAsia="仿宋" w:cs="仿宋"/>
          <w:b/>
          <w:bCs/>
          <w:sz w:val="24"/>
          <w:szCs w:val="28"/>
        </w:rPr>
        <w:t>授权代表（或法定代表人）身份证明扫描件或影印件：</w:t>
      </w:r>
    </w:p>
    <w:p w14:paraId="78683FC5">
      <w:pPr>
        <w:spacing w:line="480" w:lineRule="exact"/>
        <w:rPr>
          <w:rFonts w:hint="eastAsia" w:ascii="仿宋" w:hAnsi="仿宋" w:eastAsia="仿宋" w:cs="仿宋"/>
          <w:sz w:val="24"/>
          <w:szCs w:val="28"/>
        </w:rPr>
      </w:pPr>
    </w:p>
    <w:p w14:paraId="00BD65F4">
      <w:pPr>
        <w:pStyle w:val="9"/>
        <w:spacing w:line="480" w:lineRule="exact"/>
        <w:ind w:right="-21" w:firstLine="210"/>
        <w:rPr>
          <w:rFonts w:hint="eastAsia" w:ascii="仿宋" w:hAnsi="仿宋" w:eastAsia="仿宋" w:cs="仿宋"/>
        </w:rPr>
      </w:pPr>
    </w:p>
    <w:p w14:paraId="2126B603">
      <w:pPr>
        <w:pStyle w:val="9"/>
        <w:spacing w:line="480" w:lineRule="exact"/>
        <w:ind w:right="-21" w:firstLine="210"/>
        <w:rPr>
          <w:rFonts w:hint="eastAsia" w:ascii="仿宋" w:hAnsi="仿宋" w:eastAsia="仿宋" w:cs="仿宋"/>
        </w:rPr>
      </w:pPr>
    </w:p>
    <w:p w14:paraId="00A1FD08">
      <w:pPr>
        <w:spacing w:line="480" w:lineRule="exact"/>
        <w:rPr>
          <w:rFonts w:hint="eastAsia" w:ascii="仿宋" w:hAnsi="仿宋" w:eastAsia="仿宋" w:cs="仿宋"/>
          <w:sz w:val="24"/>
          <w:szCs w:val="28"/>
        </w:rPr>
      </w:pPr>
      <w:r>
        <w:rPr>
          <w:rFonts w:hint="eastAsia" w:ascii="仿宋" w:hAnsi="仿宋" w:eastAsia="仿宋" w:cs="仿宋"/>
          <w:b/>
          <w:bCs/>
          <w:sz w:val="24"/>
          <w:szCs w:val="28"/>
        </w:rPr>
        <w:t>授权代表（或法定代表人）联系方式：</w:t>
      </w:r>
      <w:r>
        <w:rPr>
          <w:rFonts w:hint="eastAsia" w:ascii="仿宋" w:hAnsi="仿宋" w:eastAsia="仿宋" w:cs="仿宋"/>
          <w:sz w:val="24"/>
          <w:szCs w:val="28"/>
          <w:u w:val="single"/>
        </w:rPr>
        <w:t xml:space="preserve">           </w:t>
      </w:r>
      <w:r>
        <w:rPr>
          <w:rFonts w:hint="eastAsia" w:ascii="仿宋" w:hAnsi="仿宋" w:eastAsia="仿宋" w:cs="仿宋"/>
          <w:sz w:val="24"/>
          <w:szCs w:val="28"/>
        </w:rPr>
        <w:t>（请填写手机号码）</w:t>
      </w:r>
    </w:p>
    <w:p w14:paraId="6D4654D9">
      <w:pPr>
        <w:pStyle w:val="16"/>
        <w:spacing w:line="480" w:lineRule="exact"/>
        <w:jc w:val="right"/>
        <w:rPr>
          <w:rFonts w:hint="eastAsia" w:ascii="仿宋" w:hAnsi="仿宋" w:eastAsia="仿宋" w:cs="仿宋"/>
          <w:lang w:val="en-US" w:eastAsia="zh-CN" w:bidi="ar-SA"/>
        </w:rPr>
      </w:pPr>
    </w:p>
    <w:p w14:paraId="071302C4">
      <w:pPr>
        <w:pStyle w:val="16"/>
        <w:spacing w:line="480" w:lineRule="exact"/>
        <w:jc w:val="right"/>
        <w:rPr>
          <w:rFonts w:hint="eastAsia" w:ascii="仿宋" w:hAnsi="仿宋" w:eastAsia="仿宋" w:cs="仿宋"/>
          <w:lang w:val="en-US" w:eastAsia="zh-CN" w:bidi="ar-SA"/>
        </w:rPr>
      </w:pPr>
      <w:r>
        <w:rPr>
          <w:rFonts w:hint="eastAsia" w:ascii="仿宋" w:hAnsi="仿宋" w:eastAsia="仿宋" w:cs="仿宋"/>
          <w:lang w:val="en-US" w:eastAsia="zh-CN" w:bidi="ar-SA"/>
        </w:rPr>
        <w:t xml:space="preserve">供应商盖章： </w:t>
      </w:r>
    </w:p>
    <w:p w14:paraId="2D88824C">
      <w:pPr>
        <w:pStyle w:val="16"/>
        <w:spacing w:after="0" w:line="480" w:lineRule="exact"/>
        <w:jc w:val="right"/>
        <w:rPr>
          <w:rFonts w:hint="eastAsia" w:ascii="仿宋" w:hAnsi="仿宋" w:eastAsia="仿宋" w:cs="仿宋"/>
          <w:lang w:val="en-US" w:eastAsia="zh-CN" w:bidi="ar-SA"/>
        </w:rPr>
      </w:pPr>
    </w:p>
    <w:p w14:paraId="13C7440C">
      <w:pPr>
        <w:pStyle w:val="16"/>
        <w:spacing w:after="0" w:line="480" w:lineRule="exact"/>
        <w:jc w:val="right"/>
        <w:rPr>
          <w:rFonts w:hint="eastAsia" w:ascii="仿宋" w:hAnsi="仿宋" w:eastAsia="仿宋" w:cs="仿宋"/>
          <w:lang w:val="en-US" w:eastAsia="zh-CN" w:bidi="ar-SA"/>
        </w:rPr>
      </w:pPr>
      <w:r>
        <w:rPr>
          <w:rFonts w:hint="eastAsia" w:ascii="仿宋" w:hAnsi="仿宋" w:eastAsia="仿宋" w:cs="仿宋"/>
          <w:lang w:val="en-US" w:eastAsia="zh-CN" w:bidi="ar-SA"/>
        </w:rPr>
        <w:t>日期：  年   月   日</w:t>
      </w:r>
    </w:p>
    <w:p w14:paraId="4703511B">
      <w:pPr>
        <w:widowControl/>
        <w:spacing w:line="480" w:lineRule="exact"/>
        <w:jc w:val="left"/>
        <w:rPr>
          <w:rFonts w:hint="eastAsia" w:ascii="仿宋" w:hAnsi="仿宋" w:eastAsia="仿宋" w:cs="仿宋"/>
          <w:b/>
          <w:bCs/>
          <w:snapToGrid w:val="0"/>
          <w:color w:val="000000"/>
          <w:kern w:val="0"/>
          <w:sz w:val="28"/>
          <w:szCs w:val="28"/>
          <w:lang w:bidi="zh-TW"/>
        </w:rPr>
      </w:pPr>
    </w:p>
    <w:p w14:paraId="2321BFC8">
      <w:pPr>
        <w:rPr>
          <w:rFonts w:hint="eastAsia" w:ascii="仿宋" w:hAnsi="仿宋" w:eastAsia="仿宋" w:cs="仿宋"/>
          <w:b/>
          <w:bCs/>
          <w:snapToGrid w:val="0"/>
          <w:color w:val="000000"/>
          <w:kern w:val="0"/>
          <w:lang w:val="en-US" w:eastAsia="zh-CN"/>
        </w:rPr>
      </w:pPr>
      <w:bookmarkStart w:id="6" w:name="bookmark21"/>
      <w:bookmarkEnd w:id="6"/>
      <w:r>
        <w:rPr>
          <w:rFonts w:hint="eastAsia" w:ascii="仿宋" w:hAnsi="仿宋" w:eastAsia="仿宋" w:cs="仿宋"/>
          <w:b/>
          <w:bCs/>
          <w:snapToGrid w:val="0"/>
          <w:color w:val="000000"/>
          <w:kern w:val="0"/>
          <w:lang w:val="en-US" w:eastAsia="zh-CN"/>
        </w:rPr>
        <w:br w:type="page"/>
      </w:r>
    </w:p>
    <w:p w14:paraId="6061035A">
      <w:pPr>
        <w:pStyle w:val="16"/>
        <w:spacing w:after="0" w:line="480" w:lineRule="exact"/>
        <w:jc w:val="center"/>
        <w:rPr>
          <w:rFonts w:hint="eastAsia" w:ascii="仿宋" w:hAnsi="仿宋" w:eastAsia="仿宋" w:cs="仿宋"/>
          <w:b/>
          <w:bCs/>
          <w:snapToGrid w:val="0"/>
          <w:color w:val="000000"/>
          <w:kern w:val="0"/>
          <w:lang w:val="en-US" w:eastAsia="zh-CN"/>
        </w:rPr>
      </w:pPr>
      <w:r>
        <w:rPr>
          <w:rFonts w:hint="eastAsia" w:ascii="仿宋" w:hAnsi="仿宋" w:eastAsia="仿宋" w:cs="仿宋"/>
          <w:b/>
          <w:bCs/>
          <w:snapToGrid w:val="0"/>
          <w:color w:val="000000"/>
          <w:kern w:val="0"/>
          <w:lang w:val="en-US" w:eastAsia="zh-CN"/>
        </w:rPr>
        <w:t>四、响应情况表</w:t>
      </w:r>
    </w:p>
    <w:tbl>
      <w:tblPr>
        <w:tblStyle w:val="1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1" w:type="dxa"/>
          <w:bottom w:w="0" w:type="dxa"/>
          <w:right w:w="51" w:type="dxa"/>
        </w:tblCellMar>
      </w:tblPr>
      <w:tblGrid>
        <w:gridCol w:w="840"/>
        <w:gridCol w:w="1794"/>
        <w:gridCol w:w="2196"/>
        <w:gridCol w:w="2222"/>
        <w:gridCol w:w="1978"/>
      </w:tblGrid>
      <w:tr w14:paraId="1E63C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cantSplit/>
          <w:trHeight w:val="570" w:hRule="atLeast"/>
          <w:jc w:val="center"/>
        </w:trPr>
        <w:tc>
          <w:tcPr>
            <w:tcW w:w="4830" w:type="dxa"/>
            <w:gridSpan w:val="3"/>
            <w:vAlign w:val="center"/>
          </w:tcPr>
          <w:p w14:paraId="761217AA">
            <w:pPr>
              <w:spacing w:line="480" w:lineRule="exact"/>
              <w:jc w:val="center"/>
              <w:rPr>
                <w:rFonts w:hint="eastAsia" w:ascii="仿宋" w:hAnsi="仿宋" w:eastAsia="仿宋" w:cs="仿宋"/>
                <w:b/>
                <w:sz w:val="28"/>
                <w:szCs w:val="22"/>
              </w:rPr>
            </w:pPr>
            <w:r>
              <w:rPr>
                <w:rFonts w:hint="eastAsia" w:ascii="仿宋" w:hAnsi="仿宋" w:eastAsia="仿宋" w:cs="仿宋"/>
                <w:b/>
                <w:sz w:val="28"/>
                <w:szCs w:val="22"/>
              </w:rPr>
              <w:t>按采购文件规定填写</w:t>
            </w:r>
          </w:p>
        </w:tc>
        <w:tc>
          <w:tcPr>
            <w:tcW w:w="4200" w:type="dxa"/>
            <w:gridSpan w:val="2"/>
            <w:vAlign w:val="center"/>
          </w:tcPr>
          <w:p w14:paraId="05549868">
            <w:pPr>
              <w:spacing w:line="480" w:lineRule="exact"/>
              <w:jc w:val="center"/>
              <w:rPr>
                <w:rFonts w:hint="eastAsia" w:ascii="仿宋" w:hAnsi="仿宋" w:eastAsia="仿宋" w:cs="仿宋"/>
                <w:b/>
                <w:sz w:val="28"/>
                <w:szCs w:val="22"/>
              </w:rPr>
            </w:pPr>
            <w:r>
              <w:rPr>
                <w:rFonts w:hint="eastAsia" w:ascii="仿宋" w:hAnsi="仿宋" w:eastAsia="仿宋" w:cs="仿宋"/>
                <w:b/>
                <w:sz w:val="28"/>
                <w:szCs w:val="22"/>
              </w:rPr>
              <w:t>按</w:t>
            </w:r>
            <w:r>
              <w:rPr>
                <w:rFonts w:hint="eastAsia" w:ascii="仿宋" w:hAnsi="仿宋" w:eastAsia="仿宋" w:cs="仿宋"/>
                <w:b/>
                <w:sz w:val="28"/>
                <w:szCs w:val="22"/>
                <w:lang w:eastAsia="zh-CN"/>
              </w:rPr>
              <w:t>成交供应商</w:t>
            </w:r>
            <w:r>
              <w:rPr>
                <w:rFonts w:hint="eastAsia" w:ascii="仿宋" w:hAnsi="仿宋" w:eastAsia="仿宋" w:cs="仿宋"/>
                <w:b/>
                <w:sz w:val="28"/>
                <w:szCs w:val="22"/>
              </w:rPr>
              <w:t>所投内容填写</w:t>
            </w:r>
          </w:p>
        </w:tc>
      </w:tr>
      <w:tr w14:paraId="3A068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cantSplit/>
          <w:trHeight w:val="553" w:hRule="atLeast"/>
          <w:jc w:val="center"/>
        </w:trPr>
        <w:tc>
          <w:tcPr>
            <w:tcW w:w="840" w:type="dxa"/>
            <w:vAlign w:val="center"/>
          </w:tcPr>
          <w:p w14:paraId="7E432507">
            <w:pPr>
              <w:spacing w:line="480" w:lineRule="exact"/>
              <w:jc w:val="center"/>
              <w:rPr>
                <w:rFonts w:hint="eastAsia" w:ascii="仿宋" w:hAnsi="仿宋" w:eastAsia="仿宋" w:cs="仿宋"/>
                <w:b/>
                <w:sz w:val="28"/>
                <w:szCs w:val="22"/>
              </w:rPr>
            </w:pPr>
            <w:r>
              <w:rPr>
                <w:rFonts w:hint="eastAsia" w:ascii="仿宋" w:hAnsi="仿宋" w:eastAsia="仿宋" w:cs="仿宋"/>
                <w:b/>
                <w:sz w:val="28"/>
                <w:szCs w:val="22"/>
              </w:rPr>
              <w:t>序号</w:t>
            </w:r>
          </w:p>
        </w:tc>
        <w:tc>
          <w:tcPr>
            <w:tcW w:w="1794" w:type="dxa"/>
            <w:vAlign w:val="center"/>
          </w:tcPr>
          <w:p w14:paraId="3B9C1366">
            <w:pPr>
              <w:spacing w:line="480" w:lineRule="exact"/>
              <w:jc w:val="center"/>
              <w:rPr>
                <w:rFonts w:hint="eastAsia" w:ascii="仿宋" w:hAnsi="仿宋" w:eastAsia="仿宋" w:cs="仿宋"/>
                <w:b/>
                <w:sz w:val="28"/>
                <w:szCs w:val="22"/>
              </w:rPr>
            </w:pPr>
            <w:r>
              <w:rPr>
                <w:rFonts w:hint="eastAsia" w:ascii="仿宋" w:hAnsi="仿宋" w:eastAsia="仿宋" w:cs="仿宋"/>
                <w:b/>
                <w:sz w:val="28"/>
                <w:szCs w:val="22"/>
              </w:rPr>
              <w:t>内容</w:t>
            </w:r>
          </w:p>
        </w:tc>
        <w:tc>
          <w:tcPr>
            <w:tcW w:w="2196" w:type="dxa"/>
            <w:vAlign w:val="center"/>
          </w:tcPr>
          <w:p w14:paraId="5F40117B">
            <w:pPr>
              <w:spacing w:line="480" w:lineRule="exact"/>
              <w:jc w:val="center"/>
              <w:rPr>
                <w:rFonts w:hint="eastAsia" w:ascii="仿宋" w:hAnsi="仿宋" w:eastAsia="仿宋" w:cs="仿宋"/>
                <w:b/>
                <w:sz w:val="28"/>
                <w:szCs w:val="22"/>
              </w:rPr>
            </w:pPr>
            <w:r>
              <w:rPr>
                <w:rFonts w:hint="eastAsia" w:ascii="仿宋" w:hAnsi="仿宋" w:eastAsia="仿宋" w:cs="仿宋"/>
                <w:b/>
                <w:sz w:val="28"/>
                <w:szCs w:val="22"/>
              </w:rPr>
              <w:t>采购文件要求</w:t>
            </w:r>
          </w:p>
        </w:tc>
        <w:tc>
          <w:tcPr>
            <w:tcW w:w="2222" w:type="dxa"/>
            <w:vAlign w:val="center"/>
          </w:tcPr>
          <w:p w14:paraId="757EBD68">
            <w:pPr>
              <w:spacing w:line="480" w:lineRule="exact"/>
              <w:jc w:val="center"/>
              <w:rPr>
                <w:rFonts w:hint="eastAsia" w:ascii="仿宋" w:hAnsi="仿宋" w:eastAsia="仿宋" w:cs="仿宋"/>
                <w:b/>
                <w:sz w:val="28"/>
                <w:szCs w:val="22"/>
              </w:rPr>
            </w:pPr>
            <w:r>
              <w:rPr>
                <w:rFonts w:hint="eastAsia" w:ascii="仿宋" w:hAnsi="仿宋" w:eastAsia="仿宋" w:cs="仿宋"/>
                <w:b/>
                <w:sz w:val="28"/>
                <w:szCs w:val="22"/>
              </w:rPr>
              <w:t>响应承诺</w:t>
            </w:r>
          </w:p>
        </w:tc>
        <w:tc>
          <w:tcPr>
            <w:tcW w:w="1978" w:type="dxa"/>
            <w:vAlign w:val="center"/>
          </w:tcPr>
          <w:p w14:paraId="2F1D0DC1">
            <w:pPr>
              <w:spacing w:line="480" w:lineRule="exact"/>
              <w:jc w:val="center"/>
              <w:rPr>
                <w:rFonts w:hint="eastAsia" w:ascii="仿宋" w:hAnsi="仿宋" w:eastAsia="仿宋" w:cs="仿宋"/>
                <w:b/>
                <w:sz w:val="28"/>
                <w:szCs w:val="22"/>
              </w:rPr>
            </w:pPr>
            <w:r>
              <w:rPr>
                <w:rFonts w:hint="eastAsia" w:ascii="仿宋" w:hAnsi="仿宋" w:eastAsia="仿宋" w:cs="仿宋"/>
                <w:b/>
                <w:sz w:val="28"/>
                <w:szCs w:val="22"/>
              </w:rPr>
              <w:t>偏离说明</w:t>
            </w:r>
          </w:p>
        </w:tc>
      </w:tr>
      <w:tr w14:paraId="766AE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cantSplit/>
          <w:trHeight w:val="454" w:hRule="atLeast"/>
          <w:jc w:val="center"/>
        </w:trPr>
        <w:tc>
          <w:tcPr>
            <w:tcW w:w="840" w:type="dxa"/>
            <w:vAlign w:val="center"/>
          </w:tcPr>
          <w:p w14:paraId="60431ADD">
            <w:pPr>
              <w:spacing w:line="480" w:lineRule="exact"/>
              <w:jc w:val="center"/>
              <w:rPr>
                <w:rFonts w:hint="eastAsia" w:ascii="仿宋" w:hAnsi="仿宋" w:eastAsia="仿宋" w:cs="仿宋"/>
                <w:sz w:val="28"/>
                <w:szCs w:val="22"/>
              </w:rPr>
            </w:pPr>
            <w:r>
              <w:rPr>
                <w:rFonts w:hint="eastAsia" w:ascii="仿宋" w:hAnsi="仿宋" w:eastAsia="仿宋" w:cs="仿宋"/>
                <w:sz w:val="28"/>
                <w:szCs w:val="22"/>
              </w:rPr>
              <w:t>1</w:t>
            </w:r>
          </w:p>
        </w:tc>
        <w:tc>
          <w:tcPr>
            <w:tcW w:w="1794" w:type="dxa"/>
            <w:vAlign w:val="center"/>
          </w:tcPr>
          <w:p w14:paraId="325F4F35">
            <w:pPr>
              <w:spacing w:line="480" w:lineRule="exact"/>
              <w:jc w:val="center"/>
              <w:rPr>
                <w:rFonts w:hint="eastAsia" w:ascii="仿宋" w:hAnsi="仿宋" w:eastAsia="仿宋" w:cs="仿宋"/>
                <w:sz w:val="28"/>
                <w:szCs w:val="22"/>
              </w:rPr>
            </w:pPr>
            <w:r>
              <w:rPr>
                <w:rFonts w:hint="eastAsia" w:ascii="仿宋" w:hAnsi="仿宋" w:eastAsia="仿宋" w:cs="仿宋"/>
                <w:sz w:val="28"/>
                <w:szCs w:val="22"/>
              </w:rPr>
              <w:t>技术响应</w:t>
            </w:r>
          </w:p>
        </w:tc>
        <w:tc>
          <w:tcPr>
            <w:tcW w:w="2196" w:type="dxa"/>
            <w:vAlign w:val="center"/>
          </w:tcPr>
          <w:p w14:paraId="3343A582">
            <w:pPr>
              <w:spacing w:line="480" w:lineRule="exact"/>
              <w:rPr>
                <w:rFonts w:hint="eastAsia" w:ascii="仿宋" w:hAnsi="仿宋" w:eastAsia="仿宋" w:cs="仿宋"/>
                <w:sz w:val="28"/>
                <w:szCs w:val="22"/>
              </w:rPr>
            </w:pPr>
          </w:p>
        </w:tc>
        <w:tc>
          <w:tcPr>
            <w:tcW w:w="2222" w:type="dxa"/>
            <w:vAlign w:val="center"/>
          </w:tcPr>
          <w:p w14:paraId="220A87B5">
            <w:pPr>
              <w:spacing w:line="480" w:lineRule="exact"/>
              <w:rPr>
                <w:rFonts w:hint="eastAsia" w:ascii="仿宋" w:hAnsi="仿宋" w:eastAsia="仿宋" w:cs="仿宋"/>
                <w:sz w:val="28"/>
                <w:szCs w:val="22"/>
              </w:rPr>
            </w:pPr>
          </w:p>
        </w:tc>
        <w:tc>
          <w:tcPr>
            <w:tcW w:w="1978" w:type="dxa"/>
            <w:vAlign w:val="center"/>
          </w:tcPr>
          <w:p w14:paraId="7C3D60D9">
            <w:pPr>
              <w:spacing w:line="480" w:lineRule="exact"/>
              <w:rPr>
                <w:rFonts w:hint="eastAsia" w:ascii="仿宋" w:hAnsi="仿宋" w:eastAsia="仿宋" w:cs="仿宋"/>
                <w:sz w:val="28"/>
                <w:szCs w:val="22"/>
              </w:rPr>
            </w:pPr>
          </w:p>
        </w:tc>
      </w:tr>
      <w:tr w14:paraId="227F3A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cantSplit/>
          <w:trHeight w:val="454" w:hRule="atLeast"/>
          <w:jc w:val="center"/>
        </w:trPr>
        <w:tc>
          <w:tcPr>
            <w:tcW w:w="840" w:type="dxa"/>
            <w:vAlign w:val="center"/>
          </w:tcPr>
          <w:p w14:paraId="5FDF92A0">
            <w:pPr>
              <w:spacing w:line="480" w:lineRule="exact"/>
              <w:jc w:val="center"/>
              <w:rPr>
                <w:rFonts w:hint="eastAsia" w:ascii="仿宋" w:hAnsi="仿宋" w:eastAsia="仿宋" w:cs="仿宋"/>
                <w:sz w:val="28"/>
                <w:szCs w:val="22"/>
              </w:rPr>
            </w:pPr>
            <w:r>
              <w:rPr>
                <w:rFonts w:hint="eastAsia" w:ascii="仿宋" w:hAnsi="仿宋" w:eastAsia="仿宋" w:cs="仿宋"/>
                <w:sz w:val="28"/>
                <w:szCs w:val="22"/>
              </w:rPr>
              <w:t>2</w:t>
            </w:r>
          </w:p>
        </w:tc>
        <w:tc>
          <w:tcPr>
            <w:tcW w:w="1794" w:type="dxa"/>
            <w:vAlign w:val="center"/>
          </w:tcPr>
          <w:p w14:paraId="5C075153">
            <w:pPr>
              <w:spacing w:line="480" w:lineRule="exact"/>
              <w:jc w:val="center"/>
              <w:rPr>
                <w:rFonts w:hint="eastAsia" w:ascii="仿宋" w:hAnsi="仿宋" w:eastAsia="仿宋" w:cs="仿宋"/>
                <w:sz w:val="28"/>
                <w:szCs w:val="22"/>
              </w:rPr>
            </w:pPr>
            <w:r>
              <w:rPr>
                <w:rFonts w:hint="eastAsia" w:ascii="仿宋" w:hAnsi="仿宋" w:eastAsia="仿宋" w:cs="仿宋"/>
                <w:sz w:val="28"/>
                <w:szCs w:val="22"/>
              </w:rPr>
              <w:t>付款响应</w:t>
            </w:r>
          </w:p>
        </w:tc>
        <w:tc>
          <w:tcPr>
            <w:tcW w:w="2196" w:type="dxa"/>
            <w:vAlign w:val="center"/>
          </w:tcPr>
          <w:p w14:paraId="34A5C6F3">
            <w:pPr>
              <w:spacing w:line="480" w:lineRule="exact"/>
              <w:rPr>
                <w:rFonts w:hint="eastAsia" w:ascii="仿宋" w:hAnsi="仿宋" w:eastAsia="仿宋" w:cs="仿宋"/>
                <w:sz w:val="28"/>
                <w:szCs w:val="22"/>
              </w:rPr>
            </w:pPr>
          </w:p>
        </w:tc>
        <w:tc>
          <w:tcPr>
            <w:tcW w:w="2222" w:type="dxa"/>
            <w:vAlign w:val="center"/>
          </w:tcPr>
          <w:p w14:paraId="4150814C">
            <w:pPr>
              <w:spacing w:line="480" w:lineRule="exact"/>
              <w:rPr>
                <w:rFonts w:hint="eastAsia" w:ascii="仿宋" w:hAnsi="仿宋" w:eastAsia="仿宋" w:cs="仿宋"/>
                <w:sz w:val="28"/>
                <w:szCs w:val="22"/>
              </w:rPr>
            </w:pPr>
          </w:p>
        </w:tc>
        <w:tc>
          <w:tcPr>
            <w:tcW w:w="1978" w:type="dxa"/>
            <w:vAlign w:val="center"/>
          </w:tcPr>
          <w:p w14:paraId="62A4B17A">
            <w:pPr>
              <w:spacing w:line="480" w:lineRule="exact"/>
              <w:rPr>
                <w:rFonts w:hint="eastAsia" w:ascii="仿宋" w:hAnsi="仿宋" w:eastAsia="仿宋" w:cs="仿宋"/>
                <w:sz w:val="28"/>
                <w:szCs w:val="22"/>
              </w:rPr>
            </w:pPr>
          </w:p>
        </w:tc>
      </w:tr>
      <w:tr w14:paraId="2BDED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cantSplit/>
          <w:trHeight w:val="454" w:hRule="atLeast"/>
          <w:jc w:val="center"/>
        </w:trPr>
        <w:tc>
          <w:tcPr>
            <w:tcW w:w="840" w:type="dxa"/>
            <w:vAlign w:val="center"/>
          </w:tcPr>
          <w:p w14:paraId="20773F42">
            <w:pPr>
              <w:spacing w:line="480" w:lineRule="exact"/>
              <w:jc w:val="center"/>
              <w:rPr>
                <w:rFonts w:hint="eastAsia" w:ascii="仿宋" w:hAnsi="仿宋" w:eastAsia="仿宋" w:cs="仿宋"/>
                <w:sz w:val="28"/>
                <w:szCs w:val="22"/>
              </w:rPr>
            </w:pPr>
            <w:r>
              <w:rPr>
                <w:rFonts w:hint="eastAsia" w:ascii="仿宋" w:hAnsi="仿宋" w:eastAsia="仿宋" w:cs="仿宋"/>
                <w:sz w:val="28"/>
                <w:szCs w:val="22"/>
              </w:rPr>
              <w:t>3</w:t>
            </w:r>
          </w:p>
        </w:tc>
        <w:tc>
          <w:tcPr>
            <w:tcW w:w="1794" w:type="dxa"/>
            <w:vAlign w:val="center"/>
          </w:tcPr>
          <w:p w14:paraId="4C4FDA8F">
            <w:pPr>
              <w:spacing w:line="480" w:lineRule="exact"/>
              <w:jc w:val="center"/>
              <w:rPr>
                <w:rFonts w:hint="eastAsia" w:ascii="仿宋" w:hAnsi="仿宋" w:eastAsia="仿宋" w:cs="仿宋"/>
                <w:sz w:val="28"/>
                <w:szCs w:val="22"/>
              </w:rPr>
            </w:pPr>
            <w:r>
              <w:rPr>
                <w:rFonts w:hint="eastAsia" w:ascii="仿宋" w:hAnsi="仿宋" w:eastAsia="仿宋" w:cs="仿宋"/>
                <w:sz w:val="28"/>
                <w:szCs w:val="22"/>
              </w:rPr>
              <w:t>服务期响应</w:t>
            </w:r>
          </w:p>
        </w:tc>
        <w:tc>
          <w:tcPr>
            <w:tcW w:w="2196" w:type="dxa"/>
            <w:vAlign w:val="center"/>
          </w:tcPr>
          <w:p w14:paraId="253C9235">
            <w:pPr>
              <w:spacing w:line="480" w:lineRule="exact"/>
              <w:rPr>
                <w:rFonts w:hint="eastAsia" w:ascii="仿宋" w:hAnsi="仿宋" w:eastAsia="仿宋" w:cs="仿宋"/>
                <w:sz w:val="28"/>
                <w:szCs w:val="22"/>
              </w:rPr>
            </w:pPr>
          </w:p>
        </w:tc>
        <w:tc>
          <w:tcPr>
            <w:tcW w:w="2222" w:type="dxa"/>
            <w:vAlign w:val="center"/>
          </w:tcPr>
          <w:p w14:paraId="17FC4EC5">
            <w:pPr>
              <w:spacing w:line="480" w:lineRule="exact"/>
              <w:rPr>
                <w:rFonts w:hint="eastAsia" w:ascii="仿宋" w:hAnsi="仿宋" w:eastAsia="仿宋" w:cs="仿宋"/>
                <w:sz w:val="28"/>
                <w:szCs w:val="22"/>
              </w:rPr>
            </w:pPr>
          </w:p>
        </w:tc>
        <w:tc>
          <w:tcPr>
            <w:tcW w:w="1978" w:type="dxa"/>
            <w:vAlign w:val="center"/>
          </w:tcPr>
          <w:p w14:paraId="35458B31">
            <w:pPr>
              <w:spacing w:line="480" w:lineRule="exact"/>
              <w:rPr>
                <w:rFonts w:hint="eastAsia" w:ascii="仿宋" w:hAnsi="仿宋" w:eastAsia="仿宋" w:cs="仿宋"/>
                <w:sz w:val="28"/>
                <w:szCs w:val="22"/>
              </w:rPr>
            </w:pPr>
          </w:p>
        </w:tc>
      </w:tr>
      <w:tr w14:paraId="1DE16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cantSplit/>
          <w:trHeight w:val="454" w:hRule="atLeast"/>
          <w:jc w:val="center"/>
        </w:trPr>
        <w:tc>
          <w:tcPr>
            <w:tcW w:w="840" w:type="dxa"/>
            <w:vAlign w:val="center"/>
          </w:tcPr>
          <w:p w14:paraId="3EE8BC08">
            <w:pPr>
              <w:spacing w:line="480" w:lineRule="exact"/>
              <w:jc w:val="center"/>
              <w:rPr>
                <w:rFonts w:hint="eastAsia" w:ascii="仿宋" w:hAnsi="仿宋" w:eastAsia="仿宋" w:cs="仿宋"/>
                <w:sz w:val="28"/>
                <w:szCs w:val="22"/>
              </w:rPr>
            </w:pPr>
            <w:r>
              <w:rPr>
                <w:rFonts w:hint="eastAsia" w:ascii="仿宋" w:hAnsi="仿宋" w:eastAsia="仿宋" w:cs="仿宋"/>
                <w:sz w:val="28"/>
                <w:szCs w:val="22"/>
              </w:rPr>
              <w:t>4</w:t>
            </w:r>
          </w:p>
        </w:tc>
        <w:tc>
          <w:tcPr>
            <w:tcW w:w="1794" w:type="dxa"/>
            <w:vAlign w:val="center"/>
          </w:tcPr>
          <w:p w14:paraId="79C19A09">
            <w:pPr>
              <w:spacing w:line="480" w:lineRule="exact"/>
              <w:jc w:val="center"/>
              <w:rPr>
                <w:rFonts w:hint="eastAsia" w:ascii="仿宋" w:hAnsi="仿宋" w:eastAsia="仿宋" w:cs="仿宋"/>
                <w:sz w:val="28"/>
                <w:szCs w:val="22"/>
              </w:rPr>
            </w:pPr>
            <w:r>
              <w:rPr>
                <w:rFonts w:hint="eastAsia" w:ascii="仿宋" w:hAnsi="仿宋" w:eastAsia="仿宋" w:cs="仿宋"/>
                <w:sz w:val="28"/>
                <w:szCs w:val="22"/>
              </w:rPr>
              <w:t>其他</w:t>
            </w:r>
          </w:p>
        </w:tc>
        <w:tc>
          <w:tcPr>
            <w:tcW w:w="2196" w:type="dxa"/>
            <w:vAlign w:val="center"/>
          </w:tcPr>
          <w:p w14:paraId="59564A81">
            <w:pPr>
              <w:spacing w:line="480" w:lineRule="exact"/>
              <w:rPr>
                <w:rFonts w:hint="eastAsia" w:ascii="仿宋" w:hAnsi="仿宋" w:eastAsia="仿宋" w:cs="仿宋"/>
                <w:sz w:val="28"/>
                <w:szCs w:val="22"/>
              </w:rPr>
            </w:pPr>
          </w:p>
        </w:tc>
        <w:tc>
          <w:tcPr>
            <w:tcW w:w="2222" w:type="dxa"/>
            <w:vAlign w:val="center"/>
          </w:tcPr>
          <w:p w14:paraId="456C720D">
            <w:pPr>
              <w:spacing w:line="480" w:lineRule="exact"/>
              <w:rPr>
                <w:rFonts w:hint="eastAsia" w:ascii="仿宋" w:hAnsi="仿宋" w:eastAsia="仿宋" w:cs="仿宋"/>
                <w:sz w:val="28"/>
                <w:szCs w:val="22"/>
              </w:rPr>
            </w:pPr>
          </w:p>
        </w:tc>
        <w:tc>
          <w:tcPr>
            <w:tcW w:w="1978" w:type="dxa"/>
            <w:vAlign w:val="center"/>
          </w:tcPr>
          <w:p w14:paraId="3811DF8B">
            <w:pPr>
              <w:spacing w:line="480" w:lineRule="exact"/>
              <w:rPr>
                <w:rFonts w:hint="eastAsia" w:ascii="仿宋" w:hAnsi="仿宋" w:eastAsia="仿宋" w:cs="仿宋"/>
                <w:sz w:val="28"/>
                <w:szCs w:val="22"/>
              </w:rPr>
            </w:pPr>
          </w:p>
        </w:tc>
      </w:tr>
    </w:tbl>
    <w:p w14:paraId="234B5207">
      <w:pPr>
        <w:spacing w:after="312" w:afterLines="100" w:line="480" w:lineRule="exact"/>
        <w:ind w:firstLine="562" w:firstLineChars="200"/>
        <w:rPr>
          <w:rFonts w:hint="eastAsia" w:ascii="仿宋" w:hAnsi="仿宋" w:eastAsia="仿宋" w:cs="仿宋"/>
          <w:sz w:val="28"/>
          <w:szCs w:val="32"/>
        </w:rPr>
      </w:pPr>
      <w:r>
        <w:rPr>
          <w:rFonts w:hint="eastAsia" w:ascii="仿宋" w:hAnsi="仿宋" w:eastAsia="仿宋" w:cs="仿宋"/>
          <w:b/>
          <w:sz w:val="28"/>
          <w:szCs w:val="28"/>
        </w:rPr>
        <w:t>注：</w:t>
      </w:r>
      <w:r>
        <w:rPr>
          <w:rFonts w:hint="eastAsia" w:ascii="仿宋" w:hAnsi="仿宋" w:eastAsia="仿宋" w:cs="仿宋"/>
          <w:sz w:val="28"/>
          <w:szCs w:val="32"/>
        </w:rPr>
        <w:t>技术响应（采购文件要求的</w:t>
      </w:r>
      <w:r>
        <w:rPr>
          <w:rFonts w:hint="eastAsia" w:ascii="仿宋" w:hAnsi="仿宋" w:eastAsia="仿宋" w:cs="仿宋"/>
          <w:bCs/>
          <w:sz w:val="28"/>
          <w:szCs w:val="32"/>
        </w:rPr>
        <w:t>所有实质性响应技术条款</w:t>
      </w:r>
      <w:r>
        <w:rPr>
          <w:rFonts w:hint="eastAsia" w:ascii="仿宋" w:hAnsi="仿宋" w:eastAsia="仿宋" w:cs="仿宋"/>
          <w:sz w:val="28"/>
          <w:szCs w:val="32"/>
        </w:rPr>
        <w:t>无重大偏离）、付款响应、服务期响应等须与询价文件要求无重大偏离，否则可能导致投标无效。</w:t>
      </w:r>
    </w:p>
    <w:p w14:paraId="23E05B94">
      <w:pPr>
        <w:pStyle w:val="16"/>
        <w:spacing w:line="480" w:lineRule="exact"/>
        <w:jc w:val="right"/>
        <w:rPr>
          <w:rFonts w:hint="eastAsia" w:ascii="仿宋" w:hAnsi="仿宋" w:eastAsia="仿宋" w:cs="仿宋"/>
          <w:lang w:val="en-US" w:eastAsia="zh-CN" w:bidi="ar-SA"/>
        </w:rPr>
      </w:pPr>
      <w:r>
        <w:rPr>
          <w:rFonts w:hint="eastAsia" w:ascii="仿宋" w:hAnsi="仿宋" w:eastAsia="仿宋" w:cs="仿宋"/>
          <w:lang w:val="en-US" w:eastAsia="zh-CN" w:bidi="ar-SA"/>
        </w:rPr>
        <w:t xml:space="preserve">        供应商盖章： </w:t>
      </w:r>
    </w:p>
    <w:p w14:paraId="264A818C">
      <w:pPr>
        <w:pStyle w:val="16"/>
        <w:spacing w:after="0" w:line="480" w:lineRule="exact"/>
        <w:jc w:val="right"/>
        <w:rPr>
          <w:rFonts w:hint="eastAsia" w:ascii="仿宋" w:hAnsi="仿宋" w:eastAsia="仿宋" w:cs="仿宋"/>
          <w:lang w:val="en-US" w:eastAsia="zh-CN" w:bidi="ar-SA"/>
        </w:rPr>
      </w:pPr>
      <w:r>
        <w:rPr>
          <w:rFonts w:hint="eastAsia" w:ascii="仿宋" w:hAnsi="仿宋" w:eastAsia="仿宋" w:cs="仿宋"/>
          <w:lang w:val="en-US" w:eastAsia="zh-CN" w:bidi="ar-SA"/>
        </w:rPr>
        <w:t>日期：  年   月   日</w:t>
      </w:r>
    </w:p>
    <w:p w14:paraId="0563C475">
      <w:pPr>
        <w:spacing w:before="103" w:line="480" w:lineRule="exact"/>
        <w:rPr>
          <w:rFonts w:hint="eastAsia" w:ascii="仿宋" w:hAnsi="仿宋" w:eastAsia="仿宋" w:cs="仿宋"/>
          <w:sz w:val="28"/>
          <w:szCs w:val="28"/>
        </w:rPr>
      </w:pPr>
    </w:p>
    <w:p w14:paraId="26401197">
      <w:pPr>
        <w:spacing w:line="480" w:lineRule="exact"/>
        <w:rPr>
          <w:rFonts w:hint="eastAsia" w:ascii="仿宋" w:hAnsi="仿宋" w:eastAsia="仿宋" w:cs="仿宋"/>
          <w:sz w:val="28"/>
          <w:szCs w:val="28"/>
        </w:rPr>
      </w:pPr>
    </w:p>
    <w:p w14:paraId="1E0D44E5">
      <w:pPr>
        <w:rPr>
          <w:rFonts w:hint="eastAsia" w:ascii="仿宋" w:hAnsi="仿宋" w:eastAsia="仿宋" w:cs="仿宋"/>
          <w:b/>
          <w:bCs/>
          <w:snapToGrid w:val="0"/>
          <w:color w:val="000000"/>
          <w:kern w:val="0"/>
          <w:sz w:val="28"/>
          <w:szCs w:val="28"/>
          <w:lang w:val="en-US" w:eastAsia="zh-CN" w:bidi="zh-TW"/>
        </w:rPr>
      </w:pPr>
      <w:bookmarkStart w:id="7" w:name="bookmark24"/>
      <w:bookmarkEnd w:id="7"/>
      <w:r>
        <w:rPr>
          <w:rFonts w:hint="eastAsia" w:ascii="仿宋" w:hAnsi="仿宋" w:eastAsia="仿宋" w:cs="仿宋"/>
          <w:b/>
          <w:bCs/>
          <w:snapToGrid w:val="0"/>
          <w:color w:val="000000"/>
          <w:kern w:val="0"/>
          <w:sz w:val="28"/>
          <w:szCs w:val="28"/>
          <w:lang w:val="en-US" w:eastAsia="zh-CN" w:bidi="zh-TW"/>
        </w:rPr>
        <w:br w:type="page"/>
      </w:r>
    </w:p>
    <w:p w14:paraId="5C13AE46">
      <w:pPr>
        <w:widowControl/>
        <w:spacing w:line="480" w:lineRule="exact"/>
        <w:jc w:val="center"/>
        <w:rPr>
          <w:rFonts w:hint="eastAsia" w:ascii="仿宋" w:hAnsi="仿宋" w:eastAsia="仿宋" w:cs="仿宋"/>
          <w:b/>
          <w:bCs/>
          <w:snapToGrid w:val="0"/>
          <w:color w:val="000000"/>
          <w:kern w:val="0"/>
          <w:sz w:val="28"/>
          <w:szCs w:val="28"/>
          <w:lang w:val="en-US" w:eastAsia="zh-CN" w:bidi="zh-TW"/>
        </w:rPr>
      </w:pPr>
      <w:r>
        <w:rPr>
          <w:rFonts w:hint="eastAsia" w:ascii="仿宋" w:hAnsi="仿宋" w:eastAsia="仿宋" w:cs="仿宋"/>
          <w:b/>
          <w:bCs/>
          <w:snapToGrid w:val="0"/>
          <w:color w:val="000000"/>
          <w:kern w:val="0"/>
          <w:sz w:val="28"/>
          <w:szCs w:val="28"/>
          <w:lang w:val="en-US" w:eastAsia="zh-CN" w:bidi="zh-TW"/>
        </w:rPr>
        <w:t>五、投标函</w:t>
      </w:r>
    </w:p>
    <w:p w14:paraId="4B688AB3">
      <w:pPr>
        <w:pStyle w:val="4"/>
        <w:spacing w:after="0" w:line="480" w:lineRule="exact"/>
        <w:rPr>
          <w:rFonts w:hint="eastAsia" w:ascii="仿宋" w:hAnsi="仿宋" w:eastAsia="仿宋" w:cs="仿宋"/>
          <w:spacing w:val="-5"/>
          <w:sz w:val="28"/>
          <w:szCs w:val="28"/>
        </w:rPr>
      </w:pPr>
      <w:r>
        <w:rPr>
          <w:rFonts w:hint="eastAsia" w:ascii="仿宋" w:hAnsi="仿宋" w:eastAsia="仿宋" w:cs="仿宋"/>
          <w:spacing w:val="-5"/>
          <w:sz w:val="28"/>
          <w:szCs w:val="28"/>
        </w:rPr>
        <w:t>致：__</w:t>
      </w:r>
      <w:r>
        <w:rPr>
          <w:rFonts w:hint="eastAsia" w:ascii="仿宋" w:hAnsi="仿宋" w:eastAsia="仿宋" w:cs="仿宋"/>
          <w:spacing w:val="-5"/>
          <w:sz w:val="28"/>
          <w:szCs w:val="28"/>
          <w:u w:val="none"/>
        </w:rPr>
        <w:t>__</w:t>
      </w:r>
      <w:r>
        <w:rPr>
          <w:rFonts w:hint="eastAsia" w:ascii="仿宋" w:hAnsi="仿宋" w:eastAsia="仿宋" w:cs="仿宋"/>
          <w:spacing w:val="-5"/>
          <w:sz w:val="28"/>
          <w:szCs w:val="28"/>
          <w:u w:val="single"/>
          <w:lang w:val="en-US" w:eastAsia="zh-CN"/>
        </w:rPr>
        <w:t xml:space="preserve">         </w:t>
      </w:r>
      <w:r>
        <w:rPr>
          <w:rFonts w:hint="eastAsia" w:ascii="仿宋" w:hAnsi="仿宋" w:eastAsia="仿宋" w:cs="仿宋"/>
          <w:spacing w:val="-5"/>
          <w:sz w:val="28"/>
          <w:szCs w:val="28"/>
          <w:u w:val="none"/>
        </w:rPr>
        <w:t>__</w:t>
      </w:r>
    </w:p>
    <w:p w14:paraId="0963278B">
      <w:pPr>
        <w:pStyle w:val="4"/>
        <w:spacing w:after="0" w:line="480" w:lineRule="exact"/>
        <w:ind w:firstLine="540" w:firstLineChars="200"/>
        <w:jc w:val="left"/>
        <w:rPr>
          <w:rFonts w:hint="eastAsia" w:ascii="仿宋" w:hAnsi="仿宋" w:eastAsia="仿宋" w:cs="仿宋"/>
          <w:spacing w:val="-5"/>
          <w:sz w:val="28"/>
          <w:szCs w:val="28"/>
        </w:rPr>
      </w:pPr>
      <w:r>
        <w:rPr>
          <w:rFonts w:hint="eastAsia" w:ascii="仿宋" w:hAnsi="仿宋" w:eastAsia="仿宋" w:cs="仿宋"/>
          <w:spacing w:val="-5"/>
          <w:sz w:val="28"/>
          <w:szCs w:val="28"/>
        </w:rPr>
        <w:t>根据贵方“</w:t>
      </w:r>
      <w:r>
        <w:rPr>
          <w:rFonts w:hint="eastAsia" w:ascii="仿宋" w:hAnsi="仿宋" w:eastAsia="仿宋" w:cs="仿宋"/>
          <w:spacing w:val="-5"/>
          <w:sz w:val="28"/>
          <w:szCs w:val="28"/>
          <w:u w:val="single"/>
        </w:rPr>
        <w:t xml:space="preserve"> 某项目 </w:t>
      </w:r>
      <w:r>
        <w:rPr>
          <w:rFonts w:hint="eastAsia" w:ascii="仿宋" w:hAnsi="仿宋" w:eastAsia="仿宋" w:cs="仿宋"/>
          <w:spacing w:val="-5"/>
          <w:sz w:val="28"/>
          <w:szCs w:val="28"/>
        </w:rPr>
        <w:t>”的第</w:t>
      </w:r>
      <w:r>
        <w:rPr>
          <w:rFonts w:hint="eastAsia" w:ascii="仿宋" w:hAnsi="仿宋" w:eastAsia="仿宋" w:cs="仿宋"/>
          <w:spacing w:val="-5"/>
          <w:sz w:val="28"/>
          <w:szCs w:val="28"/>
          <w:u w:val="single"/>
        </w:rPr>
        <w:t xml:space="preserve"> 某编号 </w:t>
      </w:r>
      <w:r>
        <w:rPr>
          <w:rFonts w:hint="eastAsia" w:ascii="仿宋" w:hAnsi="仿宋" w:eastAsia="仿宋" w:cs="仿宋"/>
          <w:spacing w:val="-5"/>
          <w:sz w:val="28"/>
          <w:szCs w:val="28"/>
        </w:rPr>
        <w:t>招标公告，正式授权</w:t>
      </w:r>
      <w:r>
        <w:rPr>
          <w:rFonts w:hint="eastAsia" w:ascii="仿宋" w:hAnsi="仿宋" w:eastAsia="仿宋" w:cs="仿宋"/>
          <w:spacing w:val="-5"/>
          <w:sz w:val="28"/>
          <w:szCs w:val="28"/>
          <w:u w:val="single"/>
        </w:rPr>
        <w:t xml:space="preserve">     </w:t>
      </w:r>
      <w:r>
        <w:rPr>
          <w:rFonts w:hint="eastAsia" w:ascii="仿宋" w:hAnsi="仿宋" w:eastAsia="仿宋" w:cs="仿宋"/>
          <w:spacing w:val="-5"/>
          <w:sz w:val="28"/>
          <w:szCs w:val="28"/>
        </w:rPr>
        <w:t>（姓名）代表</w:t>
      </w:r>
      <w:r>
        <w:rPr>
          <w:rFonts w:hint="eastAsia" w:ascii="仿宋" w:hAnsi="仿宋" w:eastAsia="仿宋" w:cs="仿宋"/>
          <w:spacing w:val="-5"/>
          <w:sz w:val="28"/>
          <w:szCs w:val="28"/>
          <w:lang w:eastAsia="zh-CN"/>
        </w:rPr>
        <w:t>供应商</w:t>
      </w:r>
      <w:r>
        <w:rPr>
          <w:rFonts w:hint="eastAsia" w:ascii="仿宋" w:hAnsi="仿宋" w:eastAsia="仿宋" w:cs="仿宋"/>
          <w:spacing w:val="-5"/>
          <w:sz w:val="28"/>
          <w:szCs w:val="28"/>
          <w:u w:val="single"/>
        </w:rPr>
        <w:t xml:space="preserve">           </w:t>
      </w:r>
      <w:r>
        <w:rPr>
          <w:rFonts w:hint="eastAsia" w:ascii="仿宋" w:hAnsi="仿宋" w:eastAsia="仿宋" w:cs="仿宋"/>
          <w:spacing w:val="-5"/>
          <w:sz w:val="28"/>
          <w:szCs w:val="28"/>
        </w:rPr>
        <w:t>（</w:t>
      </w:r>
      <w:r>
        <w:rPr>
          <w:rFonts w:hint="eastAsia" w:ascii="仿宋" w:hAnsi="仿宋" w:eastAsia="仿宋" w:cs="仿宋"/>
          <w:spacing w:val="-5"/>
          <w:sz w:val="28"/>
          <w:szCs w:val="28"/>
          <w:lang w:eastAsia="zh-CN"/>
        </w:rPr>
        <w:t>供应商</w:t>
      </w:r>
      <w:r>
        <w:rPr>
          <w:rFonts w:hint="eastAsia" w:ascii="仿宋" w:hAnsi="仿宋" w:eastAsia="仿宋" w:cs="仿宋"/>
          <w:spacing w:val="-5"/>
          <w:sz w:val="28"/>
          <w:szCs w:val="28"/>
        </w:rPr>
        <w:t>全称）。据此函，签字人兹宣布同意如下：</w:t>
      </w:r>
    </w:p>
    <w:p w14:paraId="7E4DE131">
      <w:pPr>
        <w:pStyle w:val="4"/>
        <w:numPr>
          <w:ilvl w:val="0"/>
          <w:numId w:val="1"/>
        </w:numPr>
        <w:spacing w:after="0" w:line="480" w:lineRule="exact"/>
        <w:ind w:firstLine="540" w:firstLineChars="200"/>
        <w:jc w:val="left"/>
        <w:rPr>
          <w:rFonts w:hint="eastAsia" w:ascii="仿宋" w:hAnsi="仿宋" w:eastAsia="仿宋" w:cs="仿宋"/>
          <w:spacing w:val="-5"/>
          <w:sz w:val="28"/>
          <w:szCs w:val="28"/>
          <w:lang w:eastAsia="zh-CN"/>
        </w:rPr>
      </w:pPr>
      <w:r>
        <w:rPr>
          <w:rFonts w:hint="eastAsia" w:ascii="仿宋" w:hAnsi="仿宋" w:eastAsia="仿宋" w:cs="仿宋"/>
          <w:spacing w:val="-5"/>
          <w:sz w:val="28"/>
          <w:szCs w:val="28"/>
        </w:rPr>
        <w:t>按询价文件规定提供交付的服务的投标</w:t>
      </w:r>
      <w:r>
        <w:rPr>
          <w:rFonts w:hint="eastAsia" w:ascii="仿宋" w:hAnsi="仿宋" w:eastAsia="仿宋" w:cs="仿宋"/>
          <w:spacing w:val="-5"/>
          <w:sz w:val="28"/>
          <w:szCs w:val="28"/>
          <w:lang w:eastAsia="zh-CN"/>
        </w:rPr>
        <w:t>最终</w:t>
      </w:r>
      <w:r>
        <w:rPr>
          <w:rFonts w:hint="eastAsia" w:ascii="仿宋" w:hAnsi="仿宋" w:eastAsia="仿宋" w:cs="仿宋"/>
          <w:spacing w:val="-5"/>
          <w:sz w:val="28"/>
          <w:szCs w:val="28"/>
        </w:rPr>
        <w:t>报价详见报价表</w:t>
      </w:r>
      <w:r>
        <w:rPr>
          <w:rFonts w:hint="eastAsia" w:ascii="仿宋" w:hAnsi="仿宋" w:eastAsia="仿宋" w:cs="仿宋"/>
          <w:spacing w:val="-5"/>
          <w:sz w:val="28"/>
          <w:szCs w:val="28"/>
          <w:lang w:eastAsia="zh-CN"/>
        </w:rPr>
        <w:t>。</w:t>
      </w:r>
    </w:p>
    <w:p w14:paraId="4D6EF40D">
      <w:pPr>
        <w:pStyle w:val="4"/>
        <w:numPr>
          <w:ilvl w:val="0"/>
          <w:numId w:val="0"/>
        </w:numPr>
        <w:spacing w:after="0" w:line="480" w:lineRule="exact"/>
        <w:ind w:firstLine="540" w:firstLineChars="200"/>
        <w:jc w:val="left"/>
        <w:rPr>
          <w:rFonts w:hint="eastAsia" w:ascii="仿宋" w:hAnsi="仿宋" w:eastAsia="仿宋" w:cs="仿宋"/>
          <w:spacing w:val="-5"/>
          <w:sz w:val="28"/>
          <w:szCs w:val="28"/>
        </w:rPr>
      </w:pPr>
      <w:r>
        <w:rPr>
          <w:rFonts w:hint="eastAsia" w:ascii="仿宋" w:hAnsi="仿宋" w:eastAsia="仿宋" w:cs="仿宋"/>
          <w:spacing w:val="-5"/>
          <w:sz w:val="28"/>
          <w:szCs w:val="28"/>
        </w:rPr>
        <w:t>2、我方根据询价文件的规定，严格履行合同的责任和义务,并保证于采购人要求的日期内完成服务，并通过采购人验收。</w:t>
      </w:r>
    </w:p>
    <w:p w14:paraId="79A5CD24">
      <w:pPr>
        <w:pStyle w:val="4"/>
        <w:spacing w:after="0" w:line="480" w:lineRule="exact"/>
        <w:ind w:firstLine="540" w:firstLineChars="200"/>
        <w:jc w:val="left"/>
        <w:rPr>
          <w:rFonts w:hint="eastAsia" w:ascii="仿宋" w:hAnsi="仿宋" w:eastAsia="仿宋" w:cs="仿宋"/>
          <w:spacing w:val="-5"/>
          <w:sz w:val="28"/>
          <w:szCs w:val="28"/>
        </w:rPr>
      </w:pPr>
      <w:r>
        <w:rPr>
          <w:rFonts w:hint="eastAsia" w:ascii="仿宋" w:hAnsi="仿宋" w:eastAsia="仿宋" w:cs="仿宋"/>
          <w:spacing w:val="-5"/>
          <w:sz w:val="28"/>
          <w:szCs w:val="28"/>
          <w:lang w:val="en-US" w:eastAsia="zh-CN"/>
        </w:rPr>
        <w:t>3</w:t>
      </w:r>
      <w:r>
        <w:rPr>
          <w:rFonts w:hint="eastAsia" w:ascii="仿宋" w:hAnsi="仿宋" w:eastAsia="仿宋" w:cs="仿宋"/>
          <w:spacing w:val="-5"/>
          <w:sz w:val="28"/>
          <w:szCs w:val="28"/>
        </w:rPr>
        <w:t>、我方已详细审核全部询价文件，包括询价文件的答疑、澄清、变更或补充（如有），参考资料及有关附件，我方正式认可并遵守本次询价文件，并对询价文件各项条款（包括开标时间）、规定及要求均无异议。我方知道必须放弃提出含糊不清或误解的问题的权利。</w:t>
      </w:r>
    </w:p>
    <w:p w14:paraId="3C1A48C6">
      <w:pPr>
        <w:pStyle w:val="4"/>
        <w:spacing w:after="0" w:line="480" w:lineRule="exact"/>
        <w:ind w:firstLine="540" w:firstLineChars="200"/>
        <w:jc w:val="left"/>
        <w:rPr>
          <w:rFonts w:hint="eastAsia" w:ascii="仿宋" w:hAnsi="仿宋" w:eastAsia="仿宋" w:cs="仿宋"/>
          <w:spacing w:val="-5"/>
          <w:sz w:val="28"/>
          <w:szCs w:val="28"/>
        </w:rPr>
      </w:pPr>
      <w:r>
        <w:rPr>
          <w:rFonts w:hint="eastAsia" w:ascii="仿宋" w:hAnsi="仿宋" w:eastAsia="仿宋" w:cs="仿宋"/>
          <w:spacing w:val="-5"/>
          <w:sz w:val="28"/>
          <w:szCs w:val="28"/>
          <w:lang w:val="en-US" w:eastAsia="zh-CN"/>
        </w:rPr>
        <w:t>4</w:t>
      </w:r>
      <w:r>
        <w:rPr>
          <w:rFonts w:hint="eastAsia" w:ascii="仿宋" w:hAnsi="仿宋" w:eastAsia="仿宋" w:cs="仿宋"/>
          <w:spacing w:val="-5"/>
          <w:sz w:val="28"/>
          <w:szCs w:val="28"/>
        </w:rPr>
        <w:t>、我方同意从询价文件规定的开标日期起遵循本投标文件，并在询价文件规定的投标有效期之前均具有约束力。</w:t>
      </w:r>
    </w:p>
    <w:p w14:paraId="531DFB14">
      <w:pPr>
        <w:pStyle w:val="4"/>
        <w:spacing w:after="0" w:line="480" w:lineRule="exact"/>
        <w:ind w:firstLine="540" w:firstLineChars="200"/>
        <w:jc w:val="left"/>
        <w:rPr>
          <w:rFonts w:hint="eastAsia" w:ascii="仿宋" w:hAnsi="仿宋" w:eastAsia="仿宋" w:cs="仿宋"/>
          <w:spacing w:val="-5"/>
          <w:sz w:val="28"/>
          <w:szCs w:val="28"/>
        </w:rPr>
      </w:pPr>
      <w:r>
        <w:rPr>
          <w:rFonts w:hint="eastAsia" w:ascii="仿宋" w:hAnsi="仿宋" w:eastAsia="仿宋" w:cs="仿宋"/>
          <w:spacing w:val="-5"/>
          <w:sz w:val="28"/>
          <w:szCs w:val="28"/>
          <w:lang w:val="en-US" w:eastAsia="zh-CN"/>
        </w:rPr>
        <w:t>5</w:t>
      </w:r>
      <w:r>
        <w:rPr>
          <w:rFonts w:hint="eastAsia" w:ascii="仿宋" w:hAnsi="仿宋" w:eastAsia="仿宋" w:cs="仿宋"/>
          <w:spacing w:val="-5"/>
          <w:sz w:val="28"/>
          <w:szCs w:val="28"/>
        </w:rPr>
        <w:t>、我方声明投标文件所提供的一切资料均真实无误、及时、有效。企业运营正常（注册登记信息、年报信息可查），由于我方提供资料不实而造成的责任和后果由我方承担。我方同意按照贵方提出的要求，提供与投标有关的任何证据、数据或资料。</w:t>
      </w:r>
    </w:p>
    <w:p w14:paraId="711E8725">
      <w:pPr>
        <w:pStyle w:val="4"/>
        <w:spacing w:after="0" w:line="480" w:lineRule="exact"/>
        <w:ind w:firstLine="540" w:firstLineChars="200"/>
        <w:jc w:val="left"/>
        <w:rPr>
          <w:rFonts w:hint="eastAsia" w:ascii="仿宋" w:hAnsi="仿宋" w:eastAsia="仿宋" w:cs="仿宋"/>
          <w:spacing w:val="-5"/>
          <w:sz w:val="28"/>
          <w:szCs w:val="28"/>
        </w:rPr>
      </w:pPr>
      <w:r>
        <w:rPr>
          <w:rFonts w:hint="eastAsia" w:ascii="仿宋" w:hAnsi="仿宋" w:eastAsia="仿宋" w:cs="仿宋"/>
          <w:spacing w:val="-5"/>
          <w:sz w:val="28"/>
          <w:szCs w:val="28"/>
          <w:lang w:val="en-US" w:eastAsia="zh-CN"/>
        </w:rPr>
        <w:t>6</w:t>
      </w:r>
      <w:r>
        <w:rPr>
          <w:rFonts w:hint="eastAsia" w:ascii="仿宋" w:hAnsi="仿宋" w:eastAsia="仿宋" w:cs="仿宋"/>
          <w:spacing w:val="-5"/>
          <w:sz w:val="28"/>
          <w:szCs w:val="28"/>
        </w:rPr>
        <w:t>、我方完全理解贵方不一定接受最低报价的投标。</w:t>
      </w:r>
    </w:p>
    <w:p w14:paraId="2B4DA7D8">
      <w:pPr>
        <w:pStyle w:val="4"/>
        <w:spacing w:after="0" w:line="480" w:lineRule="exact"/>
        <w:ind w:firstLine="540" w:firstLineChars="200"/>
        <w:jc w:val="left"/>
        <w:rPr>
          <w:rFonts w:hint="eastAsia" w:ascii="仿宋" w:hAnsi="仿宋" w:eastAsia="仿宋" w:cs="仿宋"/>
          <w:spacing w:val="-5"/>
          <w:sz w:val="28"/>
          <w:szCs w:val="28"/>
        </w:rPr>
      </w:pPr>
      <w:r>
        <w:rPr>
          <w:rFonts w:hint="eastAsia" w:ascii="仿宋" w:hAnsi="仿宋" w:eastAsia="仿宋" w:cs="仿宋"/>
          <w:spacing w:val="-5"/>
          <w:sz w:val="28"/>
          <w:szCs w:val="28"/>
          <w:lang w:val="en-US" w:eastAsia="zh-CN"/>
        </w:rPr>
        <w:t>7</w:t>
      </w:r>
      <w:r>
        <w:rPr>
          <w:rFonts w:hint="eastAsia" w:ascii="仿宋" w:hAnsi="仿宋" w:eastAsia="仿宋" w:cs="仿宋"/>
          <w:spacing w:val="-5"/>
          <w:sz w:val="28"/>
          <w:szCs w:val="28"/>
        </w:rPr>
        <w:t>、我方同意询价文件规定的付款方式。</w:t>
      </w:r>
    </w:p>
    <w:p w14:paraId="08A264F0">
      <w:pPr>
        <w:pStyle w:val="4"/>
        <w:spacing w:after="0" w:line="480" w:lineRule="exact"/>
        <w:ind w:firstLine="540" w:firstLineChars="200"/>
        <w:jc w:val="left"/>
        <w:rPr>
          <w:rFonts w:hint="eastAsia" w:ascii="仿宋" w:hAnsi="仿宋" w:eastAsia="仿宋" w:cs="仿宋"/>
          <w:spacing w:val="-5"/>
          <w:sz w:val="28"/>
          <w:szCs w:val="28"/>
        </w:rPr>
      </w:pPr>
      <w:r>
        <w:rPr>
          <w:rFonts w:hint="eastAsia" w:ascii="仿宋" w:hAnsi="仿宋" w:eastAsia="仿宋" w:cs="仿宋"/>
          <w:spacing w:val="-5"/>
          <w:sz w:val="28"/>
          <w:szCs w:val="28"/>
          <w:lang w:val="en-US" w:eastAsia="zh-CN"/>
        </w:rPr>
        <w:t>8</w:t>
      </w:r>
      <w:r>
        <w:rPr>
          <w:rFonts w:hint="eastAsia" w:ascii="仿宋" w:hAnsi="仿宋" w:eastAsia="仿宋" w:cs="仿宋"/>
          <w:spacing w:val="-5"/>
          <w:sz w:val="28"/>
          <w:szCs w:val="28"/>
        </w:rPr>
        <w:t xml:space="preserve">、与本投标有关的通讯地址：                                  </w:t>
      </w:r>
    </w:p>
    <w:p w14:paraId="5C8006D8">
      <w:pPr>
        <w:pStyle w:val="4"/>
        <w:spacing w:after="0" w:line="480" w:lineRule="exact"/>
        <w:ind w:firstLine="540" w:firstLineChars="200"/>
        <w:jc w:val="left"/>
        <w:rPr>
          <w:rFonts w:hint="eastAsia" w:ascii="仿宋" w:hAnsi="仿宋" w:eastAsia="仿宋" w:cs="仿宋"/>
          <w:spacing w:val="-5"/>
          <w:sz w:val="28"/>
          <w:szCs w:val="28"/>
        </w:rPr>
      </w:pPr>
      <w:r>
        <w:rPr>
          <w:rFonts w:hint="eastAsia" w:ascii="仿宋" w:hAnsi="仿宋" w:eastAsia="仿宋" w:cs="仿宋"/>
          <w:spacing w:val="-5"/>
          <w:sz w:val="28"/>
          <w:szCs w:val="28"/>
        </w:rPr>
        <w:t>电    话：</w:t>
      </w:r>
      <w:r>
        <w:rPr>
          <w:rFonts w:hint="eastAsia" w:ascii="仿宋" w:hAnsi="仿宋" w:eastAsia="仿宋" w:cs="仿宋"/>
          <w:spacing w:val="-5"/>
          <w:sz w:val="28"/>
          <w:szCs w:val="28"/>
          <w:u w:val="single"/>
        </w:rPr>
        <w:t xml:space="preserve">                 </w:t>
      </w:r>
      <w:r>
        <w:rPr>
          <w:rFonts w:hint="eastAsia" w:ascii="仿宋" w:hAnsi="仿宋" w:eastAsia="仿宋" w:cs="仿宋"/>
          <w:spacing w:val="-5"/>
          <w:sz w:val="28"/>
          <w:szCs w:val="28"/>
        </w:rPr>
        <w:t xml:space="preserve">     传    真：</w:t>
      </w:r>
      <w:r>
        <w:rPr>
          <w:rFonts w:hint="eastAsia" w:ascii="仿宋" w:hAnsi="仿宋" w:eastAsia="仿宋" w:cs="仿宋"/>
          <w:spacing w:val="-5"/>
          <w:sz w:val="28"/>
          <w:szCs w:val="28"/>
          <w:u w:val="single"/>
        </w:rPr>
        <w:t xml:space="preserve">                 </w:t>
      </w:r>
    </w:p>
    <w:p w14:paraId="15F9C2D6">
      <w:pPr>
        <w:pStyle w:val="4"/>
        <w:spacing w:after="0" w:line="480" w:lineRule="exact"/>
        <w:ind w:firstLine="540" w:firstLineChars="200"/>
        <w:jc w:val="left"/>
        <w:rPr>
          <w:rFonts w:hint="eastAsia" w:ascii="仿宋" w:hAnsi="仿宋" w:eastAsia="仿宋" w:cs="仿宋"/>
          <w:spacing w:val="-5"/>
          <w:sz w:val="28"/>
          <w:szCs w:val="28"/>
        </w:rPr>
      </w:pPr>
      <w:r>
        <w:rPr>
          <w:rFonts w:hint="eastAsia" w:ascii="仿宋" w:hAnsi="仿宋" w:eastAsia="仿宋" w:cs="仿宋"/>
          <w:spacing w:val="-5"/>
          <w:sz w:val="28"/>
          <w:szCs w:val="28"/>
          <w:lang w:eastAsia="zh-CN"/>
        </w:rPr>
        <w:t>供应商</w:t>
      </w:r>
      <w:r>
        <w:rPr>
          <w:rFonts w:hint="eastAsia" w:ascii="仿宋" w:hAnsi="仿宋" w:eastAsia="仿宋" w:cs="仿宋"/>
          <w:spacing w:val="-5"/>
          <w:sz w:val="28"/>
          <w:szCs w:val="28"/>
        </w:rPr>
        <w:t>基本账户开户名：</w:t>
      </w:r>
      <w:r>
        <w:rPr>
          <w:rFonts w:hint="eastAsia" w:ascii="仿宋" w:hAnsi="仿宋" w:eastAsia="仿宋" w:cs="仿宋"/>
          <w:spacing w:val="-5"/>
          <w:sz w:val="28"/>
          <w:szCs w:val="28"/>
          <w:u w:val="single"/>
        </w:rPr>
        <w:t xml:space="preserve">                         </w:t>
      </w:r>
      <w:r>
        <w:rPr>
          <w:rFonts w:hint="eastAsia" w:ascii="仿宋" w:hAnsi="仿宋" w:eastAsia="仿宋" w:cs="仿宋"/>
          <w:spacing w:val="-5"/>
          <w:sz w:val="28"/>
          <w:szCs w:val="28"/>
        </w:rPr>
        <w:t xml:space="preserve">    </w:t>
      </w:r>
    </w:p>
    <w:p w14:paraId="49D184F6">
      <w:pPr>
        <w:pStyle w:val="4"/>
        <w:spacing w:after="0" w:line="480" w:lineRule="exact"/>
        <w:ind w:firstLine="540" w:firstLineChars="200"/>
        <w:jc w:val="left"/>
        <w:rPr>
          <w:rFonts w:hint="eastAsia" w:ascii="仿宋" w:hAnsi="仿宋" w:eastAsia="仿宋" w:cs="仿宋"/>
          <w:spacing w:val="-5"/>
          <w:sz w:val="28"/>
          <w:szCs w:val="28"/>
        </w:rPr>
      </w:pPr>
      <w:r>
        <w:rPr>
          <w:rFonts w:hint="eastAsia" w:ascii="仿宋" w:hAnsi="仿宋" w:eastAsia="仿宋" w:cs="仿宋"/>
          <w:spacing w:val="-5"/>
          <w:sz w:val="28"/>
          <w:szCs w:val="28"/>
        </w:rPr>
        <w:t>账号：</w:t>
      </w:r>
      <w:r>
        <w:rPr>
          <w:rFonts w:hint="eastAsia" w:ascii="仿宋" w:hAnsi="仿宋" w:eastAsia="仿宋" w:cs="仿宋"/>
          <w:spacing w:val="-5"/>
          <w:sz w:val="28"/>
          <w:szCs w:val="28"/>
          <w:u w:val="single"/>
        </w:rPr>
        <w:t xml:space="preserve">                 </w:t>
      </w:r>
      <w:r>
        <w:rPr>
          <w:rFonts w:hint="eastAsia" w:ascii="仿宋" w:hAnsi="仿宋" w:eastAsia="仿宋" w:cs="仿宋"/>
          <w:spacing w:val="-5"/>
          <w:sz w:val="28"/>
          <w:szCs w:val="28"/>
        </w:rPr>
        <w:t xml:space="preserve">   开户行：</w:t>
      </w:r>
      <w:r>
        <w:rPr>
          <w:rFonts w:hint="eastAsia" w:ascii="仿宋" w:hAnsi="仿宋" w:eastAsia="仿宋" w:cs="仿宋"/>
          <w:spacing w:val="-5"/>
          <w:sz w:val="28"/>
          <w:szCs w:val="28"/>
          <w:u w:val="single"/>
        </w:rPr>
        <w:t xml:space="preserve">                  </w:t>
      </w:r>
    </w:p>
    <w:p w14:paraId="2989207A">
      <w:pPr>
        <w:pStyle w:val="16"/>
        <w:spacing w:line="480" w:lineRule="exact"/>
        <w:jc w:val="right"/>
        <w:rPr>
          <w:rFonts w:hint="eastAsia" w:ascii="仿宋" w:hAnsi="仿宋" w:eastAsia="仿宋" w:cs="仿宋"/>
          <w:lang w:val="en-US" w:eastAsia="zh-CN" w:bidi="ar-SA"/>
        </w:rPr>
      </w:pPr>
      <w:r>
        <w:rPr>
          <w:rFonts w:hint="eastAsia" w:ascii="仿宋" w:hAnsi="仿宋" w:eastAsia="仿宋" w:cs="仿宋"/>
          <w:lang w:val="en-US" w:eastAsia="zh-CN" w:bidi="ar-SA"/>
        </w:rPr>
        <w:t xml:space="preserve">      供应商盖章： </w:t>
      </w:r>
    </w:p>
    <w:p w14:paraId="5B0201C8">
      <w:pPr>
        <w:pStyle w:val="16"/>
        <w:spacing w:after="0" w:line="480" w:lineRule="exact"/>
        <w:jc w:val="right"/>
        <w:rPr>
          <w:rFonts w:hint="eastAsia" w:ascii="仿宋" w:hAnsi="仿宋" w:eastAsia="仿宋" w:cs="仿宋"/>
          <w:lang w:val="en-US" w:eastAsia="zh-CN" w:bidi="ar-SA"/>
        </w:rPr>
      </w:pPr>
      <w:r>
        <w:rPr>
          <w:rFonts w:hint="eastAsia" w:ascii="仿宋" w:hAnsi="仿宋" w:eastAsia="仿宋" w:cs="仿宋"/>
          <w:lang w:val="en-US" w:eastAsia="zh-CN" w:bidi="ar-SA"/>
        </w:rPr>
        <w:t>日期：  年   月   日</w:t>
      </w:r>
    </w:p>
    <w:p w14:paraId="6BFB7A6E">
      <w:pPr>
        <w:widowControl/>
        <w:spacing w:line="480" w:lineRule="exact"/>
        <w:jc w:val="left"/>
        <w:rPr>
          <w:rFonts w:hint="eastAsia" w:ascii="仿宋" w:hAnsi="仿宋" w:eastAsia="仿宋" w:cs="仿宋"/>
          <w:sz w:val="32"/>
          <w:szCs w:val="32"/>
          <w:lang w:val="en-US" w:eastAsia="zh-CN"/>
        </w:rPr>
      </w:pPr>
    </w:p>
    <w:p w14:paraId="3718C615">
      <w:pPr>
        <w:widowControl/>
        <w:spacing w:line="480" w:lineRule="exact"/>
        <w:jc w:val="left"/>
        <w:rPr>
          <w:rFonts w:hint="eastAsia" w:ascii="仿宋" w:hAnsi="仿宋" w:eastAsia="仿宋" w:cs="仿宋"/>
          <w:sz w:val="32"/>
          <w:szCs w:val="32"/>
          <w:lang w:val="en-US" w:eastAsia="zh-CN"/>
        </w:rPr>
      </w:pPr>
    </w:p>
    <w:p w14:paraId="50B280A1">
      <w:pPr>
        <w:rPr>
          <w:rFonts w:hint="eastAsia" w:ascii="仿宋" w:hAnsi="仿宋" w:eastAsia="仿宋" w:cs="仿宋"/>
          <w:b/>
          <w:bCs/>
          <w:snapToGrid w:val="0"/>
          <w:color w:val="000000"/>
          <w:kern w:val="0"/>
          <w:lang w:val="en-US" w:eastAsia="zh-CN"/>
        </w:rPr>
      </w:pPr>
      <w:r>
        <w:rPr>
          <w:rFonts w:hint="eastAsia" w:ascii="仿宋" w:hAnsi="仿宋" w:eastAsia="仿宋" w:cs="仿宋"/>
          <w:b/>
          <w:bCs/>
          <w:snapToGrid w:val="0"/>
          <w:color w:val="000000"/>
          <w:kern w:val="0"/>
          <w:lang w:val="en-US" w:eastAsia="zh-CN"/>
        </w:rPr>
        <w:br w:type="page"/>
      </w:r>
    </w:p>
    <w:p w14:paraId="07E22DA1">
      <w:pPr>
        <w:pStyle w:val="16"/>
        <w:numPr>
          <w:ilvl w:val="0"/>
          <w:numId w:val="0"/>
        </w:numPr>
        <w:spacing w:after="0" w:line="480" w:lineRule="exact"/>
        <w:jc w:val="center"/>
        <w:rPr>
          <w:rFonts w:hint="eastAsia" w:ascii="仿宋" w:hAnsi="仿宋" w:eastAsia="仿宋" w:cs="仿宋"/>
          <w:b/>
          <w:bCs/>
          <w:snapToGrid w:val="0"/>
          <w:color w:val="000000"/>
          <w:kern w:val="0"/>
          <w:lang w:val="en-US" w:eastAsia="zh-CN"/>
        </w:rPr>
      </w:pPr>
      <w:r>
        <w:rPr>
          <w:rFonts w:hint="eastAsia" w:ascii="仿宋" w:hAnsi="仿宋" w:eastAsia="仿宋" w:cs="仿宋"/>
          <w:b/>
          <w:bCs/>
          <w:snapToGrid w:val="0"/>
          <w:color w:val="000000"/>
          <w:kern w:val="0"/>
          <w:lang w:val="en-US" w:eastAsia="zh-CN"/>
        </w:rPr>
        <w:t>六、采购文件要求和成交供应商方认为需要提供的其它说明和资料</w:t>
      </w:r>
    </w:p>
    <w:p w14:paraId="2211F7BA">
      <w:pPr>
        <w:pStyle w:val="16"/>
        <w:numPr>
          <w:ilvl w:val="0"/>
          <w:numId w:val="0"/>
        </w:numPr>
        <w:spacing w:after="0" w:line="480" w:lineRule="exact"/>
        <w:jc w:val="center"/>
        <w:rPr>
          <w:rFonts w:hint="eastAsia" w:ascii="仿宋" w:hAnsi="仿宋" w:eastAsia="仿宋" w:cs="仿宋"/>
          <w:sz w:val="28"/>
          <w:szCs w:val="28"/>
        </w:rPr>
      </w:pPr>
      <w:r>
        <w:rPr>
          <w:rFonts w:hint="eastAsia" w:ascii="仿宋" w:hAnsi="仿宋" w:eastAsia="仿宋" w:cs="仿宋"/>
          <w:sz w:val="28"/>
          <w:szCs w:val="28"/>
        </w:rPr>
        <w:t>（根据采购相关要求提供）</w:t>
      </w:r>
    </w:p>
    <w:p w14:paraId="53D8964D">
      <w:pPr>
        <w:pStyle w:val="16"/>
        <w:numPr>
          <w:ilvl w:val="0"/>
          <w:numId w:val="0"/>
        </w:numPr>
        <w:kinsoku w:val="0"/>
        <w:autoSpaceDE w:val="0"/>
        <w:autoSpaceDN w:val="0"/>
        <w:adjustRightInd w:val="0"/>
        <w:snapToGrid w:val="0"/>
        <w:spacing w:after="0" w:line="480" w:lineRule="exact"/>
        <w:jc w:val="center"/>
        <w:textAlignment w:val="baseline"/>
        <w:rPr>
          <w:rFonts w:hint="eastAsia" w:ascii="仿宋" w:hAnsi="仿宋" w:eastAsia="仿宋" w:cs="仿宋"/>
          <w:sz w:val="28"/>
          <w:szCs w:val="28"/>
        </w:rPr>
      </w:pPr>
    </w:p>
    <w:p w14:paraId="0596DF02">
      <w:pPr>
        <w:pStyle w:val="16"/>
        <w:numPr>
          <w:ilvl w:val="0"/>
          <w:numId w:val="0"/>
        </w:numPr>
        <w:kinsoku w:val="0"/>
        <w:autoSpaceDE w:val="0"/>
        <w:autoSpaceDN w:val="0"/>
        <w:adjustRightInd w:val="0"/>
        <w:snapToGrid w:val="0"/>
        <w:spacing w:after="0" w:line="480" w:lineRule="exact"/>
        <w:jc w:val="center"/>
        <w:textAlignment w:val="baseline"/>
        <w:rPr>
          <w:rFonts w:hint="eastAsia" w:ascii="仿宋" w:hAnsi="仿宋" w:eastAsia="仿宋" w:cs="仿宋"/>
          <w:sz w:val="28"/>
          <w:szCs w:val="28"/>
        </w:rPr>
      </w:pPr>
    </w:p>
    <w:p w14:paraId="44BE9FF0">
      <w:pPr>
        <w:rPr>
          <w:rFonts w:hint="eastAsia" w:ascii="仿宋" w:hAnsi="仿宋" w:eastAsia="仿宋" w:cs="仿宋"/>
          <w:b/>
          <w:bCs/>
          <w:snapToGrid w:val="0"/>
          <w:color w:val="000000"/>
          <w:kern w:val="0"/>
          <w:sz w:val="28"/>
          <w:szCs w:val="28"/>
          <w:lang w:val="en-US" w:eastAsia="zh-CN" w:bidi="zh-TW"/>
        </w:rPr>
      </w:pPr>
      <w:r>
        <w:rPr>
          <w:rFonts w:hint="eastAsia" w:ascii="仿宋" w:hAnsi="仿宋" w:eastAsia="仿宋" w:cs="仿宋"/>
          <w:b/>
          <w:bCs/>
          <w:snapToGrid w:val="0"/>
          <w:color w:val="000000"/>
          <w:kern w:val="0"/>
          <w:sz w:val="28"/>
          <w:szCs w:val="28"/>
          <w:lang w:val="en-US" w:eastAsia="zh-CN" w:bidi="zh-TW"/>
        </w:rPr>
        <w:br w:type="page"/>
      </w:r>
    </w:p>
    <w:p w14:paraId="0432B43E">
      <w:pPr>
        <w:numPr>
          <w:ilvl w:val="0"/>
          <w:numId w:val="2"/>
        </w:numPr>
        <w:jc w:val="center"/>
        <w:rPr>
          <w:rFonts w:hint="eastAsia" w:ascii="仿宋" w:hAnsi="仿宋" w:eastAsia="仿宋" w:cs="仿宋"/>
          <w:b/>
          <w:bCs/>
          <w:snapToGrid w:val="0"/>
          <w:color w:val="000000"/>
          <w:kern w:val="0"/>
          <w:sz w:val="28"/>
          <w:szCs w:val="28"/>
          <w:lang w:val="en-US" w:eastAsia="zh-CN" w:bidi="zh-TW"/>
        </w:rPr>
      </w:pPr>
      <w:r>
        <w:rPr>
          <w:rFonts w:hint="eastAsia" w:ascii="仿宋" w:hAnsi="仿宋" w:eastAsia="仿宋" w:cs="仿宋"/>
          <w:b/>
          <w:bCs/>
          <w:snapToGrid w:val="0"/>
          <w:color w:val="000000"/>
          <w:kern w:val="0"/>
          <w:sz w:val="28"/>
          <w:szCs w:val="28"/>
          <w:lang w:val="en-US" w:eastAsia="zh-CN" w:bidi="zh-TW"/>
        </w:rPr>
        <w:t>六安市中医院中医药文化夜市施工项目报价表</w:t>
      </w:r>
    </w:p>
    <w:p w14:paraId="61618534">
      <w:pPr>
        <w:numPr>
          <w:ilvl w:val="0"/>
          <w:numId w:val="0"/>
        </w:numPr>
        <w:kinsoku w:val="0"/>
        <w:autoSpaceDE w:val="0"/>
        <w:autoSpaceDN w:val="0"/>
        <w:adjustRightInd w:val="0"/>
        <w:snapToGrid w:val="0"/>
        <w:spacing w:line="240" w:lineRule="auto"/>
        <w:jc w:val="center"/>
        <w:textAlignment w:val="baseline"/>
        <w:rPr>
          <w:rFonts w:hint="eastAsia" w:ascii="仿宋" w:hAnsi="仿宋" w:eastAsia="仿宋" w:cs="仿宋"/>
          <w:b/>
          <w:bCs/>
          <w:snapToGrid w:val="0"/>
          <w:color w:val="000000"/>
          <w:kern w:val="0"/>
          <w:sz w:val="28"/>
          <w:szCs w:val="28"/>
          <w:lang w:val="en-US" w:eastAsia="zh-CN" w:bidi="zh-TW"/>
        </w:rPr>
      </w:pPr>
    </w:p>
    <w:p w14:paraId="767977E6">
      <w:pPr>
        <w:numPr>
          <w:ilvl w:val="0"/>
          <w:numId w:val="0"/>
        </w:numPr>
        <w:kinsoku w:val="0"/>
        <w:autoSpaceDE w:val="0"/>
        <w:autoSpaceDN w:val="0"/>
        <w:adjustRightInd w:val="0"/>
        <w:snapToGrid w:val="0"/>
        <w:spacing w:line="240" w:lineRule="auto"/>
        <w:jc w:val="center"/>
        <w:textAlignment w:val="baseline"/>
        <w:rPr>
          <w:rFonts w:hint="eastAsia" w:ascii="仿宋" w:hAnsi="仿宋" w:eastAsia="仿宋" w:cs="仿宋"/>
          <w:b/>
          <w:bCs/>
          <w:snapToGrid w:val="0"/>
          <w:color w:val="000000"/>
          <w:kern w:val="0"/>
          <w:sz w:val="28"/>
          <w:szCs w:val="28"/>
          <w:lang w:val="en-US" w:eastAsia="zh-CN" w:bidi="zh-TW"/>
        </w:rPr>
      </w:pPr>
    </w:p>
    <w:tbl>
      <w:tblPr>
        <w:tblStyle w:val="14"/>
        <w:tblW w:w="5132" w:type="pct"/>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0" w:type="dxa"/>
          <w:bottom w:w="0" w:type="dxa"/>
          <w:right w:w="0" w:type="dxa"/>
        </w:tblCellMar>
      </w:tblPr>
      <w:tblGrid>
        <w:gridCol w:w="491"/>
        <w:gridCol w:w="1666"/>
        <w:gridCol w:w="1638"/>
        <w:gridCol w:w="1919"/>
        <w:gridCol w:w="678"/>
        <w:gridCol w:w="914"/>
        <w:gridCol w:w="1314"/>
        <w:gridCol w:w="1403"/>
      </w:tblGrid>
      <w:tr w14:paraId="71B70B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34" w:hRule="exact"/>
        </w:trPr>
        <w:tc>
          <w:tcPr>
            <w:tcW w:w="1076" w:type="pct"/>
            <w:gridSpan w:val="2"/>
            <w:vAlign w:val="center"/>
          </w:tcPr>
          <w:p w14:paraId="391A34B2">
            <w:pPr>
              <w:numPr>
                <w:ilvl w:val="0"/>
                <w:numId w:val="0"/>
              </w:numPr>
              <w:jc w:val="center"/>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项目</w:t>
            </w:r>
          </w:p>
        </w:tc>
        <w:tc>
          <w:tcPr>
            <w:tcW w:w="817" w:type="pct"/>
            <w:vAlign w:val="center"/>
          </w:tcPr>
          <w:p w14:paraId="4537D227">
            <w:pPr>
              <w:numPr>
                <w:ilvl w:val="0"/>
                <w:numId w:val="0"/>
              </w:numPr>
              <w:jc w:val="center"/>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规格</w:t>
            </w:r>
          </w:p>
        </w:tc>
        <w:tc>
          <w:tcPr>
            <w:tcW w:w="957" w:type="pct"/>
            <w:vAlign w:val="center"/>
          </w:tcPr>
          <w:p w14:paraId="1DF82FEA">
            <w:pPr>
              <w:numPr>
                <w:ilvl w:val="0"/>
                <w:numId w:val="0"/>
              </w:numPr>
              <w:jc w:val="center"/>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材质</w:t>
            </w:r>
          </w:p>
        </w:tc>
        <w:tc>
          <w:tcPr>
            <w:tcW w:w="338" w:type="pct"/>
            <w:vAlign w:val="center"/>
          </w:tcPr>
          <w:p w14:paraId="43159FF6">
            <w:pPr>
              <w:numPr>
                <w:ilvl w:val="0"/>
                <w:numId w:val="0"/>
              </w:numPr>
              <w:jc w:val="center"/>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单位</w:t>
            </w:r>
          </w:p>
        </w:tc>
        <w:tc>
          <w:tcPr>
            <w:tcW w:w="456" w:type="pct"/>
            <w:vAlign w:val="center"/>
          </w:tcPr>
          <w:p w14:paraId="675D1D47">
            <w:pPr>
              <w:numPr>
                <w:ilvl w:val="0"/>
                <w:numId w:val="0"/>
              </w:numPr>
              <w:jc w:val="center"/>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数量</w:t>
            </w:r>
          </w:p>
        </w:tc>
        <w:tc>
          <w:tcPr>
            <w:tcW w:w="655" w:type="pct"/>
            <w:vAlign w:val="center"/>
          </w:tcPr>
          <w:p w14:paraId="0921F8D9">
            <w:pPr>
              <w:numPr>
                <w:ilvl w:val="0"/>
                <w:numId w:val="0"/>
              </w:numPr>
              <w:jc w:val="center"/>
              <w:rPr>
                <w:rFonts w:hint="default" w:ascii="黑体" w:hAnsi="黑体" w:eastAsia="黑体" w:cs="黑体"/>
                <w:sz w:val="32"/>
                <w:szCs w:val="32"/>
                <w:lang w:val="en-US" w:eastAsia="zh-CN"/>
              </w:rPr>
            </w:pPr>
            <w:r>
              <w:rPr>
                <w:rFonts w:hint="eastAsia" w:ascii="黑体" w:hAnsi="黑体" w:eastAsia="黑体" w:cs="黑体"/>
                <w:sz w:val="32"/>
                <w:szCs w:val="32"/>
                <w:lang w:val="en-US" w:eastAsia="zh-CN"/>
              </w:rPr>
              <w:t>单价</w:t>
            </w:r>
          </w:p>
        </w:tc>
        <w:tc>
          <w:tcPr>
            <w:tcW w:w="698" w:type="pct"/>
            <w:vAlign w:val="center"/>
          </w:tcPr>
          <w:p w14:paraId="5976405E">
            <w:pPr>
              <w:numPr>
                <w:ilvl w:val="0"/>
                <w:numId w:val="0"/>
              </w:numPr>
              <w:jc w:val="center"/>
              <w:rPr>
                <w:rFonts w:hint="default" w:ascii="黑体" w:hAnsi="黑体" w:eastAsia="黑体" w:cs="黑体"/>
                <w:sz w:val="32"/>
                <w:szCs w:val="32"/>
                <w:lang w:val="en-US" w:eastAsia="zh-CN"/>
              </w:rPr>
            </w:pPr>
            <w:r>
              <w:rPr>
                <w:rFonts w:hint="eastAsia" w:ascii="黑体" w:hAnsi="黑体" w:eastAsia="黑体" w:cs="黑体"/>
                <w:sz w:val="32"/>
                <w:szCs w:val="32"/>
                <w:lang w:val="en-US" w:eastAsia="zh-CN"/>
              </w:rPr>
              <w:t>金额</w:t>
            </w:r>
          </w:p>
        </w:tc>
      </w:tr>
      <w:tr w14:paraId="2088B0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cantSplit/>
          <w:trHeight w:val="1134" w:hRule="exact"/>
        </w:trPr>
        <w:tc>
          <w:tcPr>
            <w:tcW w:w="245" w:type="pct"/>
            <w:vMerge w:val="restart"/>
            <w:vAlign w:val="top"/>
          </w:tcPr>
          <w:p w14:paraId="2F78569D">
            <w:pPr>
              <w:spacing w:line="241" w:lineRule="auto"/>
              <w:jc w:val="center"/>
              <w:rPr>
                <w:rFonts w:hint="eastAsia" w:asciiTheme="minorEastAsia" w:hAnsiTheme="minorEastAsia" w:eastAsiaTheme="minorEastAsia" w:cstheme="minorEastAsia"/>
                <w:b/>
                <w:bCs/>
                <w:sz w:val="24"/>
                <w:szCs w:val="24"/>
              </w:rPr>
            </w:pPr>
          </w:p>
          <w:p w14:paraId="054D2782">
            <w:pPr>
              <w:spacing w:line="241" w:lineRule="auto"/>
              <w:jc w:val="center"/>
              <w:rPr>
                <w:rFonts w:hint="eastAsia" w:asciiTheme="minorEastAsia" w:hAnsiTheme="minorEastAsia" w:eastAsiaTheme="minorEastAsia" w:cstheme="minorEastAsia"/>
                <w:b/>
                <w:bCs/>
                <w:sz w:val="24"/>
                <w:szCs w:val="24"/>
              </w:rPr>
            </w:pPr>
          </w:p>
          <w:p w14:paraId="1BC220A5">
            <w:pPr>
              <w:spacing w:line="241" w:lineRule="auto"/>
              <w:jc w:val="center"/>
              <w:rPr>
                <w:rFonts w:hint="eastAsia" w:asciiTheme="minorEastAsia" w:hAnsiTheme="minorEastAsia" w:eastAsiaTheme="minorEastAsia" w:cstheme="minorEastAsia"/>
                <w:b/>
                <w:bCs/>
                <w:sz w:val="24"/>
                <w:szCs w:val="24"/>
              </w:rPr>
            </w:pPr>
          </w:p>
          <w:p w14:paraId="2F5DBB5A">
            <w:pPr>
              <w:spacing w:line="241" w:lineRule="auto"/>
              <w:jc w:val="center"/>
              <w:rPr>
                <w:rFonts w:hint="eastAsia" w:asciiTheme="minorEastAsia" w:hAnsiTheme="minorEastAsia" w:eastAsiaTheme="minorEastAsia" w:cstheme="minorEastAsia"/>
                <w:b/>
                <w:bCs/>
                <w:sz w:val="24"/>
                <w:szCs w:val="24"/>
              </w:rPr>
            </w:pPr>
          </w:p>
          <w:p w14:paraId="71F91B2C">
            <w:pPr>
              <w:spacing w:line="241" w:lineRule="auto"/>
              <w:jc w:val="center"/>
              <w:rPr>
                <w:rFonts w:hint="eastAsia" w:asciiTheme="minorEastAsia" w:hAnsiTheme="minorEastAsia" w:eastAsiaTheme="minorEastAsia" w:cstheme="minorEastAsia"/>
                <w:b/>
                <w:bCs/>
                <w:sz w:val="24"/>
                <w:szCs w:val="24"/>
              </w:rPr>
            </w:pPr>
          </w:p>
          <w:p w14:paraId="2798FA8A">
            <w:pPr>
              <w:spacing w:line="241" w:lineRule="auto"/>
              <w:jc w:val="center"/>
              <w:rPr>
                <w:rFonts w:hint="eastAsia" w:asciiTheme="minorEastAsia" w:hAnsiTheme="minorEastAsia" w:eastAsiaTheme="minorEastAsia" w:cstheme="minorEastAsia"/>
                <w:b/>
                <w:bCs/>
                <w:sz w:val="24"/>
                <w:szCs w:val="24"/>
              </w:rPr>
            </w:pPr>
          </w:p>
          <w:p w14:paraId="0B7FB15E">
            <w:pPr>
              <w:spacing w:line="241" w:lineRule="auto"/>
              <w:jc w:val="center"/>
              <w:rPr>
                <w:rFonts w:hint="eastAsia" w:asciiTheme="minorEastAsia" w:hAnsiTheme="minorEastAsia" w:eastAsiaTheme="minorEastAsia" w:cstheme="minorEastAsia"/>
                <w:b/>
                <w:bCs/>
                <w:sz w:val="24"/>
                <w:szCs w:val="24"/>
              </w:rPr>
            </w:pPr>
          </w:p>
          <w:p w14:paraId="4FBE66FB">
            <w:pPr>
              <w:spacing w:line="242" w:lineRule="auto"/>
              <w:jc w:val="center"/>
              <w:rPr>
                <w:rFonts w:hint="eastAsia" w:asciiTheme="minorEastAsia" w:hAnsiTheme="minorEastAsia" w:eastAsiaTheme="minorEastAsia" w:cstheme="minorEastAsia"/>
                <w:b/>
                <w:bCs/>
                <w:sz w:val="24"/>
                <w:szCs w:val="24"/>
              </w:rPr>
            </w:pPr>
          </w:p>
          <w:p w14:paraId="34FD14DB">
            <w:pPr>
              <w:spacing w:line="242" w:lineRule="auto"/>
              <w:jc w:val="center"/>
              <w:rPr>
                <w:rFonts w:hint="eastAsia" w:asciiTheme="minorEastAsia" w:hAnsiTheme="minorEastAsia" w:eastAsiaTheme="minorEastAsia" w:cstheme="minorEastAsia"/>
                <w:b/>
                <w:bCs/>
                <w:sz w:val="24"/>
                <w:szCs w:val="24"/>
              </w:rPr>
            </w:pPr>
          </w:p>
          <w:p w14:paraId="069DB2C4">
            <w:pPr>
              <w:spacing w:line="242" w:lineRule="auto"/>
              <w:jc w:val="center"/>
              <w:rPr>
                <w:rFonts w:hint="eastAsia" w:asciiTheme="minorEastAsia" w:hAnsiTheme="minorEastAsia" w:eastAsiaTheme="minorEastAsia" w:cstheme="minorEastAsia"/>
                <w:b/>
                <w:bCs/>
                <w:sz w:val="24"/>
                <w:szCs w:val="24"/>
              </w:rPr>
            </w:pPr>
          </w:p>
          <w:p w14:paraId="24F613EF">
            <w:pPr>
              <w:spacing w:line="242" w:lineRule="auto"/>
              <w:jc w:val="center"/>
              <w:rPr>
                <w:rFonts w:hint="eastAsia" w:asciiTheme="minorEastAsia" w:hAnsiTheme="minorEastAsia" w:eastAsiaTheme="minorEastAsia" w:cstheme="minorEastAsia"/>
                <w:b/>
                <w:bCs/>
                <w:sz w:val="24"/>
                <w:szCs w:val="24"/>
              </w:rPr>
            </w:pPr>
          </w:p>
          <w:p w14:paraId="00A43258">
            <w:pPr>
              <w:spacing w:line="242" w:lineRule="auto"/>
              <w:jc w:val="center"/>
              <w:rPr>
                <w:rFonts w:hint="eastAsia" w:asciiTheme="minorEastAsia" w:hAnsiTheme="minorEastAsia" w:eastAsiaTheme="minorEastAsia" w:cstheme="minorEastAsia"/>
                <w:b/>
                <w:bCs/>
                <w:sz w:val="24"/>
                <w:szCs w:val="24"/>
              </w:rPr>
            </w:pPr>
          </w:p>
          <w:p w14:paraId="4A6F6A44">
            <w:pPr>
              <w:spacing w:line="242" w:lineRule="auto"/>
              <w:jc w:val="center"/>
              <w:rPr>
                <w:rFonts w:hint="eastAsia" w:asciiTheme="minorEastAsia" w:hAnsiTheme="minorEastAsia" w:eastAsiaTheme="minorEastAsia" w:cstheme="minorEastAsia"/>
                <w:b/>
                <w:bCs/>
                <w:sz w:val="24"/>
                <w:szCs w:val="24"/>
              </w:rPr>
            </w:pPr>
          </w:p>
          <w:p w14:paraId="2BFDBE59">
            <w:pPr>
              <w:spacing w:line="242" w:lineRule="auto"/>
              <w:jc w:val="center"/>
              <w:rPr>
                <w:rFonts w:hint="eastAsia" w:asciiTheme="minorEastAsia" w:hAnsiTheme="minorEastAsia" w:eastAsiaTheme="minorEastAsia" w:cstheme="minorEastAsia"/>
                <w:b/>
                <w:bCs/>
                <w:sz w:val="24"/>
                <w:szCs w:val="24"/>
              </w:rPr>
            </w:pPr>
          </w:p>
          <w:p w14:paraId="37DD915B">
            <w:pPr>
              <w:pStyle w:val="15"/>
              <w:spacing w:before="81" w:line="227" w:lineRule="auto"/>
              <w:ind w:left="61"/>
              <w:jc w:val="center"/>
              <w:rPr>
                <w:rFonts w:hint="eastAsia" w:asciiTheme="minorEastAsia" w:hAnsiTheme="minorEastAsia" w:eastAsiaTheme="minorEastAsia" w:cstheme="minorEastAsia"/>
                <w:b/>
                <w:bCs/>
                <w:spacing w:val="4"/>
                <w:sz w:val="24"/>
                <w:szCs w:val="24"/>
              </w:rPr>
            </w:pPr>
            <w:r>
              <w:rPr>
                <w:rFonts w:hint="eastAsia" w:asciiTheme="minorEastAsia" w:hAnsiTheme="minorEastAsia" w:eastAsiaTheme="minorEastAsia" w:cstheme="minorEastAsia"/>
                <w:b/>
                <w:bCs/>
                <w:spacing w:val="4"/>
                <w:sz w:val="24"/>
                <w:szCs w:val="24"/>
              </w:rPr>
              <w:t>主</w:t>
            </w:r>
          </w:p>
          <w:p w14:paraId="7484E499">
            <w:pPr>
              <w:pStyle w:val="15"/>
              <w:spacing w:before="81" w:line="227" w:lineRule="auto"/>
              <w:ind w:left="61"/>
              <w:jc w:val="center"/>
              <w:rPr>
                <w:rFonts w:hint="eastAsia" w:asciiTheme="minorEastAsia" w:hAnsiTheme="minorEastAsia" w:eastAsiaTheme="minorEastAsia" w:cstheme="minorEastAsia"/>
                <w:b/>
                <w:bCs/>
                <w:spacing w:val="4"/>
                <w:sz w:val="24"/>
                <w:szCs w:val="24"/>
              </w:rPr>
            </w:pPr>
            <w:r>
              <w:rPr>
                <w:rFonts w:hint="eastAsia" w:asciiTheme="minorEastAsia" w:hAnsiTheme="minorEastAsia" w:eastAsiaTheme="minorEastAsia" w:cstheme="minorEastAsia"/>
                <w:b/>
                <w:bCs/>
                <w:spacing w:val="4"/>
                <w:sz w:val="24"/>
                <w:szCs w:val="24"/>
              </w:rPr>
              <w:t>席</w:t>
            </w:r>
          </w:p>
          <w:p w14:paraId="4928C968">
            <w:pPr>
              <w:pStyle w:val="15"/>
              <w:spacing w:before="81" w:line="227" w:lineRule="auto"/>
              <w:ind w:left="61"/>
              <w:jc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pacing w:val="4"/>
                <w:sz w:val="24"/>
                <w:szCs w:val="24"/>
              </w:rPr>
              <w:t>台</w:t>
            </w:r>
          </w:p>
        </w:tc>
        <w:tc>
          <w:tcPr>
            <w:tcW w:w="831" w:type="pct"/>
            <w:tcBorders>
              <w:bottom w:val="single" w:color="000000" w:sz="6" w:space="0"/>
            </w:tcBorders>
            <w:vAlign w:val="center"/>
          </w:tcPr>
          <w:p w14:paraId="0E04CC14">
            <w:pPr>
              <w:pStyle w:val="15"/>
              <w:keepNext w:val="0"/>
              <w:keepLines w:val="0"/>
              <w:pageBreakBefore w:val="0"/>
              <w:widowControl/>
              <w:kinsoku w:val="0"/>
              <w:wordWrap/>
              <w:overflowPunct/>
              <w:topLinePunct w:val="0"/>
              <w:autoSpaceDE w:val="0"/>
              <w:autoSpaceDN w:val="0"/>
              <w:bidi w:val="0"/>
              <w:adjustRightInd w:val="0"/>
              <w:snapToGrid w:val="0"/>
              <w:spacing w:before="275" w:line="240" w:lineRule="exact"/>
              <w:jc w:val="center"/>
              <w:textAlignment w:val="baseline"/>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pacing w:val="7"/>
                <w:sz w:val="24"/>
                <w:szCs w:val="24"/>
              </w:rPr>
              <w:t>左侧立体造型 框架</w:t>
            </w:r>
          </w:p>
        </w:tc>
        <w:tc>
          <w:tcPr>
            <w:tcW w:w="817" w:type="pct"/>
            <w:tcBorders>
              <w:bottom w:val="single" w:color="000000" w:sz="6" w:space="0"/>
            </w:tcBorders>
            <w:vAlign w:val="center"/>
          </w:tcPr>
          <w:p w14:paraId="2EA9D6AA">
            <w:pPr>
              <w:pStyle w:val="15"/>
              <w:keepNext w:val="0"/>
              <w:keepLines w:val="0"/>
              <w:pageBreakBefore w:val="0"/>
              <w:widowControl/>
              <w:kinsoku w:val="0"/>
              <w:wordWrap/>
              <w:overflowPunct/>
              <w:topLinePunct w:val="0"/>
              <w:autoSpaceDE w:val="0"/>
              <w:autoSpaceDN w:val="0"/>
              <w:bidi w:val="0"/>
              <w:adjustRightInd w:val="0"/>
              <w:snapToGrid w:val="0"/>
              <w:spacing w:before="275" w:line="240" w:lineRule="exact"/>
              <w:ind w:left="58"/>
              <w:jc w:val="center"/>
              <w:textAlignment w:val="baseline"/>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pacing w:val="2"/>
                <w:sz w:val="24"/>
                <w:szCs w:val="24"/>
              </w:rPr>
              <w:t>1.6米*3.2米</w:t>
            </w:r>
          </w:p>
        </w:tc>
        <w:tc>
          <w:tcPr>
            <w:tcW w:w="957" w:type="pct"/>
            <w:tcBorders>
              <w:bottom w:val="single" w:color="000000" w:sz="6" w:space="0"/>
            </w:tcBorders>
            <w:vAlign w:val="center"/>
          </w:tcPr>
          <w:p w14:paraId="50CF9B96">
            <w:pPr>
              <w:pStyle w:val="15"/>
              <w:keepNext w:val="0"/>
              <w:keepLines w:val="0"/>
              <w:pageBreakBefore w:val="0"/>
              <w:widowControl/>
              <w:kinsoku w:val="0"/>
              <w:wordWrap/>
              <w:overflowPunct/>
              <w:topLinePunct w:val="0"/>
              <w:autoSpaceDE w:val="0"/>
              <w:autoSpaceDN w:val="0"/>
              <w:bidi w:val="0"/>
              <w:adjustRightInd w:val="0"/>
              <w:snapToGrid w:val="0"/>
              <w:spacing w:before="275" w:line="240" w:lineRule="exact"/>
              <w:jc w:val="center"/>
              <w:textAlignment w:val="baseline"/>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pacing w:val="6"/>
                <w:sz w:val="24"/>
                <w:szCs w:val="24"/>
              </w:rPr>
              <w:t>桁架搭设</w:t>
            </w:r>
          </w:p>
        </w:tc>
        <w:tc>
          <w:tcPr>
            <w:tcW w:w="338" w:type="pct"/>
            <w:tcBorders>
              <w:bottom w:val="single" w:color="000000" w:sz="6" w:space="0"/>
            </w:tcBorders>
            <w:vAlign w:val="center"/>
          </w:tcPr>
          <w:p w14:paraId="4A78B534">
            <w:pPr>
              <w:pStyle w:val="15"/>
              <w:keepNext w:val="0"/>
              <w:keepLines w:val="0"/>
              <w:pageBreakBefore w:val="0"/>
              <w:widowControl/>
              <w:kinsoku w:val="0"/>
              <w:wordWrap/>
              <w:overflowPunct/>
              <w:topLinePunct w:val="0"/>
              <w:autoSpaceDE w:val="0"/>
              <w:autoSpaceDN w:val="0"/>
              <w:bidi w:val="0"/>
              <w:adjustRightInd w:val="0"/>
              <w:snapToGrid w:val="0"/>
              <w:spacing w:before="275" w:line="240" w:lineRule="exact"/>
              <w:jc w:val="center"/>
              <w:textAlignment w:val="baseline"/>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position w:val="1"/>
                <w:sz w:val="24"/>
                <w:szCs w:val="24"/>
              </w:rPr>
              <w:t>㎡</w:t>
            </w:r>
          </w:p>
        </w:tc>
        <w:tc>
          <w:tcPr>
            <w:tcW w:w="456" w:type="pct"/>
            <w:tcBorders>
              <w:bottom w:val="single" w:color="000000" w:sz="6" w:space="0"/>
            </w:tcBorders>
            <w:vAlign w:val="center"/>
          </w:tcPr>
          <w:p w14:paraId="0FF6B0CC">
            <w:pPr>
              <w:pStyle w:val="15"/>
              <w:keepNext w:val="0"/>
              <w:keepLines w:val="0"/>
              <w:pageBreakBefore w:val="0"/>
              <w:widowControl/>
              <w:kinsoku w:val="0"/>
              <w:wordWrap/>
              <w:overflowPunct/>
              <w:topLinePunct w:val="0"/>
              <w:autoSpaceDE w:val="0"/>
              <w:autoSpaceDN w:val="0"/>
              <w:bidi w:val="0"/>
              <w:adjustRightInd w:val="0"/>
              <w:snapToGrid w:val="0"/>
              <w:spacing w:before="316" w:line="240" w:lineRule="exact"/>
              <w:jc w:val="center"/>
              <w:textAlignment w:val="baseline"/>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pacing w:val="1"/>
                <w:sz w:val="24"/>
                <w:szCs w:val="24"/>
              </w:rPr>
              <w:t>5.12</w:t>
            </w:r>
          </w:p>
        </w:tc>
        <w:tc>
          <w:tcPr>
            <w:tcW w:w="655" w:type="pct"/>
            <w:tcBorders>
              <w:bottom w:val="single" w:color="000000" w:sz="6" w:space="0"/>
            </w:tcBorders>
            <w:vAlign w:val="center"/>
          </w:tcPr>
          <w:p w14:paraId="21E35AD1">
            <w:pPr>
              <w:pStyle w:val="15"/>
              <w:keepNext w:val="0"/>
              <w:keepLines w:val="0"/>
              <w:pageBreakBefore w:val="0"/>
              <w:widowControl/>
              <w:kinsoku w:val="0"/>
              <w:wordWrap/>
              <w:overflowPunct/>
              <w:topLinePunct w:val="0"/>
              <w:autoSpaceDE w:val="0"/>
              <w:autoSpaceDN w:val="0"/>
              <w:bidi w:val="0"/>
              <w:adjustRightInd w:val="0"/>
              <w:snapToGrid w:val="0"/>
              <w:spacing w:before="316" w:line="240" w:lineRule="exact"/>
              <w:jc w:val="center"/>
              <w:textAlignment w:val="baseline"/>
              <w:rPr>
                <w:rFonts w:hint="eastAsia" w:asciiTheme="minorEastAsia" w:hAnsiTheme="minorEastAsia" w:eastAsiaTheme="minorEastAsia" w:cstheme="minorEastAsia"/>
                <w:b/>
                <w:bCs/>
                <w:spacing w:val="1"/>
                <w:sz w:val="24"/>
                <w:szCs w:val="24"/>
              </w:rPr>
            </w:pPr>
          </w:p>
        </w:tc>
        <w:tc>
          <w:tcPr>
            <w:tcW w:w="698" w:type="pct"/>
            <w:tcBorders>
              <w:bottom w:val="single" w:color="000000" w:sz="6" w:space="0"/>
            </w:tcBorders>
            <w:vAlign w:val="center"/>
          </w:tcPr>
          <w:p w14:paraId="38505BCC">
            <w:pPr>
              <w:pStyle w:val="15"/>
              <w:keepNext w:val="0"/>
              <w:keepLines w:val="0"/>
              <w:pageBreakBefore w:val="0"/>
              <w:widowControl/>
              <w:kinsoku w:val="0"/>
              <w:wordWrap/>
              <w:overflowPunct/>
              <w:topLinePunct w:val="0"/>
              <w:autoSpaceDE w:val="0"/>
              <w:autoSpaceDN w:val="0"/>
              <w:bidi w:val="0"/>
              <w:adjustRightInd w:val="0"/>
              <w:snapToGrid w:val="0"/>
              <w:spacing w:before="316" w:line="240" w:lineRule="exact"/>
              <w:jc w:val="center"/>
              <w:textAlignment w:val="baseline"/>
              <w:rPr>
                <w:rFonts w:hint="eastAsia" w:asciiTheme="minorEastAsia" w:hAnsiTheme="minorEastAsia" w:eastAsiaTheme="minorEastAsia" w:cstheme="minorEastAsia"/>
                <w:b/>
                <w:bCs/>
                <w:spacing w:val="1"/>
                <w:sz w:val="24"/>
                <w:szCs w:val="24"/>
              </w:rPr>
            </w:pPr>
          </w:p>
        </w:tc>
      </w:tr>
      <w:tr w14:paraId="78AC77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cantSplit/>
          <w:trHeight w:val="1134" w:hRule="exact"/>
        </w:trPr>
        <w:tc>
          <w:tcPr>
            <w:tcW w:w="245" w:type="pct"/>
            <w:vMerge w:val="continue"/>
            <w:vAlign w:val="top"/>
          </w:tcPr>
          <w:p w14:paraId="3095ADA3">
            <w:pPr>
              <w:jc w:val="center"/>
              <w:rPr>
                <w:rFonts w:hint="eastAsia" w:asciiTheme="minorEastAsia" w:hAnsiTheme="minorEastAsia" w:eastAsiaTheme="minorEastAsia" w:cstheme="minorEastAsia"/>
                <w:b/>
                <w:bCs/>
                <w:sz w:val="24"/>
                <w:szCs w:val="24"/>
              </w:rPr>
            </w:pPr>
          </w:p>
        </w:tc>
        <w:tc>
          <w:tcPr>
            <w:tcW w:w="831" w:type="pct"/>
            <w:tcBorders>
              <w:top w:val="single" w:color="000000" w:sz="6" w:space="0"/>
              <w:bottom w:val="single" w:color="000000" w:sz="6" w:space="0"/>
            </w:tcBorders>
            <w:vAlign w:val="center"/>
          </w:tcPr>
          <w:p w14:paraId="540E84A3">
            <w:pPr>
              <w:pStyle w:val="15"/>
              <w:keepNext w:val="0"/>
              <w:keepLines w:val="0"/>
              <w:pageBreakBefore w:val="0"/>
              <w:widowControl/>
              <w:kinsoku w:val="0"/>
              <w:wordWrap/>
              <w:overflowPunct/>
              <w:topLinePunct w:val="0"/>
              <w:autoSpaceDE w:val="0"/>
              <w:autoSpaceDN w:val="0"/>
              <w:bidi w:val="0"/>
              <w:adjustRightInd w:val="0"/>
              <w:snapToGrid w:val="0"/>
              <w:spacing w:before="277" w:line="240" w:lineRule="exact"/>
              <w:jc w:val="center"/>
              <w:textAlignment w:val="baseline"/>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pacing w:val="5"/>
                <w:sz w:val="24"/>
                <w:szCs w:val="24"/>
              </w:rPr>
              <w:t>左侧立体造型</w:t>
            </w:r>
            <w:r>
              <w:rPr>
                <w:rFonts w:hint="eastAsia" w:asciiTheme="minorEastAsia" w:hAnsiTheme="minorEastAsia" w:eastAsiaTheme="minorEastAsia" w:cstheme="minorEastAsia"/>
                <w:b/>
                <w:bCs/>
                <w:spacing w:val="24"/>
                <w:sz w:val="24"/>
                <w:szCs w:val="24"/>
              </w:rPr>
              <w:t xml:space="preserve"> </w:t>
            </w:r>
            <w:r>
              <w:rPr>
                <w:rFonts w:hint="eastAsia" w:asciiTheme="minorEastAsia" w:hAnsiTheme="minorEastAsia" w:eastAsiaTheme="minorEastAsia" w:cstheme="minorEastAsia"/>
                <w:b/>
                <w:bCs/>
                <w:spacing w:val="5"/>
                <w:sz w:val="24"/>
                <w:szCs w:val="24"/>
              </w:rPr>
              <w:t>画面</w:t>
            </w:r>
          </w:p>
        </w:tc>
        <w:tc>
          <w:tcPr>
            <w:tcW w:w="817" w:type="pct"/>
            <w:tcBorders>
              <w:top w:val="single" w:color="000000" w:sz="6" w:space="0"/>
              <w:bottom w:val="single" w:color="000000" w:sz="6" w:space="0"/>
            </w:tcBorders>
            <w:vAlign w:val="center"/>
          </w:tcPr>
          <w:p w14:paraId="2CB63B55">
            <w:pPr>
              <w:pStyle w:val="15"/>
              <w:keepNext w:val="0"/>
              <w:keepLines w:val="0"/>
              <w:pageBreakBefore w:val="0"/>
              <w:widowControl/>
              <w:kinsoku w:val="0"/>
              <w:wordWrap/>
              <w:overflowPunct/>
              <w:topLinePunct w:val="0"/>
              <w:autoSpaceDE w:val="0"/>
              <w:autoSpaceDN w:val="0"/>
              <w:bidi w:val="0"/>
              <w:adjustRightInd w:val="0"/>
              <w:snapToGrid w:val="0"/>
              <w:spacing w:before="277" w:line="240" w:lineRule="exact"/>
              <w:ind w:left="51"/>
              <w:jc w:val="center"/>
              <w:textAlignment w:val="baseline"/>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pacing w:val="4"/>
                <w:sz w:val="24"/>
                <w:szCs w:val="24"/>
              </w:rPr>
              <w:t>（1.6米+0.6米）*3.2米</w:t>
            </w:r>
          </w:p>
        </w:tc>
        <w:tc>
          <w:tcPr>
            <w:tcW w:w="957" w:type="pct"/>
            <w:tcBorders>
              <w:top w:val="single" w:color="000000" w:sz="6" w:space="0"/>
              <w:bottom w:val="single" w:color="000000" w:sz="6" w:space="0"/>
            </w:tcBorders>
            <w:vAlign w:val="center"/>
          </w:tcPr>
          <w:p w14:paraId="4F95CB39">
            <w:pPr>
              <w:pStyle w:val="15"/>
              <w:keepNext w:val="0"/>
              <w:keepLines w:val="0"/>
              <w:pageBreakBefore w:val="0"/>
              <w:widowControl/>
              <w:kinsoku w:val="0"/>
              <w:wordWrap/>
              <w:overflowPunct/>
              <w:topLinePunct w:val="0"/>
              <w:autoSpaceDE w:val="0"/>
              <w:autoSpaceDN w:val="0"/>
              <w:bidi w:val="0"/>
              <w:adjustRightInd w:val="0"/>
              <w:snapToGrid w:val="0"/>
              <w:spacing w:before="122" w:line="240" w:lineRule="exact"/>
              <w:ind w:right="75"/>
              <w:jc w:val="center"/>
              <w:textAlignment w:val="baseline"/>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pacing w:val="9"/>
                <w:sz w:val="24"/>
                <w:szCs w:val="24"/>
              </w:rPr>
              <w:t>20</w:t>
            </w:r>
            <w:r>
              <w:rPr>
                <w:rFonts w:hint="eastAsia" w:asciiTheme="minorEastAsia" w:hAnsiTheme="minorEastAsia" w:eastAsiaTheme="minorEastAsia" w:cstheme="minorEastAsia"/>
                <w:b/>
                <w:bCs/>
                <w:sz w:val="24"/>
                <w:szCs w:val="24"/>
              </w:rPr>
              <w:t>mmPVC</w:t>
            </w:r>
            <w:r>
              <w:rPr>
                <w:rFonts w:hint="eastAsia" w:asciiTheme="minorEastAsia" w:hAnsiTheme="minorEastAsia" w:eastAsiaTheme="minorEastAsia" w:cstheme="minorEastAsia"/>
                <w:b/>
                <w:bCs/>
                <w:spacing w:val="9"/>
                <w:sz w:val="24"/>
                <w:szCs w:val="24"/>
              </w:rPr>
              <w:t>+</w:t>
            </w:r>
            <w:r>
              <w:rPr>
                <w:rFonts w:hint="eastAsia" w:asciiTheme="minorEastAsia" w:hAnsiTheme="minorEastAsia" w:eastAsiaTheme="minorEastAsia" w:cstheme="minorEastAsia"/>
                <w:b/>
                <w:bCs/>
                <w:sz w:val="24"/>
                <w:szCs w:val="24"/>
              </w:rPr>
              <w:t>UV</w:t>
            </w:r>
            <w:r>
              <w:rPr>
                <w:rFonts w:hint="eastAsia" w:asciiTheme="minorEastAsia" w:hAnsiTheme="minorEastAsia" w:eastAsiaTheme="minorEastAsia" w:cstheme="minorEastAsia"/>
                <w:b/>
                <w:bCs/>
                <w:spacing w:val="9"/>
                <w:sz w:val="24"/>
                <w:szCs w:val="24"/>
              </w:rPr>
              <w:t>+亮片</w:t>
            </w:r>
            <w:r>
              <w:rPr>
                <w:rFonts w:hint="eastAsia" w:asciiTheme="minorEastAsia" w:hAnsiTheme="minorEastAsia" w:eastAsiaTheme="minorEastAsia" w:cstheme="minorEastAsia"/>
                <w:b/>
                <w:bCs/>
                <w:spacing w:val="2"/>
                <w:sz w:val="24"/>
                <w:szCs w:val="24"/>
              </w:rPr>
              <w:t xml:space="preserve"> </w:t>
            </w:r>
            <w:r>
              <w:rPr>
                <w:rFonts w:hint="eastAsia" w:asciiTheme="minorEastAsia" w:hAnsiTheme="minorEastAsia" w:eastAsiaTheme="minorEastAsia" w:cstheme="minorEastAsia"/>
                <w:b/>
                <w:bCs/>
                <w:spacing w:val="5"/>
                <w:sz w:val="24"/>
                <w:szCs w:val="24"/>
              </w:rPr>
              <w:t>+异形雕刻</w:t>
            </w:r>
          </w:p>
        </w:tc>
        <w:tc>
          <w:tcPr>
            <w:tcW w:w="338" w:type="pct"/>
            <w:tcBorders>
              <w:top w:val="single" w:color="000000" w:sz="6" w:space="0"/>
              <w:bottom w:val="single" w:color="000000" w:sz="6" w:space="0"/>
            </w:tcBorders>
            <w:vAlign w:val="center"/>
          </w:tcPr>
          <w:p w14:paraId="072D5CC4">
            <w:pPr>
              <w:pStyle w:val="15"/>
              <w:keepNext w:val="0"/>
              <w:keepLines w:val="0"/>
              <w:pageBreakBefore w:val="0"/>
              <w:widowControl/>
              <w:kinsoku w:val="0"/>
              <w:wordWrap/>
              <w:overflowPunct/>
              <w:topLinePunct w:val="0"/>
              <w:autoSpaceDE w:val="0"/>
              <w:autoSpaceDN w:val="0"/>
              <w:bidi w:val="0"/>
              <w:adjustRightInd w:val="0"/>
              <w:snapToGrid w:val="0"/>
              <w:spacing w:before="277" w:line="240" w:lineRule="exact"/>
              <w:jc w:val="center"/>
              <w:textAlignment w:val="baseline"/>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position w:val="1"/>
                <w:sz w:val="24"/>
                <w:szCs w:val="24"/>
              </w:rPr>
              <w:t>㎡</w:t>
            </w:r>
          </w:p>
        </w:tc>
        <w:tc>
          <w:tcPr>
            <w:tcW w:w="456" w:type="pct"/>
            <w:tcBorders>
              <w:top w:val="single" w:color="000000" w:sz="6" w:space="0"/>
              <w:bottom w:val="single" w:color="000000" w:sz="6" w:space="0"/>
            </w:tcBorders>
            <w:vAlign w:val="center"/>
          </w:tcPr>
          <w:p w14:paraId="5F18C147">
            <w:pPr>
              <w:pStyle w:val="15"/>
              <w:keepNext w:val="0"/>
              <w:keepLines w:val="0"/>
              <w:pageBreakBefore w:val="0"/>
              <w:widowControl/>
              <w:kinsoku w:val="0"/>
              <w:wordWrap/>
              <w:overflowPunct/>
              <w:topLinePunct w:val="0"/>
              <w:autoSpaceDE w:val="0"/>
              <w:autoSpaceDN w:val="0"/>
              <w:bidi w:val="0"/>
              <w:adjustRightInd w:val="0"/>
              <w:snapToGrid w:val="0"/>
              <w:spacing w:before="318" w:line="240" w:lineRule="exact"/>
              <w:jc w:val="center"/>
              <w:textAlignment w:val="baseline"/>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7.04</w:t>
            </w:r>
          </w:p>
        </w:tc>
        <w:tc>
          <w:tcPr>
            <w:tcW w:w="655" w:type="pct"/>
            <w:tcBorders>
              <w:top w:val="single" w:color="000000" w:sz="6" w:space="0"/>
              <w:bottom w:val="single" w:color="000000" w:sz="6" w:space="0"/>
            </w:tcBorders>
            <w:vAlign w:val="center"/>
          </w:tcPr>
          <w:p w14:paraId="56437A54">
            <w:pPr>
              <w:pStyle w:val="15"/>
              <w:keepNext w:val="0"/>
              <w:keepLines w:val="0"/>
              <w:pageBreakBefore w:val="0"/>
              <w:widowControl/>
              <w:kinsoku w:val="0"/>
              <w:wordWrap/>
              <w:overflowPunct/>
              <w:topLinePunct w:val="0"/>
              <w:autoSpaceDE w:val="0"/>
              <w:autoSpaceDN w:val="0"/>
              <w:bidi w:val="0"/>
              <w:adjustRightInd w:val="0"/>
              <w:snapToGrid w:val="0"/>
              <w:spacing w:before="318" w:line="240" w:lineRule="exact"/>
              <w:jc w:val="center"/>
              <w:textAlignment w:val="baseline"/>
              <w:rPr>
                <w:rFonts w:hint="eastAsia" w:asciiTheme="minorEastAsia" w:hAnsiTheme="minorEastAsia" w:eastAsiaTheme="minorEastAsia" w:cstheme="minorEastAsia"/>
                <w:b/>
                <w:bCs/>
                <w:sz w:val="24"/>
                <w:szCs w:val="24"/>
              </w:rPr>
            </w:pPr>
          </w:p>
        </w:tc>
        <w:tc>
          <w:tcPr>
            <w:tcW w:w="698" w:type="pct"/>
            <w:tcBorders>
              <w:top w:val="single" w:color="000000" w:sz="6" w:space="0"/>
              <w:bottom w:val="single" w:color="000000" w:sz="6" w:space="0"/>
            </w:tcBorders>
            <w:vAlign w:val="center"/>
          </w:tcPr>
          <w:p w14:paraId="1FD755AF">
            <w:pPr>
              <w:pStyle w:val="15"/>
              <w:keepNext w:val="0"/>
              <w:keepLines w:val="0"/>
              <w:pageBreakBefore w:val="0"/>
              <w:widowControl/>
              <w:kinsoku w:val="0"/>
              <w:wordWrap/>
              <w:overflowPunct/>
              <w:topLinePunct w:val="0"/>
              <w:autoSpaceDE w:val="0"/>
              <w:autoSpaceDN w:val="0"/>
              <w:bidi w:val="0"/>
              <w:adjustRightInd w:val="0"/>
              <w:snapToGrid w:val="0"/>
              <w:spacing w:before="318" w:line="240" w:lineRule="exact"/>
              <w:jc w:val="center"/>
              <w:textAlignment w:val="baseline"/>
              <w:rPr>
                <w:rFonts w:hint="eastAsia" w:asciiTheme="minorEastAsia" w:hAnsiTheme="minorEastAsia" w:eastAsiaTheme="minorEastAsia" w:cstheme="minorEastAsia"/>
                <w:b/>
                <w:bCs/>
                <w:sz w:val="24"/>
                <w:szCs w:val="24"/>
              </w:rPr>
            </w:pPr>
          </w:p>
        </w:tc>
      </w:tr>
      <w:tr w14:paraId="4D85E5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cantSplit/>
          <w:trHeight w:val="1134" w:hRule="exact"/>
        </w:trPr>
        <w:tc>
          <w:tcPr>
            <w:tcW w:w="245" w:type="pct"/>
            <w:vMerge w:val="continue"/>
            <w:vAlign w:val="top"/>
          </w:tcPr>
          <w:p w14:paraId="1628FE95">
            <w:pPr>
              <w:jc w:val="center"/>
              <w:rPr>
                <w:rFonts w:hint="eastAsia" w:asciiTheme="minorEastAsia" w:hAnsiTheme="minorEastAsia" w:eastAsiaTheme="minorEastAsia" w:cstheme="minorEastAsia"/>
                <w:b/>
                <w:bCs/>
                <w:sz w:val="24"/>
                <w:szCs w:val="24"/>
              </w:rPr>
            </w:pPr>
          </w:p>
        </w:tc>
        <w:tc>
          <w:tcPr>
            <w:tcW w:w="831" w:type="pct"/>
            <w:tcBorders>
              <w:top w:val="single" w:color="000000" w:sz="6" w:space="0"/>
              <w:bottom w:val="single" w:color="000000" w:sz="6" w:space="0"/>
            </w:tcBorders>
            <w:vAlign w:val="center"/>
          </w:tcPr>
          <w:p w14:paraId="5640EF14">
            <w:pPr>
              <w:pStyle w:val="15"/>
              <w:keepNext w:val="0"/>
              <w:keepLines w:val="0"/>
              <w:pageBreakBefore w:val="0"/>
              <w:widowControl/>
              <w:kinsoku w:val="0"/>
              <w:wordWrap/>
              <w:overflowPunct/>
              <w:topLinePunct w:val="0"/>
              <w:autoSpaceDE w:val="0"/>
              <w:autoSpaceDN w:val="0"/>
              <w:bidi w:val="0"/>
              <w:adjustRightInd w:val="0"/>
              <w:snapToGrid w:val="0"/>
              <w:spacing w:before="278" w:line="240" w:lineRule="exact"/>
              <w:jc w:val="center"/>
              <w:textAlignment w:val="baseline"/>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pacing w:val="7"/>
                <w:sz w:val="24"/>
                <w:szCs w:val="24"/>
              </w:rPr>
              <w:t>镂空灯笼造型 框架</w:t>
            </w:r>
          </w:p>
        </w:tc>
        <w:tc>
          <w:tcPr>
            <w:tcW w:w="817" w:type="pct"/>
            <w:tcBorders>
              <w:top w:val="single" w:color="000000" w:sz="6" w:space="0"/>
              <w:bottom w:val="single" w:color="000000" w:sz="6" w:space="0"/>
            </w:tcBorders>
            <w:vAlign w:val="center"/>
          </w:tcPr>
          <w:p w14:paraId="599BA905">
            <w:pPr>
              <w:pStyle w:val="15"/>
              <w:keepNext w:val="0"/>
              <w:keepLines w:val="0"/>
              <w:pageBreakBefore w:val="0"/>
              <w:widowControl/>
              <w:kinsoku w:val="0"/>
              <w:wordWrap/>
              <w:overflowPunct/>
              <w:topLinePunct w:val="0"/>
              <w:autoSpaceDE w:val="0"/>
              <w:autoSpaceDN w:val="0"/>
              <w:bidi w:val="0"/>
              <w:adjustRightInd w:val="0"/>
              <w:snapToGrid w:val="0"/>
              <w:spacing w:before="278" w:line="240" w:lineRule="exact"/>
              <w:ind w:left="42"/>
              <w:jc w:val="center"/>
              <w:textAlignment w:val="baseline"/>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pacing w:val="3"/>
                <w:sz w:val="24"/>
                <w:szCs w:val="24"/>
              </w:rPr>
              <w:t>2.4米*4米</w:t>
            </w:r>
          </w:p>
        </w:tc>
        <w:tc>
          <w:tcPr>
            <w:tcW w:w="957" w:type="pct"/>
            <w:tcBorders>
              <w:top w:val="single" w:color="000000" w:sz="6" w:space="0"/>
              <w:bottom w:val="single" w:color="000000" w:sz="6" w:space="0"/>
            </w:tcBorders>
            <w:vAlign w:val="center"/>
          </w:tcPr>
          <w:p w14:paraId="77F36B5B">
            <w:pPr>
              <w:pStyle w:val="15"/>
              <w:keepNext w:val="0"/>
              <w:keepLines w:val="0"/>
              <w:pageBreakBefore w:val="0"/>
              <w:widowControl/>
              <w:kinsoku w:val="0"/>
              <w:wordWrap/>
              <w:overflowPunct/>
              <w:topLinePunct w:val="0"/>
              <w:autoSpaceDE w:val="0"/>
              <w:autoSpaceDN w:val="0"/>
              <w:bidi w:val="0"/>
              <w:adjustRightInd w:val="0"/>
              <w:snapToGrid w:val="0"/>
              <w:spacing w:before="278" w:line="240" w:lineRule="exact"/>
              <w:jc w:val="center"/>
              <w:textAlignment w:val="baseline"/>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pacing w:val="6"/>
                <w:sz w:val="24"/>
                <w:szCs w:val="24"/>
              </w:rPr>
              <w:t>桁架搭设</w:t>
            </w:r>
          </w:p>
        </w:tc>
        <w:tc>
          <w:tcPr>
            <w:tcW w:w="338" w:type="pct"/>
            <w:tcBorders>
              <w:top w:val="single" w:color="000000" w:sz="6" w:space="0"/>
              <w:bottom w:val="single" w:color="000000" w:sz="6" w:space="0"/>
            </w:tcBorders>
            <w:vAlign w:val="center"/>
          </w:tcPr>
          <w:p w14:paraId="5E6CF56C">
            <w:pPr>
              <w:pStyle w:val="15"/>
              <w:keepNext w:val="0"/>
              <w:keepLines w:val="0"/>
              <w:pageBreakBefore w:val="0"/>
              <w:widowControl/>
              <w:kinsoku w:val="0"/>
              <w:wordWrap/>
              <w:overflowPunct/>
              <w:topLinePunct w:val="0"/>
              <w:autoSpaceDE w:val="0"/>
              <w:autoSpaceDN w:val="0"/>
              <w:bidi w:val="0"/>
              <w:adjustRightInd w:val="0"/>
              <w:snapToGrid w:val="0"/>
              <w:spacing w:before="278" w:line="240" w:lineRule="exact"/>
              <w:jc w:val="center"/>
              <w:textAlignment w:val="baseline"/>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position w:val="1"/>
                <w:sz w:val="24"/>
                <w:szCs w:val="24"/>
              </w:rPr>
              <w:t>㎡</w:t>
            </w:r>
          </w:p>
        </w:tc>
        <w:tc>
          <w:tcPr>
            <w:tcW w:w="456" w:type="pct"/>
            <w:tcBorders>
              <w:top w:val="single" w:color="000000" w:sz="6" w:space="0"/>
              <w:bottom w:val="single" w:color="000000" w:sz="6" w:space="0"/>
            </w:tcBorders>
            <w:vAlign w:val="center"/>
          </w:tcPr>
          <w:p w14:paraId="04A57621">
            <w:pPr>
              <w:pStyle w:val="15"/>
              <w:keepNext w:val="0"/>
              <w:keepLines w:val="0"/>
              <w:pageBreakBefore w:val="0"/>
              <w:widowControl/>
              <w:kinsoku w:val="0"/>
              <w:wordWrap/>
              <w:overflowPunct/>
              <w:topLinePunct w:val="0"/>
              <w:autoSpaceDE w:val="0"/>
              <w:autoSpaceDN w:val="0"/>
              <w:bidi w:val="0"/>
              <w:adjustRightInd w:val="0"/>
              <w:snapToGrid w:val="0"/>
              <w:spacing w:before="319" w:line="240" w:lineRule="exact"/>
              <w:jc w:val="center"/>
              <w:textAlignment w:val="baseline"/>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pacing w:val="1"/>
                <w:sz w:val="24"/>
                <w:szCs w:val="24"/>
              </w:rPr>
              <w:t>9.6</w:t>
            </w:r>
          </w:p>
        </w:tc>
        <w:tc>
          <w:tcPr>
            <w:tcW w:w="655" w:type="pct"/>
            <w:tcBorders>
              <w:top w:val="single" w:color="000000" w:sz="6" w:space="0"/>
              <w:bottom w:val="single" w:color="000000" w:sz="6" w:space="0"/>
            </w:tcBorders>
            <w:vAlign w:val="center"/>
          </w:tcPr>
          <w:p w14:paraId="408F1A25">
            <w:pPr>
              <w:pStyle w:val="15"/>
              <w:keepNext w:val="0"/>
              <w:keepLines w:val="0"/>
              <w:pageBreakBefore w:val="0"/>
              <w:widowControl/>
              <w:kinsoku w:val="0"/>
              <w:wordWrap/>
              <w:overflowPunct/>
              <w:topLinePunct w:val="0"/>
              <w:autoSpaceDE w:val="0"/>
              <w:autoSpaceDN w:val="0"/>
              <w:bidi w:val="0"/>
              <w:adjustRightInd w:val="0"/>
              <w:snapToGrid w:val="0"/>
              <w:spacing w:before="319" w:line="240" w:lineRule="exact"/>
              <w:jc w:val="center"/>
              <w:textAlignment w:val="baseline"/>
              <w:rPr>
                <w:rFonts w:hint="eastAsia" w:asciiTheme="minorEastAsia" w:hAnsiTheme="minorEastAsia" w:eastAsiaTheme="minorEastAsia" w:cstheme="minorEastAsia"/>
                <w:b/>
                <w:bCs/>
                <w:spacing w:val="1"/>
                <w:sz w:val="24"/>
                <w:szCs w:val="24"/>
              </w:rPr>
            </w:pPr>
          </w:p>
        </w:tc>
        <w:tc>
          <w:tcPr>
            <w:tcW w:w="698" w:type="pct"/>
            <w:tcBorders>
              <w:top w:val="single" w:color="000000" w:sz="6" w:space="0"/>
              <w:bottom w:val="single" w:color="000000" w:sz="6" w:space="0"/>
            </w:tcBorders>
            <w:vAlign w:val="center"/>
          </w:tcPr>
          <w:p w14:paraId="108BA11E">
            <w:pPr>
              <w:pStyle w:val="15"/>
              <w:keepNext w:val="0"/>
              <w:keepLines w:val="0"/>
              <w:pageBreakBefore w:val="0"/>
              <w:widowControl/>
              <w:kinsoku w:val="0"/>
              <w:wordWrap/>
              <w:overflowPunct/>
              <w:topLinePunct w:val="0"/>
              <w:autoSpaceDE w:val="0"/>
              <w:autoSpaceDN w:val="0"/>
              <w:bidi w:val="0"/>
              <w:adjustRightInd w:val="0"/>
              <w:snapToGrid w:val="0"/>
              <w:spacing w:before="319" w:line="240" w:lineRule="exact"/>
              <w:jc w:val="center"/>
              <w:textAlignment w:val="baseline"/>
              <w:rPr>
                <w:rFonts w:hint="eastAsia" w:asciiTheme="minorEastAsia" w:hAnsiTheme="minorEastAsia" w:eastAsiaTheme="minorEastAsia" w:cstheme="minorEastAsia"/>
                <w:b/>
                <w:bCs/>
                <w:spacing w:val="1"/>
                <w:sz w:val="24"/>
                <w:szCs w:val="24"/>
              </w:rPr>
            </w:pPr>
          </w:p>
        </w:tc>
      </w:tr>
      <w:tr w14:paraId="4A0419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cantSplit/>
          <w:trHeight w:val="1134" w:hRule="exact"/>
        </w:trPr>
        <w:tc>
          <w:tcPr>
            <w:tcW w:w="245" w:type="pct"/>
            <w:vMerge w:val="continue"/>
            <w:vAlign w:val="top"/>
          </w:tcPr>
          <w:p w14:paraId="28DFFEEA">
            <w:pPr>
              <w:jc w:val="center"/>
              <w:rPr>
                <w:rFonts w:hint="eastAsia" w:asciiTheme="minorEastAsia" w:hAnsiTheme="minorEastAsia" w:eastAsiaTheme="minorEastAsia" w:cstheme="minorEastAsia"/>
                <w:b/>
                <w:bCs/>
                <w:sz w:val="24"/>
                <w:szCs w:val="24"/>
              </w:rPr>
            </w:pPr>
          </w:p>
        </w:tc>
        <w:tc>
          <w:tcPr>
            <w:tcW w:w="831" w:type="pct"/>
            <w:tcBorders>
              <w:top w:val="single" w:color="000000" w:sz="6" w:space="0"/>
              <w:bottom w:val="single" w:color="000000" w:sz="6" w:space="0"/>
            </w:tcBorders>
            <w:vAlign w:val="center"/>
          </w:tcPr>
          <w:p w14:paraId="6F06607A">
            <w:pPr>
              <w:pStyle w:val="15"/>
              <w:keepNext w:val="0"/>
              <w:keepLines w:val="0"/>
              <w:pageBreakBefore w:val="0"/>
              <w:widowControl/>
              <w:kinsoku w:val="0"/>
              <w:wordWrap/>
              <w:overflowPunct/>
              <w:topLinePunct w:val="0"/>
              <w:autoSpaceDE w:val="0"/>
              <w:autoSpaceDN w:val="0"/>
              <w:bidi w:val="0"/>
              <w:adjustRightInd w:val="0"/>
              <w:snapToGrid w:val="0"/>
              <w:spacing w:before="281" w:line="240" w:lineRule="exact"/>
              <w:jc w:val="center"/>
              <w:textAlignment w:val="baseline"/>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pacing w:val="5"/>
                <w:sz w:val="24"/>
                <w:szCs w:val="24"/>
              </w:rPr>
              <w:t>镂空灯笼造型</w:t>
            </w:r>
            <w:r>
              <w:rPr>
                <w:rFonts w:hint="eastAsia" w:asciiTheme="minorEastAsia" w:hAnsiTheme="minorEastAsia" w:eastAsiaTheme="minorEastAsia" w:cstheme="minorEastAsia"/>
                <w:b/>
                <w:bCs/>
                <w:spacing w:val="27"/>
                <w:sz w:val="24"/>
                <w:szCs w:val="24"/>
              </w:rPr>
              <w:t xml:space="preserve"> </w:t>
            </w:r>
            <w:r>
              <w:rPr>
                <w:rFonts w:hint="eastAsia" w:asciiTheme="minorEastAsia" w:hAnsiTheme="minorEastAsia" w:eastAsiaTheme="minorEastAsia" w:cstheme="minorEastAsia"/>
                <w:b/>
                <w:bCs/>
                <w:spacing w:val="5"/>
                <w:sz w:val="24"/>
                <w:szCs w:val="24"/>
              </w:rPr>
              <w:t>画面</w:t>
            </w:r>
          </w:p>
        </w:tc>
        <w:tc>
          <w:tcPr>
            <w:tcW w:w="817" w:type="pct"/>
            <w:tcBorders>
              <w:top w:val="single" w:color="000000" w:sz="6" w:space="0"/>
              <w:bottom w:val="single" w:color="000000" w:sz="6" w:space="0"/>
            </w:tcBorders>
            <w:vAlign w:val="center"/>
          </w:tcPr>
          <w:p w14:paraId="0D3B4A68">
            <w:pPr>
              <w:pStyle w:val="15"/>
              <w:keepNext w:val="0"/>
              <w:keepLines w:val="0"/>
              <w:pageBreakBefore w:val="0"/>
              <w:widowControl/>
              <w:kinsoku w:val="0"/>
              <w:wordWrap/>
              <w:overflowPunct/>
              <w:topLinePunct w:val="0"/>
              <w:autoSpaceDE w:val="0"/>
              <w:autoSpaceDN w:val="0"/>
              <w:bidi w:val="0"/>
              <w:adjustRightInd w:val="0"/>
              <w:snapToGrid w:val="0"/>
              <w:spacing w:before="280" w:line="240" w:lineRule="exact"/>
              <w:ind w:left="51"/>
              <w:jc w:val="center"/>
              <w:textAlignment w:val="baseline"/>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pacing w:val="4"/>
                <w:sz w:val="24"/>
                <w:szCs w:val="24"/>
              </w:rPr>
              <w:t>（2.4米*0.6米）*4米</w:t>
            </w:r>
          </w:p>
        </w:tc>
        <w:tc>
          <w:tcPr>
            <w:tcW w:w="957" w:type="pct"/>
            <w:tcBorders>
              <w:top w:val="single" w:color="000000" w:sz="6" w:space="0"/>
              <w:bottom w:val="single" w:color="000000" w:sz="6" w:space="0"/>
            </w:tcBorders>
            <w:vAlign w:val="center"/>
          </w:tcPr>
          <w:p w14:paraId="108A89B4">
            <w:pPr>
              <w:pStyle w:val="15"/>
              <w:keepNext w:val="0"/>
              <w:keepLines w:val="0"/>
              <w:pageBreakBefore w:val="0"/>
              <w:widowControl/>
              <w:kinsoku w:val="0"/>
              <w:wordWrap/>
              <w:overflowPunct/>
              <w:topLinePunct w:val="0"/>
              <w:autoSpaceDE w:val="0"/>
              <w:autoSpaceDN w:val="0"/>
              <w:bidi w:val="0"/>
              <w:adjustRightInd w:val="0"/>
              <w:snapToGrid w:val="0"/>
              <w:spacing w:before="123" w:line="240" w:lineRule="exact"/>
              <w:ind w:right="75"/>
              <w:jc w:val="center"/>
              <w:textAlignment w:val="baseline"/>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pacing w:val="9"/>
                <w:sz w:val="24"/>
                <w:szCs w:val="24"/>
              </w:rPr>
              <w:t>20</w:t>
            </w:r>
            <w:r>
              <w:rPr>
                <w:rFonts w:hint="eastAsia" w:asciiTheme="minorEastAsia" w:hAnsiTheme="minorEastAsia" w:eastAsiaTheme="minorEastAsia" w:cstheme="minorEastAsia"/>
                <w:b/>
                <w:bCs/>
                <w:sz w:val="24"/>
                <w:szCs w:val="24"/>
              </w:rPr>
              <w:t>mmPVC</w:t>
            </w:r>
            <w:r>
              <w:rPr>
                <w:rFonts w:hint="eastAsia" w:asciiTheme="minorEastAsia" w:hAnsiTheme="minorEastAsia" w:eastAsiaTheme="minorEastAsia" w:cstheme="minorEastAsia"/>
                <w:b/>
                <w:bCs/>
                <w:spacing w:val="9"/>
                <w:sz w:val="24"/>
                <w:szCs w:val="24"/>
              </w:rPr>
              <w:t>+</w:t>
            </w:r>
            <w:r>
              <w:rPr>
                <w:rFonts w:hint="eastAsia" w:asciiTheme="minorEastAsia" w:hAnsiTheme="minorEastAsia" w:eastAsiaTheme="minorEastAsia" w:cstheme="minorEastAsia"/>
                <w:b/>
                <w:bCs/>
                <w:sz w:val="24"/>
                <w:szCs w:val="24"/>
              </w:rPr>
              <w:t>UV</w:t>
            </w:r>
            <w:r>
              <w:rPr>
                <w:rFonts w:hint="eastAsia" w:asciiTheme="minorEastAsia" w:hAnsiTheme="minorEastAsia" w:eastAsiaTheme="minorEastAsia" w:cstheme="minorEastAsia"/>
                <w:b/>
                <w:bCs/>
                <w:spacing w:val="9"/>
                <w:sz w:val="24"/>
                <w:szCs w:val="24"/>
              </w:rPr>
              <w:t>+亮片</w:t>
            </w:r>
            <w:r>
              <w:rPr>
                <w:rFonts w:hint="eastAsia" w:asciiTheme="minorEastAsia" w:hAnsiTheme="minorEastAsia" w:eastAsiaTheme="minorEastAsia" w:cstheme="minorEastAsia"/>
                <w:b/>
                <w:bCs/>
                <w:spacing w:val="2"/>
                <w:sz w:val="24"/>
                <w:szCs w:val="24"/>
              </w:rPr>
              <w:t xml:space="preserve"> </w:t>
            </w:r>
            <w:r>
              <w:rPr>
                <w:rFonts w:hint="eastAsia" w:asciiTheme="minorEastAsia" w:hAnsiTheme="minorEastAsia" w:eastAsiaTheme="minorEastAsia" w:cstheme="minorEastAsia"/>
                <w:b/>
                <w:bCs/>
                <w:spacing w:val="5"/>
                <w:sz w:val="24"/>
                <w:szCs w:val="24"/>
              </w:rPr>
              <w:t>+异形雕刻</w:t>
            </w:r>
          </w:p>
        </w:tc>
        <w:tc>
          <w:tcPr>
            <w:tcW w:w="338" w:type="pct"/>
            <w:tcBorders>
              <w:top w:val="single" w:color="000000" w:sz="6" w:space="0"/>
              <w:bottom w:val="single" w:color="000000" w:sz="6" w:space="0"/>
            </w:tcBorders>
            <w:vAlign w:val="center"/>
          </w:tcPr>
          <w:p w14:paraId="7D044EE8">
            <w:pPr>
              <w:pStyle w:val="15"/>
              <w:keepNext w:val="0"/>
              <w:keepLines w:val="0"/>
              <w:pageBreakBefore w:val="0"/>
              <w:widowControl/>
              <w:kinsoku w:val="0"/>
              <w:wordWrap/>
              <w:overflowPunct/>
              <w:topLinePunct w:val="0"/>
              <w:autoSpaceDE w:val="0"/>
              <w:autoSpaceDN w:val="0"/>
              <w:bidi w:val="0"/>
              <w:adjustRightInd w:val="0"/>
              <w:snapToGrid w:val="0"/>
              <w:spacing w:before="280" w:line="240" w:lineRule="exact"/>
              <w:jc w:val="center"/>
              <w:textAlignment w:val="baseline"/>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position w:val="1"/>
                <w:sz w:val="24"/>
                <w:szCs w:val="24"/>
              </w:rPr>
              <w:t>㎡</w:t>
            </w:r>
          </w:p>
        </w:tc>
        <w:tc>
          <w:tcPr>
            <w:tcW w:w="456" w:type="pct"/>
            <w:tcBorders>
              <w:top w:val="single" w:color="000000" w:sz="6" w:space="0"/>
              <w:bottom w:val="single" w:color="000000" w:sz="6" w:space="0"/>
            </w:tcBorders>
            <w:vAlign w:val="center"/>
          </w:tcPr>
          <w:p w14:paraId="1958DBFD">
            <w:pPr>
              <w:pStyle w:val="15"/>
              <w:keepNext w:val="0"/>
              <w:keepLines w:val="0"/>
              <w:pageBreakBefore w:val="0"/>
              <w:widowControl/>
              <w:kinsoku w:val="0"/>
              <w:wordWrap/>
              <w:overflowPunct/>
              <w:topLinePunct w:val="0"/>
              <w:autoSpaceDE w:val="0"/>
              <w:autoSpaceDN w:val="0"/>
              <w:bidi w:val="0"/>
              <w:adjustRightInd w:val="0"/>
              <w:snapToGrid w:val="0"/>
              <w:spacing w:before="321" w:line="240" w:lineRule="exact"/>
              <w:jc w:val="center"/>
              <w:textAlignment w:val="baseline"/>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pacing w:val="-10"/>
                <w:sz w:val="24"/>
                <w:szCs w:val="24"/>
              </w:rPr>
              <w:t>12</w:t>
            </w:r>
          </w:p>
        </w:tc>
        <w:tc>
          <w:tcPr>
            <w:tcW w:w="655" w:type="pct"/>
            <w:tcBorders>
              <w:top w:val="single" w:color="000000" w:sz="6" w:space="0"/>
              <w:bottom w:val="single" w:color="000000" w:sz="6" w:space="0"/>
            </w:tcBorders>
            <w:vAlign w:val="center"/>
          </w:tcPr>
          <w:p w14:paraId="2772B04D">
            <w:pPr>
              <w:pStyle w:val="15"/>
              <w:keepNext w:val="0"/>
              <w:keepLines w:val="0"/>
              <w:pageBreakBefore w:val="0"/>
              <w:widowControl/>
              <w:kinsoku w:val="0"/>
              <w:wordWrap/>
              <w:overflowPunct/>
              <w:topLinePunct w:val="0"/>
              <w:autoSpaceDE w:val="0"/>
              <w:autoSpaceDN w:val="0"/>
              <w:bidi w:val="0"/>
              <w:adjustRightInd w:val="0"/>
              <w:snapToGrid w:val="0"/>
              <w:spacing w:before="321" w:line="240" w:lineRule="exact"/>
              <w:jc w:val="center"/>
              <w:textAlignment w:val="baseline"/>
              <w:rPr>
                <w:rFonts w:hint="eastAsia" w:asciiTheme="minorEastAsia" w:hAnsiTheme="minorEastAsia" w:eastAsiaTheme="minorEastAsia" w:cstheme="minorEastAsia"/>
                <w:b/>
                <w:bCs/>
                <w:spacing w:val="-10"/>
                <w:sz w:val="24"/>
                <w:szCs w:val="24"/>
              </w:rPr>
            </w:pPr>
          </w:p>
        </w:tc>
        <w:tc>
          <w:tcPr>
            <w:tcW w:w="698" w:type="pct"/>
            <w:tcBorders>
              <w:top w:val="single" w:color="000000" w:sz="6" w:space="0"/>
              <w:bottom w:val="single" w:color="000000" w:sz="6" w:space="0"/>
            </w:tcBorders>
            <w:vAlign w:val="center"/>
          </w:tcPr>
          <w:p w14:paraId="376AF455">
            <w:pPr>
              <w:pStyle w:val="15"/>
              <w:keepNext w:val="0"/>
              <w:keepLines w:val="0"/>
              <w:pageBreakBefore w:val="0"/>
              <w:widowControl/>
              <w:kinsoku w:val="0"/>
              <w:wordWrap/>
              <w:overflowPunct/>
              <w:topLinePunct w:val="0"/>
              <w:autoSpaceDE w:val="0"/>
              <w:autoSpaceDN w:val="0"/>
              <w:bidi w:val="0"/>
              <w:adjustRightInd w:val="0"/>
              <w:snapToGrid w:val="0"/>
              <w:spacing w:before="321" w:line="240" w:lineRule="exact"/>
              <w:jc w:val="center"/>
              <w:textAlignment w:val="baseline"/>
              <w:rPr>
                <w:rFonts w:hint="eastAsia" w:asciiTheme="minorEastAsia" w:hAnsiTheme="minorEastAsia" w:eastAsiaTheme="minorEastAsia" w:cstheme="minorEastAsia"/>
                <w:b/>
                <w:bCs/>
                <w:spacing w:val="-10"/>
                <w:sz w:val="24"/>
                <w:szCs w:val="24"/>
              </w:rPr>
            </w:pPr>
          </w:p>
        </w:tc>
      </w:tr>
      <w:tr w14:paraId="0A7120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cantSplit/>
          <w:trHeight w:val="1134" w:hRule="exact"/>
        </w:trPr>
        <w:tc>
          <w:tcPr>
            <w:tcW w:w="245" w:type="pct"/>
            <w:vMerge w:val="continue"/>
            <w:vAlign w:val="top"/>
          </w:tcPr>
          <w:p w14:paraId="72205519">
            <w:pPr>
              <w:jc w:val="center"/>
              <w:rPr>
                <w:rFonts w:hint="eastAsia" w:asciiTheme="minorEastAsia" w:hAnsiTheme="minorEastAsia" w:eastAsiaTheme="minorEastAsia" w:cstheme="minorEastAsia"/>
                <w:b/>
                <w:bCs/>
                <w:sz w:val="24"/>
                <w:szCs w:val="24"/>
              </w:rPr>
            </w:pPr>
          </w:p>
        </w:tc>
        <w:tc>
          <w:tcPr>
            <w:tcW w:w="831" w:type="pct"/>
            <w:tcBorders>
              <w:top w:val="single" w:color="000000" w:sz="6" w:space="0"/>
              <w:bottom w:val="single" w:color="000000" w:sz="6" w:space="0"/>
            </w:tcBorders>
            <w:vAlign w:val="center"/>
          </w:tcPr>
          <w:p w14:paraId="5DBCE3CF">
            <w:pPr>
              <w:pStyle w:val="15"/>
              <w:keepNext w:val="0"/>
              <w:keepLines w:val="0"/>
              <w:pageBreakBefore w:val="0"/>
              <w:widowControl/>
              <w:kinsoku w:val="0"/>
              <w:wordWrap/>
              <w:overflowPunct/>
              <w:topLinePunct w:val="0"/>
              <w:autoSpaceDE w:val="0"/>
              <w:autoSpaceDN w:val="0"/>
              <w:bidi w:val="0"/>
              <w:adjustRightInd w:val="0"/>
              <w:snapToGrid w:val="0"/>
              <w:spacing w:before="282" w:line="240" w:lineRule="exact"/>
              <w:jc w:val="center"/>
              <w:textAlignment w:val="baseline"/>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pacing w:val="7"/>
                <w:sz w:val="24"/>
                <w:szCs w:val="24"/>
              </w:rPr>
              <w:t>镂空内灯笼（双面）</w:t>
            </w:r>
          </w:p>
        </w:tc>
        <w:tc>
          <w:tcPr>
            <w:tcW w:w="817" w:type="pct"/>
            <w:tcBorders>
              <w:top w:val="single" w:color="000000" w:sz="6" w:space="0"/>
              <w:bottom w:val="single" w:color="000000" w:sz="6" w:space="0"/>
            </w:tcBorders>
            <w:vAlign w:val="center"/>
          </w:tcPr>
          <w:p w14:paraId="69005116">
            <w:pPr>
              <w:pStyle w:val="15"/>
              <w:keepNext w:val="0"/>
              <w:keepLines w:val="0"/>
              <w:pageBreakBefore w:val="0"/>
              <w:widowControl/>
              <w:kinsoku w:val="0"/>
              <w:wordWrap/>
              <w:overflowPunct/>
              <w:topLinePunct w:val="0"/>
              <w:autoSpaceDE w:val="0"/>
              <w:autoSpaceDN w:val="0"/>
              <w:bidi w:val="0"/>
              <w:adjustRightInd w:val="0"/>
              <w:snapToGrid w:val="0"/>
              <w:spacing w:before="282" w:line="240" w:lineRule="exact"/>
              <w:ind w:left="44"/>
              <w:jc w:val="center"/>
              <w:textAlignment w:val="baseline"/>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pacing w:val="5"/>
                <w:sz w:val="24"/>
                <w:szCs w:val="24"/>
              </w:rPr>
              <w:t>50*50</w:t>
            </w:r>
            <w:r>
              <w:rPr>
                <w:rFonts w:hint="eastAsia" w:asciiTheme="minorEastAsia" w:hAnsiTheme="minorEastAsia" w:eastAsiaTheme="minorEastAsia" w:cstheme="minorEastAsia"/>
                <w:b/>
                <w:bCs/>
                <w:sz w:val="24"/>
                <w:szCs w:val="24"/>
              </w:rPr>
              <w:t>cm</w:t>
            </w:r>
            <w:r>
              <w:rPr>
                <w:rFonts w:hint="eastAsia" w:asciiTheme="minorEastAsia" w:hAnsiTheme="minorEastAsia" w:eastAsiaTheme="minorEastAsia" w:cstheme="minorEastAsia"/>
                <w:b/>
                <w:bCs/>
                <w:spacing w:val="5"/>
                <w:sz w:val="24"/>
                <w:szCs w:val="24"/>
              </w:rPr>
              <w:t>/个*20个</w:t>
            </w:r>
          </w:p>
        </w:tc>
        <w:tc>
          <w:tcPr>
            <w:tcW w:w="957" w:type="pct"/>
            <w:tcBorders>
              <w:top w:val="single" w:color="000000" w:sz="6" w:space="0"/>
              <w:bottom w:val="single" w:color="000000" w:sz="6" w:space="0"/>
            </w:tcBorders>
            <w:vAlign w:val="center"/>
          </w:tcPr>
          <w:p w14:paraId="6A379DF1">
            <w:pPr>
              <w:pStyle w:val="15"/>
              <w:keepNext w:val="0"/>
              <w:keepLines w:val="0"/>
              <w:pageBreakBefore w:val="0"/>
              <w:widowControl/>
              <w:kinsoku w:val="0"/>
              <w:wordWrap/>
              <w:overflowPunct/>
              <w:topLinePunct w:val="0"/>
              <w:autoSpaceDE w:val="0"/>
              <w:autoSpaceDN w:val="0"/>
              <w:bidi w:val="0"/>
              <w:adjustRightInd w:val="0"/>
              <w:snapToGrid w:val="0"/>
              <w:spacing w:before="127" w:line="240" w:lineRule="exact"/>
              <w:ind w:right="75"/>
              <w:jc w:val="center"/>
              <w:textAlignment w:val="baseline"/>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pacing w:val="9"/>
                <w:sz w:val="24"/>
                <w:szCs w:val="24"/>
              </w:rPr>
              <w:t>20</w:t>
            </w:r>
            <w:r>
              <w:rPr>
                <w:rFonts w:hint="eastAsia" w:asciiTheme="minorEastAsia" w:hAnsiTheme="minorEastAsia" w:eastAsiaTheme="minorEastAsia" w:cstheme="minorEastAsia"/>
                <w:b/>
                <w:bCs/>
                <w:sz w:val="24"/>
                <w:szCs w:val="24"/>
              </w:rPr>
              <w:t>mmPVC</w:t>
            </w:r>
            <w:r>
              <w:rPr>
                <w:rFonts w:hint="eastAsia" w:asciiTheme="minorEastAsia" w:hAnsiTheme="minorEastAsia" w:eastAsiaTheme="minorEastAsia" w:cstheme="minorEastAsia"/>
                <w:b/>
                <w:bCs/>
                <w:spacing w:val="9"/>
                <w:sz w:val="24"/>
                <w:szCs w:val="24"/>
              </w:rPr>
              <w:t>+</w:t>
            </w:r>
            <w:r>
              <w:rPr>
                <w:rFonts w:hint="eastAsia" w:asciiTheme="minorEastAsia" w:hAnsiTheme="minorEastAsia" w:eastAsiaTheme="minorEastAsia" w:cstheme="minorEastAsia"/>
                <w:b/>
                <w:bCs/>
                <w:sz w:val="24"/>
                <w:szCs w:val="24"/>
              </w:rPr>
              <w:t>UV</w:t>
            </w:r>
            <w:r>
              <w:rPr>
                <w:rFonts w:hint="eastAsia" w:asciiTheme="minorEastAsia" w:hAnsiTheme="minorEastAsia" w:eastAsiaTheme="minorEastAsia" w:cstheme="minorEastAsia"/>
                <w:b/>
                <w:bCs/>
                <w:spacing w:val="9"/>
                <w:sz w:val="24"/>
                <w:szCs w:val="24"/>
              </w:rPr>
              <w:t>+亮片</w:t>
            </w:r>
            <w:r>
              <w:rPr>
                <w:rFonts w:hint="eastAsia" w:asciiTheme="minorEastAsia" w:hAnsiTheme="minorEastAsia" w:eastAsiaTheme="minorEastAsia" w:cstheme="minorEastAsia"/>
                <w:b/>
                <w:bCs/>
                <w:spacing w:val="2"/>
                <w:sz w:val="24"/>
                <w:szCs w:val="24"/>
              </w:rPr>
              <w:t xml:space="preserve"> </w:t>
            </w:r>
            <w:r>
              <w:rPr>
                <w:rFonts w:hint="eastAsia" w:asciiTheme="minorEastAsia" w:hAnsiTheme="minorEastAsia" w:eastAsiaTheme="minorEastAsia" w:cstheme="minorEastAsia"/>
                <w:b/>
                <w:bCs/>
                <w:spacing w:val="5"/>
                <w:sz w:val="24"/>
                <w:szCs w:val="24"/>
              </w:rPr>
              <w:t>+异形雕刻</w:t>
            </w:r>
          </w:p>
        </w:tc>
        <w:tc>
          <w:tcPr>
            <w:tcW w:w="338" w:type="pct"/>
            <w:tcBorders>
              <w:top w:val="single" w:color="000000" w:sz="6" w:space="0"/>
              <w:bottom w:val="single" w:color="000000" w:sz="6" w:space="0"/>
            </w:tcBorders>
            <w:vAlign w:val="center"/>
          </w:tcPr>
          <w:p w14:paraId="6FB05318">
            <w:pPr>
              <w:pStyle w:val="15"/>
              <w:keepNext w:val="0"/>
              <w:keepLines w:val="0"/>
              <w:pageBreakBefore w:val="0"/>
              <w:widowControl/>
              <w:kinsoku w:val="0"/>
              <w:wordWrap/>
              <w:overflowPunct/>
              <w:topLinePunct w:val="0"/>
              <w:autoSpaceDE w:val="0"/>
              <w:autoSpaceDN w:val="0"/>
              <w:bidi w:val="0"/>
              <w:adjustRightInd w:val="0"/>
              <w:snapToGrid w:val="0"/>
              <w:spacing w:before="282" w:line="240" w:lineRule="exact"/>
              <w:jc w:val="center"/>
              <w:textAlignment w:val="baseline"/>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position w:val="1"/>
                <w:sz w:val="24"/>
                <w:szCs w:val="24"/>
              </w:rPr>
              <w:t>㎡</w:t>
            </w:r>
          </w:p>
        </w:tc>
        <w:tc>
          <w:tcPr>
            <w:tcW w:w="456" w:type="pct"/>
            <w:tcBorders>
              <w:top w:val="single" w:color="000000" w:sz="6" w:space="0"/>
              <w:bottom w:val="single" w:color="000000" w:sz="6" w:space="0"/>
            </w:tcBorders>
            <w:vAlign w:val="center"/>
          </w:tcPr>
          <w:p w14:paraId="55BDFE3C">
            <w:pPr>
              <w:keepNext w:val="0"/>
              <w:keepLines w:val="0"/>
              <w:pageBreakBefore w:val="0"/>
              <w:widowControl/>
              <w:kinsoku w:val="0"/>
              <w:wordWrap/>
              <w:overflowPunct/>
              <w:topLinePunct w:val="0"/>
              <w:autoSpaceDE w:val="0"/>
              <w:autoSpaceDN w:val="0"/>
              <w:bidi w:val="0"/>
              <w:adjustRightInd w:val="0"/>
              <w:snapToGrid w:val="0"/>
              <w:spacing w:line="240" w:lineRule="exact"/>
              <w:jc w:val="center"/>
              <w:textAlignment w:val="baseline"/>
              <w:rPr>
                <w:rFonts w:hint="eastAsia" w:asciiTheme="minorEastAsia" w:hAnsiTheme="minorEastAsia" w:eastAsiaTheme="minorEastAsia" w:cstheme="minorEastAsia"/>
                <w:b/>
                <w:bCs/>
                <w:sz w:val="24"/>
                <w:szCs w:val="24"/>
              </w:rPr>
            </w:pPr>
          </w:p>
          <w:p w14:paraId="7917746B">
            <w:pPr>
              <w:pStyle w:val="15"/>
              <w:keepNext w:val="0"/>
              <w:keepLines w:val="0"/>
              <w:pageBreakBefore w:val="0"/>
              <w:widowControl/>
              <w:kinsoku w:val="0"/>
              <w:wordWrap/>
              <w:overflowPunct/>
              <w:topLinePunct w:val="0"/>
              <w:autoSpaceDE w:val="0"/>
              <w:autoSpaceDN w:val="0"/>
              <w:bidi w:val="0"/>
              <w:adjustRightInd w:val="0"/>
              <w:snapToGrid w:val="0"/>
              <w:spacing w:before="81" w:line="240" w:lineRule="exact"/>
              <w:jc w:val="center"/>
              <w:textAlignment w:val="baseline"/>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5</w:t>
            </w:r>
          </w:p>
        </w:tc>
        <w:tc>
          <w:tcPr>
            <w:tcW w:w="655" w:type="pct"/>
            <w:tcBorders>
              <w:top w:val="single" w:color="000000" w:sz="6" w:space="0"/>
              <w:bottom w:val="single" w:color="000000" w:sz="6" w:space="0"/>
            </w:tcBorders>
            <w:vAlign w:val="center"/>
          </w:tcPr>
          <w:p w14:paraId="63C82BD1">
            <w:pPr>
              <w:pStyle w:val="15"/>
              <w:keepNext w:val="0"/>
              <w:keepLines w:val="0"/>
              <w:pageBreakBefore w:val="0"/>
              <w:widowControl/>
              <w:kinsoku w:val="0"/>
              <w:wordWrap/>
              <w:overflowPunct/>
              <w:topLinePunct w:val="0"/>
              <w:autoSpaceDE w:val="0"/>
              <w:autoSpaceDN w:val="0"/>
              <w:bidi w:val="0"/>
              <w:adjustRightInd w:val="0"/>
              <w:snapToGrid w:val="0"/>
              <w:spacing w:before="81" w:line="240" w:lineRule="exact"/>
              <w:jc w:val="center"/>
              <w:textAlignment w:val="baseline"/>
              <w:rPr>
                <w:rFonts w:hint="eastAsia" w:asciiTheme="minorEastAsia" w:hAnsiTheme="minorEastAsia" w:eastAsiaTheme="minorEastAsia" w:cstheme="minorEastAsia"/>
                <w:b/>
                <w:bCs/>
                <w:sz w:val="24"/>
                <w:szCs w:val="24"/>
              </w:rPr>
            </w:pPr>
          </w:p>
        </w:tc>
        <w:tc>
          <w:tcPr>
            <w:tcW w:w="698" w:type="pct"/>
            <w:tcBorders>
              <w:top w:val="single" w:color="000000" w:sz="6" w:space="0"/>
              <w:bottom w:val="single" w:color="000000" w:sz="6" w:space="0"/>
            </w:tcBorders>
            <w:vAlign w:val="center"/>
          </w:tcPr>
          <w:p w14:paraId="4A603815">
            <w:pPr>
              <w:pStyle w:val="15"/>
              <w:keepNext w:val="0"/>
              <w:keepLines w:val="0"/>
              <w:pageBreakBefore w:val="0"/>
              <w:widowControl/>
              <w:kinsoku w:val="0"/>
              <w:wordWrap/>
              <w:overflowPunct/>
              <w:topLinePunct w:val="0"/>
              <w:autoSpaceDE w:val="0"/>
              <w:autoSpaceDN w:val="0"/>
              <w:bidi w:val="0"/>
              <w:adjustRightInd w:val="0"/>
              <w:snapToGrid w:val="0"/>
              <w:spacing w:before="81" w:line="240" w:lineRule="exact"/>
              <w:jc w:val="center"/>
              <w:textAlignment w:val="baseline"/>
              <w:rPr>
                <w:rFonts w:hint="eastAsia" w:asciiTheme="minorEastAsia" w:hAnsiTheme="minorEastAsia" w:eastAsiaTheme="minorEastAsia" w:cstheme="minorEastAsia"/>
                <w:b/>
                <w:bCs/>
                <w:sz w:val="24"/>
                <w:szCs w:val="24"/>
              </w:rPr>
            </w:pPr>
          </w:p>
        </w:tc>
      </w:tr>
      <w:tr w14:paraId="4CD029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cantSplit/>
          <w:trHeight w:val="1134" w:hRule="exact"/>
        </w:trPr>
        <w:tc>
          <w:tcPr>
            <w:tcW w:w="245" w:type="pct"/>
            <w:vMerge w:val="continue"/>
            <w:vAlign w:val="top"/>
          </w:tcPr>
          <w:p w14:paraId="578F9D7D">
            <w:pPr>
              <w:jc w:val="center"/>
              <w:rPr>
                <w:rFonts w:hint="eastAsia" w:asciiTheme="minorEastAsia" w:hAnsiTheme="minorEastAsia" w:eastAsiaTheme="minorEastAsia" w:cstheme="minorEastAsia"/>
                <w:b/>
                <w:bCs/>
                <w:sz w:val="24"/>
                <w:szCs w:val="24"/>
              </w:rPr>
            </w:pPr>
          </w:p>
        </w:tc>
        <w:tc>
          <w:tcPr>
            <w:tcW w:w="831" w:type="pct"/>
            <w:tcBorders>
              <w:top w:val="single" w:color="000000" w:sz="6" w:space="0"/>
              <w:bottom w:val="single" w:color="000000" w:sz="6" w:space="0"/>
            </w:tcBorders>
            <w:vAlign w:val="center"/>
          </w:tcPr>
          <w:p w14:paraId="16B358E5">
            <w:pPr>
              <w:pStyle w:val="15"/>
              <w:keepNext w:val="0"/>
              <w:keepLines w:val="0"/>
              <w:pageBreakBefore w:val="0"/>
              <w:widowControl/>
              <w:kinsoku w:val="0"/>
              <w:wordWrap/>
              <w:overflowPunct/>
              <w:topLinePunct w:val="0"/>
              <w:autoSpaceDE w:val="0"/>
              <w:autoSpaceDN w:val="0"/>
              <w:bidi w:val="0"/>
              <w:adjustRightInd w:val="0"/>
              <w:snapToGrid w:val="0"/>
              <w:spacing w:before="283" w:line="240" w:lineRule="exact"/>
              <w:jc w:val="center"/>
              <w:textAlignment w:val="baseline"/>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pacing w:val="4"/>
                <w:sz w:val="24"/>
                <w:szCs w:val="24"/>
              </w:rPr>
              <w:t>圆形标识</w:t>
            </w:r>
            <w:r>
              <w:rPr>
                <w:rFonts w:hint="eastAsia" w:asciiTheme="minorEastAsia" w:hAnsiTheme="minorEastAsia" w:eastAsiaTheme="minorEastAsia" w:cstheme="minorEastAsia"/>
                <w:b/>
                <w:bCs/>
                <w:spacing w:val="4"/>
                <w:sz w:val="24"/>
                <w:szCs w:val="24"/>
              </w:rPr>
              <w:br w:type="textWrapping"/>
            </w:r>
            <w:r>
              <w:rPr>
                <w:rFonts w:hint="eastAsia" w:asciiTheme="minorEastAsia" w:hAnsiTheme="minorEastAsia" w:eastAsiaTheme="minorEastAsia" w:cstheme="minorEastAsia"/>
                <w:b/>
                <w:bCs/>
                <w:spacing w:val="4"/>
                <w:sz w:val="24"/>
                <w:szCs w:val="24"/>
              </w:rPr>
              <w:t xml:space="preserve"> 框架</w:t>
            </w:r>
          </w:p>
        </w:tc>
        <w:tc>
          <w:tcPr>
            <w:tcW w:w="817" w:type="pct"/>
            <w:tcBorders>
              <w:top w:val="single" w:color="000000" w:sz="6" w:space="0"/>
              <w:bottom w:val="single" w:color="000000" w:sz="6" w:space="0"/>
            </w:tcBorders>
            <w:vAlign w:val="center"/>
          </w:tcPr>
          <w:p w14:paraId="20F45038">
            <w:pPr>
              <w:pStyle w:val="15"/>
              <w:keepNext w:val="0"/>
              <w:keepLines w:val="0"/>
              <w:pageBreakBefore w:val="0"/>
              <w:widowControl/>
              <w:kinsoku w:val="0"/>
              <w:wordWrap/>
              <w:overflowPunct/>
              <w:topLinePunct w:val="0"/>
              <w:autoSpaceDE w:val="0"/>
              <w:autoSpaceDN w:val="0"/>
              <w:bidi w:val="0"/>
              <w:adjustRightInd w:val="0"/>
              <w:snapToGrid w:val="0"/>
              <w:spacing w:before="127" w:line="240" w:lineRule="exact"/>
              <w:ind w:left="42" w:right="79"/>
              <w:jc w:val="center"/>
              <w:textAlignment w:val="baseline"/>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pacing w:val="5"/>
                <w:sz w:val="24"/>
                <w:szCs w:val="24"/>
              </w:rPr>
              <w:t>2.8米*2.8米*双面，20公</w:t>
            </w:r>
            <w:r>
              <w:rPr>
                <w:rFonts w:hint="eastAsia" w:asciiTheme="minorEastAsia" w:hAnsiTheme="minorEastAsia" w:eastAsiaTheme="minorEastAsia" w:cstheme="minorEastAsia"/>
                <w:b/>
                <w:bCs/>
                <w:spacing w:val="9"/>
                <w:sz w:val="24"/>
                <w:szCs w:val="24"/>
              </w:rPr>
              <w:t xml:space="preserve"> </w:t>
            </w:r>
            <w:r>
              <w:rPr>
                <w:rFonts w:hint="eastAsia" w:asciiTheme="minorEastAsia" w:hAnsiTheme="minorEastAsia" w:eastAsiaTheme="minorEastAsia" w:cstheme="minorEastAsia"/>
                <w:b/>
                <w:bCs/>
                <w:spacing w:val="4"/>
                <w:sz w:val="24"/>
                <w:szCs w:val="24"/>
              </w:rPr>
              <w:t>分厚度</w:t>
            </w:r>
          </w:p>
        </w:tc>
        <w:tc>
          <w:tcPr>
            <w:tcW w:w="957" w:type="pct"/>
            <w:tcBorders>
              <w:top w:val="single" w:color="000000" w:sz="6" w:space="0"/>
              <w:bottom w:val="single" w:color="000000" w:sz="6" w:space="0"/>
            </w:tcBorders>
            <w:vAlign w:val="center"/>
          </w:tcPr>
          <w:p w14:paraId="01FA1CAF">
            <w:pPr>
              <w:pStyle w:val="15"/>
              <w:keepNext w:val="0"/>
              <w:keepLines w:val="0"/>
              <w:pageBreakBefore w:val="0"/>
              <w:widowControl/>
              <w:kinsoku w:val="0"/>
              <w:wordWrap/>
              <w:overflowPunct/>
              <w:topLinePunct w:val="0"/>
              <w:autoSpaceDE w:val="0"/>
              <w:autoSpaceDN w:val="0"/>
              <w:bidi w:val="0"/>
              <w:adjustRightInd w:val="0"/>
              <w:snapToGrid w:val="0"/>
              <w:spacing w:before="283" w:line="240" w:lineRule="exact"/>
              <w:jc w:val="center"/>
              <w:textAlignment w:val="baseline"/>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pacing w:val="7"/>
                <w:sz w:val="24"/>
                <w:szCs w:val="24"/>
              </w:rPr>
              <w:t>镀锌管焊接</w:t>
            </w:r>
          </w:p>
        </w:tc>
        <w:tc>
          <w:tcPr>
            <w:tcW w:w="338" w:type="pct"/>
            <w:tcBorders>
              <w:top w:val="single" w:color="000000" w:sz="6" w:space="0"/>
              <w:bottom w:val="single" w:color="000000" w:sz="6" w:space="0"/>
            </w:tcBorders>
            <w:vAlign w:val="center"/>
          </w:tcPr>
          <w:p w14:paraId="276E8853">
            <w:pPr>
              <w:pStyle w:val="15"/>
              <w:keepNext w:val="0"/>
              <w:keepLines w:val="0"/>
              <w:pageBreakBefore w:val="0"/>
              <w:widowControl/>
              <w:kinsoku w:val="0"/>
              <w:wordWrap/>
              <w:overflowPunct/>
              <w:topLinePunct w:val="0"/>
              <w:autoSpaceDE w:val="0"/>
              <w:autoSpaceDN w:val="0"/>
              <w:bidi w:val="0"/>
              <w:adjustRightInd w:val="0"/>
              <w:snapToGrid w:val="0"/>
              <w:spacing w:before="283" w:line="240" w:lineRule="exact"/>
              <w:jc w:val="center"/>
              <w:textAlignment w:val="baseline"/>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position w:val="1"/>
                <w:sz w:val="24"/>
                <w:szCs w:val="24"/>
              </w:rPr>
              <w:t>㎡</w:t>
            </w:r>
          </w:p>
        </w:tc>
        <w:tc>
          <w:tcPr>
            <w:tcW w:w="456" w:type="pct"/>
            <w:tcBorders>
              <w:top w:val="single" w:color="000000" w:sz="6" w:space="0"/>
              <w:bottom w:val="single" w:color="000000" w:sz="6" w:space="0"/>
            </w:tcBorders>
            <w:vAlign w:val="center"/>
          </w:tcPr>
          <w:p w14:paraId="3F1B4994">
            <w:pPr>
              <w:keepNext w:val="0"/>
              <w:keepLines w:val="0"/>
              <w:pageBreakBefore w:val="0"/>
              <w:widowControl/>
              <w:kinsoku w:val="0"/>
              <w:wordWrap/>
              <w:overflowPunct/>
              <w:topLinePunct w:val="0"/>
              <w:autoSpaceDE w:val="0"/>
              <w:autoSpaceDN w:val="0"/>
              <w:bidi w:val="0"/>
              <w:adjustRightInd w:val="0"/>
              <w:snapToGrid w:val="0"/>
              <w:spacing w:line="240" w:lineRule="exact"/>
              <w:jc w:val="center"/>
              <w:textAlignment w:val="baseline"/>
              <w:rPr>
                <w:rFonts w:hint="eastAsia" w:asciiTheme="minorEastAsia" w:hAnsiTheme="minorEastAsia" w:eastAsiaTheme="minorEastAsia" w:cstheme="minorEastAsia"/>
                <w:b/>
                <w:bCs/>
                <w:sz w:val="24"/>
                <w:szCs w:val="24"/>
              </w:rPr>
            </w:pPr>
          </w:p>
          <w:p w14:paraId="47382163">
            <w:pPr>
              <w:pStyle w:val="15"/>
              <w:keepNext w:val="0"/>
              <w:keepLines w:val="0"/>
              <w:pageBreakBefore w:val="0"/>
              <w:widowControl/>
              <w:kinsoku w:val="0"/>
              <w:wordWrap/>
              <w:overflowPunct/>
              <w:topLinePunct w:val="0"/>
              <w:autoSpaceDE w:val="0"/>
              <w:autoSpaceDN w:val="0"/>
              <w:bidi w:val="0"/>
              <w:adjustRightInd w:val="0"/>
              <w:snapToGrid w:val="0"/>
              <w:spacing w:before="81" w:line="240" w:lineRule="exact"/>
              <w:jc w:val="center"/>
              <w:textAlignment w:val="baseline"/>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pacing w:val="-1"/>
                <w:sz w:val="24"/>
                <w:szCs w:val="24"/>
              </w:rPr>
              <w:t>15.68</w:t>
            </w:r>
          </w:p>
        </w:tc>
        <w:tc>
          <w:tcPr>
            <w:tcW w:w="655" w:type="pct"/>
            <w:tcBorders>
              <w:top w:val="single" w:color="000000" w:sz="6" w:space="0"/>
              <w:bottom w:val="single" w:color="000000" w:sz="6" w:space="0"/>
            </w:tcBorders>
            <w:vAlign w:val="center"/>
          </w:tcPr>
          <w:p w14:paraId="7E9FD34D">
            <w:pPr>
              <w:pStyle w:val="15"/>
              <w:keepNext w:val="0"/>
              <w:keepLines w:val="0"/>
              <w:pageBreakBefore w:val="0"/>
              <w:widowControl/>
              <w:kinsoku w:val="0"/>
              <w:wordWrap/>
              <w:overflowPunct/>
              <w:topLinePunct w:val="0"/>
              <w:autoSpaceDE w:val="0"/>
              <w:autoSpaceDN w:val="0"/>
              <w:bidi w:val="0"/>
              <w:adjustRightInd w:val="0"/>
              <w:snapToGrid w:val="0"/>
              <w:spacing w:before="81" w:line="240" w:lineRule="exact"/>
              <w:jc w:val="center"/>
              <w:textAlignment w:val="baseline"/>
              <w:rPr>
                <w:rFonts w:hint="eastAsia" w:asciiTheme="minorEastAsia" w:hAnsiTheme="minorEastAsia" w:eastAsiaTheme="minorEastAsia" w:cstheme="minorEastAsia"/>
                <w:b/>
                <w:bCs/>
                <w:spacing w:val="-1"/>
                <w:sz w:val="24"/>
                <w:szCs w:val="24"/>
              </w:rPr>
            </w:pPr>
          </w:p>
        </w:tc>
        <w:tc>
          <w:tcPr>
            <w:tcW w:w="698" w:type="pct"/>
            <w:tcBorders>
              <w:top w:val="single" w:color="000000" w:sz="6" w:space="0"/>
              <w:bottom w:val="single" w:color="000000" w:sz="6" w:space="0"/>
            </w:tcBorders>
            <w:vAlign w:val="center"/>
          </w:tcPr>
          <w:p w14:paraId="0DCF2D58">
            <w:pPr>
              <w:pStyle w:val="15"/>
              <w:keepNext w:val="0"/>
              <w:keepLines w:val="0"/>
              <w:pageBreakBefore w:val="0"/>
              <w:widowControl/>
              <w:kinsoku w:val="0"/>
              <w:wordWrap/>
              <w:overflowPunct/>
              <w:topLinePunct w:val="0"/>
              <w:autoSpaceDE w:val="0"/>
              <w:autoSpaceDN w:val="0"/>
              <w:bidi w:val="0"/>
              <w:adjustRightInd w:val="0"/>
              <w:snapToGrid w:val="0"/>
              <w:spacing w:before="81" w:line="240" w:lineRule="exact"/>
              <w:jc w:val="center"/>
              <w:textAlignment w:val="baseline"/>
              <w:rPr>
                <w:rFonts w:hint="eastAsia" w:asciiTheme="minorEastAsia" w:hAnsiTheme="minorEastAsia" w:eastAsiaTheme="minorEastAsia" w:cstheme="minorEastAsia"/>
                <w:b/>
                <w:bCs/>
                <w:spacing w:val="-1"/>
                <w:sz w:val="24"/>
                <w:szCs w:val="24"/>
              </w:rPr>
            </w:pPr>
          </w:p>
        </w:tc>
      </w:tr>
      <w:tr w14:paraId="6009F1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trHeight w:val="1134" w:hRule="exact"/>
        </w:trPr>
        <w:tc>
          <w:tcPr>
            <w:tcW w:w="245" w:type="pct"/>
            <w:vMerge w:val="continue"/>
            <w:vAlign w:val="top"/>
          </w:tcPr>
          <w:p w14:paraId="0AB5E7A3">
            <w:pPr>
              <w:jc w:val="center"/>
              <w:rPr>
                <w:rFonts w:hint="eastAsia" w:asciiTheme="minorEastAsia" w:hAnsiTheme="minorEastAsia" w:eastAsiaTheme="minorEastAsia" w:cstheme="minorEastAsia"/>
                <w:b/>
                <w:bCs/>
                <w:sz w:val="24"/>
                <w:szCs w:val="24"/>
              </w:rPr>
            </w:pPr>
          </w:p>
        </w:tc>
        <w:tc>
          <w:tcPr>
            <w:tcW w:w="831" w:type="pct"/>
            <w:tcBorders>
              <w:top w:val="single" w:color="000000" w:sz="6" w:space="0"/>
              <w:bottom w:val="single" w:color="000000" w:sz="6" w:space="0"/>
            </w:tcBorders>
            <w:vAlign w:val="center"/>
          </w:tcPr>
          <w:p w14:paraId="5A571D81">
            <w:pPr>
              <w:pStyle w:val="15"/>
              <w:keepNext w:val="0"/>
              <w:keepLines w:val="0"/>
              <w:pageBreakBefore w:val="0"/>
              <w:widowControl/>
              <w:kinsoku w:val="0"/>
              <w:wordWrap/>
              <w:overflowPunct/>
              <w:topLinePunct w:val="0"/>
              <w:autoSpaceDE w:val="0"/>
              <w:autoSpaceDN w:val="0"/>
              <w:bidi w:val="0"/>
              <w:adjustRightInd w:val="0"/>
              <w:snapToGrid w:val="0"/>
              <w:spacing w:before="286" w:line="240" w:lineRule="exact"/>
              <w:jc w:val="center"/>
              <w:textAlignment w:val="baseline"/>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圆形标识</w:t>
            </w:r>
            <w:r>
              <w:rPr>
                <w:rFonts w:hint="eastAsia" w:asciiTheme="minorEastAsia" w:hAnsiTheme="minorEastAsia" w:eastAsiaTheme="minorEastAsia" w:cstheme="minorEastAsia"/>
                <w:b/>
                <w:bCs/>
                <w:sz w:val="24"/>
                <w:szCs w:val="24"/>
              </w:rPr>
              <w:br w:type="textWrapping"/>
            </w:r>
            <w:r>
              <w:rPr>
                <w:rFonts w:hint="eastAsia" w:asciiTheme="minorEastAsia" w:hAnsiTheme="minorEastAsia" w:eastAsiaTheme="minorEastAsia" w:cstheme="minorEastAsia"/>
                <w:b/>
                <w:bCs/>
                <w:spacing w:val="27"/>
                <w:sz w:val="24"/>
                <w:szCs w:val="24"/>
              </w:rPr>
              <w:t xml:space="preserve"> </w:t>
            </w:r>
            <w:r>
              <w:rPr>
                <w:rFonts w:hint="eastAsia" w:asciiTheme="minorEastAsia" w:hAnsiTheme="minorEastAsia" w:eastAsiaTheme="minorEastAsia" w:cstheme="minorEastAsia"/>
                <w:b/>
                <w:bCs/>
                <w:sz w:val="24"/>
                <w:szCs w:val="24"/>
              </w:rPr>
              <w:t>画面</w:t>
            </w:r>
          </w:p>
        </w:tc>
        <w:tc>
          <w:tcPr>
            <w:tcW w:w="817" w:type="pct"/>
            <w:tcBorders>
              <w:top w:val="single" w:color="000000" w:sz="6" w:space="0"/>
              <w:bottom w:val="single" w:color="000000" w:sz="6" w:space="0"/>
            </w:tcBorders>
            <w:vAlign w:val="center"/>
          </w:tcPr>
          <w:p w14:paraId="6D95CEEE">
            <w:pPr>
              <w:pStyle w:val="15"/>
              <w:keepNext w:val="0"/>
              <w:keepLines w:val="0"/>
              <w:pageBreakBefore w:val="0"/>
              <w:widowControl/>
              <w:kinsoku w:val="0"/>
              <w:wordWrap/>
              <w:overflowPunct/>
              <w:topLinePunct w:val="0"/>
              <w:autoSpaceDE w:val="0"/>
              <w:autoSpaceDN w:val="0"/>
              <w:bidi w:val="0"/>
              <w:adjustRightInd w:val="0"/>
              <w:snapToGrid w:val="0"/>
              <w:spacing w:before="285" w:line="240" w:lineRule="exact"/>
              <w:ind w:left="42"/>
              <w:jc w:val="center"/>
              <w:textAlignment w:val="baseline"/>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pacing w:val="4"/>
                <w:sz w:val="24"/>
                <w:szCs w:val="24"/>
              </w:rPr>
              <w:t>2.8米*2.8米</w:t>
            </w:r>
          </w:p>
        </w:tc>
        <w:tc>
          <w:tcPr>
            <w:tcW w:w="957" w:type="pct"/>
            <w:tcBorders>
              <w:top w:val="single" w:color="000000" w:sz="6" w:space="0"/>
              <w:bottom w:val="single" w:color="000000" w:sz="6" w:space="0"/>
            </w:tcBorders>
            <w:vAlign w:val="center"/>
          </w:tcPr>
          <w:p w14:paraId="2B843994">
            <w:pPr>
              <w:pStyle w:val="15"/>
              <w:keepNext w:val="0"/>
              <w:keepLines w:val="0"/>
              <w:pageBreakBefore w:val="0"/>
              <w:widowControl/>
              <w:kinsoku w:val="0"/>
              <w:wordWrap/>
              <w:overflowPunct/>
              <w:topLinePunct w:val="0"/>
              <w:autoSpaceDE w:val="0"/>
              <w:autoSpaceDN w:val="0"/>
              <w:bidi w:val="0"/>
              <w:adjustRightInd w:val="0"/>
              <w:snapToGrid w:val="0"/>
              <w:spacing w:before="130" w:line="240" w:lineRule="exact"/>
              <w:ind w:right="75"/>
              <w:jc w:val="center"/>
              <w:textAlignment w:val="baseline"/>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pacing w:val="9"/>
                <w:sz w:val="24"/>
                <w:szCs w:val="24"/>
              </w:rPr>
              <w:t>20</w:t>
            </w:r>
            <w:r>
              <w:rPr>
                <w:rFonts w:hint="eastAsia" w:asciiTheme="minorEastAsia" w:hAnsiTheme="minorEastAsia" w:eastAsiaTheme="minorEastAsia" w:cstheme="minorEastAsia"/>
                <w:b/>
                <w:bCs/>
                <w:sz w:val="24"/>
                <w:szCs w:val="24"/>
              </w:rPr>
              <w:t>mmPVC</w:t>
            </w:r>
            <w:r>
              <w:rPr>
                <w:rFonts w:hint="eastAsia" w:asciiTheme="minorEastAsia" w:hAnsiTheme="minorEastAsia" w:eastAsiaTheme="minorEastAsia" w:cstheme="minorEastAsia"/>
                <w:b/>
                <w:bCs/>
                <w:spacing w:val="9"/>
                <w:sz w:val="24"/>
                <w:szCs w:val="24"/>
              </w:rPr>
              <w:t>+</w:t>
            </w:r>
            <w:r>
              <w:rPr>
                <w:rFonts w:hint="eastAsia" w:asciiTheme="minorEastAsia" w:hAnsiTheme="minorEastAsia" w:eastAsiaTheme="minorEastAsia" w:cstheme="minorEastAsia"/>
                <w:b/>
                <w:bCs/>
                <w:sz w:val="24"/>
                <w:szCs w:val="24"/>
              </w:rPr>
              <w:t>UV</w:t>
            </w:r>
            <w:r>
              <w:rPr>
                <w:rFonts w:hint="eastAsia" w:asciiTheme="minorEastAsia" w:hAnsiTheme="minorEastAsia" w:eastAsiaTheme="minorEastAsia" w:cstheme="minorEastAsia"/>
                <w:b/>
                <w:bCs/>
                <w:spacing w:val="9"/>
                <w:sz w:val="24"/>
                <w:szCs w:val="24"/>
              </w:rPr>
              <w:t>+亮片</w:t>
            </w:r>
            <w:r>
              <w:rPr>
                <w:rFonts w:hint="eastAsia" w:asciiTheme="minorEastAsia" w:hAnsiTheme="minorEastAsia" w:eastAsiaTheme="minorEastAsia" w:cstheme="minorEastAsia"/>
                <w:b/>
                <w:bCs/>
                <w:spacing w:val="2"/>
                <w:sz w:val="24"/>
                <w:szCs w:val="24"/>
              </w:rPr>
              <w:t xml:space="preserve"> </w:t>
            </w:r>
            <w:r>
              <w:rPr>
                <w:rFonts w:hint="eastAsia" w:asciiTheme="minorEastAsia" w:hAnsiTheme="minorEastAsia" w:eastAsiaTheme="minorEastAsia" w:cstheme="minorEastAsia"/>
                <w:b/>
                <w:bCs/>
                <w:spacing w:val="6"/>
                <w:sz w:val="24"/>
                <w:szCs w:val="24"/>
              </w:rPr>
              <w:t>+异形雕刻组合</w:t>
            </w:r>
          </w:p>
        </w:tc>
        <w:tc>
          <w:tcPr>
            <w:tcW w:w="338" w:type="pct"/>
            <w:tcBorders>
              <w:top w:val="single" w:color="000000" w:sz="6" w:space="0"/>
              <w:bottom w:val="single" w:color="000000" w:sz="6" w:space="0"/>
            </w:tcBorders>
            <w:vAlign w:val="center"/>
          </w:tcPr>
          <w:p w14:paraId="570CAB2B">
            <w:pPr>
              <w:pStyle w:val="15"/>
              <w:keepNext w:val="0"/>
              <w:keepLines w:val="0"/>
              <w:pageBreakBefore w:val="0"/>
              <w:widowControl/>
              <w:kinsoku w:val="0"/>
              <w:wordWrap/>
              <w:overflowPunct/>
              <w:topLinePunct w:val="0"/>
              <w:autoSpaceDE w:val="0"/>
              <w:autoSpaceDN w:val="0"/>
              <w:bidi w:val="0"/>
              <w:adjustRightInd w:val="0"/>
              <w:snapToGrid w:val="0"/>
              <w:spacing w:before="285" w:line="240" w:lineRule="exact"/>
              <w:jc w:val="center"/>
              <w:textAlignment w:val="baseline"/>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position w:val="1"/>
                <w:sz w:val="24"/>
                <w:szCs w:val="24"/>
              </w:rPr>
              <w:t>㎡</w:t>
            </w:r>
          </w:p>
        </w:tc>
        <w:tc>
          <w:tcPr>
            <w:tcW w:w="456" w:type="pct"/>
            <w:tcBorders>
              <w:top w:val="single" w:color="000000" w:sz="6" w:space="0"/>
              <w:bottom w:val="single" w:color="000000" w:sz="6" w:space="0"/>
            </w:tcBorders>
            <w:vAlign w:val="center"/>
          </w:tcPr>
          <w:p w14:paraId="1559864F">
            <w:pPr>
              <w:keepNext w:val="0"/>
              <w:keepLines w:val="0"/>
              <w:pageBreakBefore w:val="0"/>
              <w:widowControl/>
              <w:kinsoku w:val="0"/>
              <w:wordWrap/>
              <w:overflowPunct/>
              <w:topLinePunct w:val="0"/>
              <w:autoSpaceDE w:val="0"/>
              <w:autoSpaceDN w:val="0"/>
              <w:bidi w:val="0"/>
              <w:adjustRightInd w:val="0"/>
              <w:snapToGrid w:val="0"/>
              <w:spacing w:line="240" w:lineRule="exact"/>
              <w:jc w:val="center"/>
              <w:textAlignment w:val="baseline"/>
              <w:rPr>
                <w:rFonts w:hint="eastAsia" w:asciiTheme="minorEastAsia" w:hAnsiTheme="minorEastAsia" w:eastAsiaTheme="minorEastAsia" w:cstheme="minorEastAsia"/>
                <w:b/>
                <w:bCs/>
                <w:sz w:val="24"/>
                <w:szCs w:val="24"/>
              </w:rPr>
            </w:pPr>
          </w:p>
          <w:p w14:paraId="0DF6243A">
            <w:pPr>
              <w:pStyle w:val="15"/>
              <w:keepNext w:val="0"/>
              <w:keepLines w:val="0"/>
              <w:pageBreakBefore w:val="0"/>
              <w:widowControl/>
              <w:kinsoku w:val="0"/>
              <w:wordWrap/>
              <w:overflowPunct/>
              <w:topLinePunct w:val="0"/>
              <w:autoSpaceDE w:val="0"/>
              <w:autoSpaceDN w:val="0"/>
              <w:bidi w:val="0"/>
              <w:adjustRightInd w:val="0"/>
              <w:snapToGrid w:val="0"/>
              <w:spacing w:before="81" w:line="240" w:lineRule="exact"/>
              <w:jc w:val="center"/>
              <w:textAlignment w:val="baseline"/>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7.84</w:t>
            </w:r>
          </w:p>
        </w:tc>
        <w:tc>
          <w:tcPr>
            <w:tcW w:w="655" w:type="pct"/>
            <w:tcBorders>
              <w:top w:val="single" w:color="000000" w:sz="6" w:space="0"/>
              <w:bottom w:val="single" w:color="000000" w:sz="6" w:space="0"/>
            </w:tcBorders>
            <w:vAlign w:val="center"/>
          </w:tcPr>
          <w:p w14:paraId="0CC1A354">
            <w:pPr>
              <w:pStyle w:val="15"/>
              <w:keepNext w:val="0"/>
              <w:keepLines w:val="0"/>
              <w:pageBreakBefore w:val="0"/>
              <w:widowControl/>
              <w:kinsoku w:val="0"/>
              <w:wordWrap/>
              <w:overflowPunct/>
              <w:topLinePunct w:val="0"/>
              <w:autoSpaceDE w:val="0"/>
              <w:autoSpaceDN w:val="0"/>
              <w:bidi w:val="0"/>
              <w:adjustRightInd w:val="0"/>
              <w:snapToGrid w:val="0"/>
              <w:spacing w:before="81" w:line="240" w:lineRule="exact"/>
              <w:jc w:val="center"/>
              <w:textAlignment w:val="baseline"/>
              <w:rPr>
                <w:rFonts w:hint="eastAsia" w:asciiTheme="minorEastAsia" w:hAnsiTheme="minorEastAsia" w:eastAsiaTheme="minorEastAsia" w:cstheme="minorEastAsia"/>
                <w:b/>
                <w:bCs/>
                <w:sz w:val="24"/>
                <w:szCs w:val="24"/>
              </w:rPr>
            </w:pPr>
          </w:p>
        </w:tc>
        <w:tc>
          <w:tcPr>
            <w:tcW w:w="698" w:type="pct"/>
            <w:tcBorders>
              <w:top w:val="single" w:color="000000" w:sz="6" w:space="0"/>
              <w:bottom w:val="single" w:color="000000" w:sz="6" w:space="0"/>
            </w:tcBorders>
            <w:vAlign w:val="center"/>
          </w:tcPr>
          <w:p w14:paraId="590CD4EE">
            <w:pPr>
              <w:pStyle w:val="15"/>
              <w:keepNext w:val="0"/>
              <w:keepLines w:val="0"/>
              <w:pageBreakBefore w:val="0"/>
              <w:widowControl/>
              <w:kinsoku w:val="0"/>
              <w:wordWrap/>
              <w:overflowPunct/>
              <w:topLinePunct w:val="0"/>
              <w:autoSpaceDE w:val="0"/>
              <w:autoSpaceDN w:val="0"/>
              <w:bidi w:val="0"/>
              <w:adjustRightInd w:val="0"/>
              <w:snapToGrid w:val="0"/>
              <w:spacing w:before="81" w:line="240" w:lineRule="exact"/>
              <w:jc w:val="center"/>
              <w:textAlignment w:val="baseline"/>
              <w:rPr>
                <w:rFonts w:hint="eastAsia" w:asciiTheme="minorEastAsia" w:hAnsiTheme="minorEastAsia" w:eastAsiaTheme="minorEastAsia" w:cstheme="minorEastAsia"/>
                <w:b/>
                <w:bCs/>
                <w:sz w:val="24"/>
                <w:szCs w:val="24"/>
              </w:rPr>
            </w:pPr>
          </w:p>
        </w:tc>
      </w:tr>
      <w:tr w14:paraId="0898B5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cantSplit/>
          <w:trHeight w:val="1134" w:hRule="exact"/>
        </w:trPr>
        <w:tc>
          <w:tcPr>
            <w:tcW w:w="245" w:type="pct"/>
            <w:vMerge w:val="continue"/>
            <w:vAlign w:val="top"/>
          </w:tcPr>
          <w:p w14:paraId="48AB938C">
            <w:pPr>
              <w:jc w:val="center"/>
              <w:rPr>
                <w:rFonts w:hint="eastAsia" w:asciiTheme="minorEastAsia" w:hAnsiTheme="minorEastAsia" w:eastAsiaTheme="minorEastAsia" w:cstheme="minorEastAsia"/>
                <w:b/>
                <w:bCs/>
                <w:sz w:val="24"/>
                <w:szCs w:val="24"/>
              </w:rPr>
            </w:pPr>
          </w:p>
        </w:tc>
        <w:tc>
          <w:tcPr>
            <w:tcW w:w="831" w:type="pct"/>
            <w:tcBorders>
              <w:top w:val="single" w:color="000000" w:sz="6" w:space="0"/>
              <w:bottom w:val="single" w:color="000000" w:sz="6" w:space="0"/>
            </w:tcBorders>
            <w:vAlign w:val="center"/>
          </w:tcPr>
          <w:p w14:paraId="172AC010">
            <w:pPr>
              <w:pStyle w:val="15"/>
              <w:keepNext w:val="0"/>
              <w:keepLines w:val="0"/>
              <w:pageBreakBefore w:val="0"/>
              <w:widowControl/>
              <w:kinsoku w:val="0"/>
              <w:wordWrap/>
              <w:overflowPunct/>
              <w:topLinePunct w:val="0"/>
              <w:autoSpaceDE w:val="0"/>
              <w:autoSpaceDN w:val="0"/>
              <w:bidi w:val="0"/>
              <w:adjustRightInd w:val="0"/>
              <w:snapToGrid w:val="0"/>
              <w:spacing w:before="286" w:line="240" w:lineRule="exact"/>
              <w:ind w:left="37"/>
              <w:jc w:val="center"/>
              <w:textAlignment w:val="baseline"/>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pacing w:val="7"/>
                <w:sz w:val="24"/>
                <w:szCs w:val="24"/>
              </w:rPr>
              <w:t>望闻问切主题墙</w:t>
            </w:r>
            <w:r>
              <w:rPr>
                <w:rFonts w:hint="eastAsia" w:asciiTheme="minorEastAsia" w:hAnsiTheme="minorEastAsia" w:eastAsiaTheme="minorEastAsia" w:cstheme="minorEastAsia"/>
                <w:b/>
                <w:bCs/>
                <w:spacing w:val="7"/>
                <w:sz w:val="24"/>
                <w:szCs w:val="24"/>
                <w:lang w:val="en-US" w:eastAsia="zh-CN"/>
              </w:rPr>
              <w:t xml:space="preserve"> </w:t>
            </w:r>
            <w:r>
              <w:rPr>
                <w:rFonts w:hint="eastAsia" w:asciiTheme="minorEastAsia" w:hAnsiTheme="minorEastAsia" w:eastAsiaTheme="minorEastAsia" w:cstheme="minorEastAsia"/>
                <w:b/>
                <w:bCs/>
                <w:spacing w:val="7"/>
                <w:sz w:val="24"/>
                <w:szCs w:val="24"/>
              </w:rPr>
              <w:t>框架</w:t>
            </w:r>
          </w:p>
        </w:tc>
        <w:tc>
          <w:tcPr>
            <w:tcW w:w="817" w:type="pct"/>
            <w:tcBorders>
              <w:top w:val="single" w:color="000000" w:sz="6" w:space="0"/>
              <w:bottom w:val="single" w:color="000000" w:sz="6" w:space="0"/>
            </w:tcBorders>
            <w:vAlign w:val="center"/>
          </w:tcPr>
          <w:p w14:paraId="167A13A0">
            <w:pPr>
              <w:pStyle w:val="15"/>
              <w:keepNext w:val="0"/>
              <w:keepLines w:val="0"/>
              <w:pageBreakBefore w:val="0"/>
              <w:widowControl/>
              <w:kinsoku w:val="0"/>
              <w:wordWrap/>
              <w:overflowPunct/>
              <w:topLinePunct w:val="0"/>
              <w:autoSpaceDE w:val="0"/>
              <w:autoSpaceDN w:val="0"/>
              <w:bidi w:val="0"/>
              <w:adjustRightInd w:val="0"/>
              <w:snapToGrid w:val="0"/>
              <w:spacing w:before="286" w:line="240" w:lineRule="exact"/>
              <w:ind w:left="42"/>
              <w:jc w:val="center"/>
              <w:textAlignment w:val="baseline"/>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pacing w:val="3"/>
                <w:sz w:val="24"/>
                <w:szCs w:val="24"/>
              </w:rPr>
              <w:t>2.2米*4米</w:t>
            </w:r>
          </w:p>
        </w:tc>
        <w:tc>
          <w:tcPr>
            <w:tcW w:w="957" w:type="pct"/>
            <w:tcBorders>
              <w:top w:val="single" w:color="000000" w:sz="6" w:space="0"/>
              <w:bottom w:val="single" w:color="000000" w:sz="6" w:space="0"/>
            </w:tcBorders>
            <w:vAlign w:val="center"/>
          </w:tcPr>
          <w:p w14:paraId="2CE4C583">
            <w:pPr>
              <w:pStyle w:val="15"/>
              <w:keepNext w:val="0"/>
              <w:keepLines w:val="0"/>
              <w:pageBreakBefore w:val="0"/>
              <w:widowControl/>
              <w:kinsoku w:val="0"/>
              <w:wordWrap/>
              <w:overflowPunct/>
              <w:topLinePunct w:val="0"/>
              <w:autoSpaceDE w:val="0"/>
              <w:autoSpaceDN w:val="0"/>
              <w:bidi w:val="0"/>
              <w:adjustRightInd w:val="0"/>
              <w:snapToGrid w:val="0"/>
              <w:spacing w:before="286" w:line="240" w:lineRule="exact"/>
              <w:jc w:val="center"/>
              <w:textAlignment w:val="baseline"/>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pacing w:val="6"/>
                <w:sz w:val="24"/>
                <w:szCs w:val="24"/>
              </w:rPr>
              <w:t>桁架搭设</w:t>
            </w:r>
          </w:p>
        </w:tc>
        <w:tc>
          <w:tcPr>
            <w:tcW w:w="338" w:type="pct"/>
            <w:tcBorders>
              <w:top w:val="single" w:color="000000" w:sz="6" w:space="0"/>
              <w:bottom w:val="single" w:color="000000" w:sz="6" w:space="0"/>
            </w:tcBorders>
            <w:vAlign w:val="center"/>
          </w:tcPr>
          <w:p w14:paraId="5BC01271">
            <w:pPr>
              <w:pStyle w:val="15"/>
              <w:keepNext w:val="0"/>
              <w:keepLines w:val="0"/>
              <w:pageBreakBefore w:val="0"/>
              <w:widowControl/>
              <w:kinsoku w:val="0"/>
              <w:wordWrap/>
              <w:overflowPunct/>
              <w:topLinePunct w:val="0"/>
              <w:autoSpaceDE w:val="0"/>
              <w:autoSpaceDN w:val="0"/>
              <w:bidi w:val="0"/>
              <w:adjustRightInd w:val="0"/>
              <w:snapToGrid w:val="0"/>
              <w:spacing w:before="286" w:line="240" w:lineRule="exact"/>
              <w:jc w:val="center"/>
              <w:textAlignment w:val="baseline"/>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position w:val="1"/>
                <w:sz w:val="24"/>
                <w:szCs w:val="24"/>
              </w:rPr>
              <w:t>㎡</w:t>
            </w:r>
          </w:p>
        </w:tc>
        <w:tc>
          <w:tcPr>
            <w:tcW w:w="456" w:type="pct"/>
            <w:tcBorders>
              <w:top w:val="single" w:color="000000" w:sz="6" w:space="0"/>
              <w:bottom w:val="single" w:color="000000" w:sz="6" w:space="0"/>
            </w:tcBorders>
            <w:vAlign w:val="center"/>
          </w:tcPr>
          <w:p w14:paraId="307CD43C">
            <w:pPr>
              <w:keepNext w:val="0"/>
              <w:keepLines w:val="0"/>
              <w:pageBreakBefore w:val="0"/>
              <w:widowControl/>
              <w:kinsoku w:val="0"/>
              <w:wordWrap/>
              <w:overflowPunct/>
              <w:topLinePunct w:val="0"/>
              <w:autoSpaceDE w:val="0"/>
              <w:autoSpaceDN w:val="0"/>
              <w:bidi w:val="0"/>
              <w:adjustRightInd w:val="0"/>
              <w:snapToGrid w:val="0"/>
              <w:spacing w:line="240" w:lineRule="exact"/>
              <w:jc w:val="center"/>
              <w:textAlignment w:val="baseline"/>
              <w:rPr>
                <w:rFonts w:hint="eastAsia" w:asciiTheme="minorEastAsia" w:hAnsiTheme="minorEastAsia" w:eastAsiaTheme="minorEastAsia" w:cstheme="minorEastAsia"/>
                <w:b/>
                <w:bCs/>
                <w:sz w:val="24"/>
                <w:szCs w:val="24"/>
              </w:rPr>
            </w:pPr>
          </w:p>
          <w:p w14:paraId="0D704D9A">
            <w:pPr>
              <w:pStyle w:val="15"/>
              <w:keepNext w:val="0"/>
              <w:keepLines w:val="0"/>
              <w:pageBreakBefore w:val="0"/>
              <w:widowControl/>
              <w:kinsoku w:val="0"/>
              <w:wordWrap/>
              <w:overflowPunct/>
              <w:topLinePunct w:val="0"/>
              <w:autoSpaceDE w:val="0"/>
              <w:autoSpaceDN w:val="0"/>
              <w:bidi w:val="0"/>
              <w:adjustRightInd w:val="0"/>
              <w:snapToGrid w:val="0"/>
              <w:spacing w:before="81" w:line="240" w:lineRule="exact"/>
              <w:jc w:val="center"/>
              <w:textAlignment w:val="baseline"/>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pacing w:val="1"/>
                <w:sz w:val="24"/>
                <w:szCs w:val="24"/>
              </w:rPr>
              <w:t>8.8</w:t>
            </w:r>
          </w:p>
        </w:tc>
        <w:tc>
          <w:tcPr>
            <w:tcW w:w="655" w:type="pct"/>
            <w:tcBorders>
              <w:top w:val="single" w:color="000000" w:sz="6" w:space="0"/>
              <w:bottom w:val="single" w:color="000000" w:sz="6" w:space="0"/>
            </w:tcBorders>
            <w:vAlign w:val="center"/>
          </w:tcPr>
          <w:p w14:paraId="586BAB26">
            <w:pPr>
              <w:pStyle w:val="15"/>
              <w:keepNext w:val="0"/>
              <w:keepLines w:val="0"/>
              <w:pageBreakBefore w:val="0"/>
              <w:widowControl/>
              <w:kinsoku w:val="0"/>
              <w:wordWrap/>
              <w:overflowPunct/>
              <w:topLinePunct w:val="0"/>
              <w:autoSpaceDE w:val="0"/>
              <w:autoSpaceDN w:val="0"/>
              <w:bidi w:val="0"/>
              <w:adjustRightInd w:val="0"/>
              <w:snapToGrid w:val="0"/>
              <w:spacing w:before="81" w:line="240" w:lineRule="exact"/>
              <w:jc w:val="center"/>
              <w:textAlignment w:val="baseline"/>
              <w:rPr>
                <w:rFonts w:hint="eastAsia" w:asciiTheme="minorEastAsia" w:hAnsiTheme="minorEastAsia" w:eastAsiaTheme="minorEastAsia" w:cstheme="minorEastAsia"/>
                <w:b/>
                <w:bCs/>
                <w:spacing w:val="1"/>
                <w:sz w:val="24"/>
                <w:szCs w:val="24"/>
              </w:rPr>
            </w:pPr>
          </w:p>
        </w:tc>
        <w:tc>
          <w:tcPr>
            <w:tcW w:w="698" w:type="pct"/>
            <w:tcBorders>
              <w:top w:val="single" w:color="000000" w:sz="6" w:space="0"/>
              <w:bottom w:val="single" w:color="000000" w:sz="6" w:space="0"/>
            </w:tcBorders>
            <w:vAlign w:val="center"/>
          </w:tcPr>
          <w:p w14:paraId="042992C4">
            <w:pPr>
              <w:pStyle w:val="15"/>
              <w:keepNext w:val="0"/>
              <w:keepLines w:val="0"/>
              <w:pageBreakBefore w:val="0"/>
              <w:widowControl/>
              <w:kinsoku w:val="0"/>
              <w:wordWrap/>
              <w:overflowPunct/>
              <w:topLinePunct w:val="0"/>
              <w:autoSpaceDE w:val="0"/>
              <w:autoSpaceDN w:val="0"/>
              <w:bidi w:val="0"/>
              <w:adjustRightInd w:val="0"/>
              <w:snapToGrid w:val="0"/>
              <w:spacing w:before="81" w:line="240" w:lineRule="exact"/>
              <w:jc w:val="center"/>
              <w:textAlignment w:val="baseline"/>
              <w:rPr>
                <w:rFonts w:hint="eastAsia" w:asciiTheme="minorEastAsia" w:hAnsiTheme="minorEastAsia" w:eastAsiaTheme="minorEastAsia" w:cstheme="minorEastAsia"/>
                <w:b/>
                <w:bCs/>
                <w:spacing w:val="1"/>
                <w:sz w:val="24"/>
                <w:szCs w:val="24"/>
              </w:rPr>
            </w:pPr>
          </w:p>
        </w:tc>
      </w:tr>
      <w:tr w14:paraId="5F48A6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cantSplit/>
          <w:trHeight w:val="1134" w:hRule="exact"/>
        </w:trPr>
        <w:tc>
          <w:tcPr>
            <w:tcW w:w="245" w:type="pct"/>
            <w:vMerge w:val="continue"/>
            <w:vAlign w:val="top"/>
          </w:tcPr>
          <w:p w14:paraId="658A5E78">
            <w:pPr>
              <w:jc w:val="center"/>
              <w:rPr>
                <w:rFonts w:hint="eastAsia" w:asciiTheme="minorEastAsia" w:hAnsiTheme="minorEastAsia" w:eastAsiaTheme="minorEastAsia" w:cstheme="minorEastAsia"/>
                <w:b/>
                <w:bCs/>
                <w:sz w:val="24"/>
                <w:szCs w:val="24"/>
              </w:rPr>
            </w:pPr>
          </w:p>
        </w:tc>
        <w:tc>
          <w:tcPr>
            <w:tcW w:w="831" w:type="pct"/>
            <w:tcBorders>
              <w:top w:val="single" w:color="000000" w:sz="6" w:space="0"/>
              <w:bottom w:val="single" w:color="000000" w:sz="6" w:space="0"/>
            </w:tcBorders>
            <w:vAlign w:val="center"/>
          </w:tcPr>
          <w:p w14:paraId="339459A3">
            <w:pPr>
              <w:pStyle w:val="15"/>
              <w:keepNext w:val="0"/>
              <w:keepLines w:val="0"/>
              <w:pageBreakBefore w:val="0"/>
              <w:widowControl/>
              <w:kinsoku w:val="0"/>
              <w:wordWrap/>
              <w:overflowPunct/>
              <w:topLinePunct w:val="0"/>
              <w:autoSpaceDE w:val="0"/>
              <w:autoSpaceDN w:val="0"/>
              <w:bidi w:val="0"/>
              <w:adjustRightInd w:val="0"/>
              <w:snapToGrid w:val="0"/>
              <w:spacing w:before="288" w:line="240" w:lineRule="exact"/>
              <w:ind w:left="37"/>
              <w:jc w:val="center"/>
              <w:textAlignment w:val="baseline"/>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pacing w:val="7"/>
                <w:sz w:val="24"/>
                <w:szCs w:val="24"/>
              </w:rPr>
              <w:t>望闻问切主题墙</w:t>
            </w:r>
            <w:r>
              <w:rPr>
                <w:rFonts w:hint="eastAsia" w:asciiTheme="minorEastAsia" w:hAnsiTheme="minorEastAsia" w:eastAsiaTheme="minorEastAsia" w:cstheme="minorEastAsia"/>
                <w:b/>
                <w:bCs/>
                <w:spacing w:val="7"/>
                <w:sz w:val="24"/>
                <w:szCs w:val="24"/>
                <w:lang w:val="en-US" w:eastAsia="zh-CN"/>
              </w:rPr>
              <w:t xml:space="preserve"> </w:t>
            </w:r>
            <w:r>
              <w:rPr>
                <w:rFonts w:hint="eastAsia" w:asciiTheme="minorEastAsia" w:hAnsiTheme="minorEastAsia" w:eastAsiaTheme="minorEastAsia" w:cstheme="minorEastAsia"/>
                <w:b/>
                <w:bCs/>
                <w:spacing w:val="7"/>
                <w:sz w:val="24"/>
                <w:szCs w:val="24"/>
              </w:rPr>
              <w:t>画面</w:t>
            </w:r>
          </w:p>
        </w:tc>
        <w:tc>
          <w:tcPr>
            <w:tcW w:w="817" w:type="pct"/>
            <w:tcBorders>
              <w:top w:val="single" w:color="000000" w:sz="6" w:space="0"/>
              <w:bottom w:val="single" w:color="000000" w:sz="6" w:space="0"/>
            </w:tcBorders>
            <w:vAlign w:val="center"/>
          </w:tcPr>
          <w:p w14:paraId="45ECF9D1">
            <w:pPr>
              <w:pStyle w:val="15"/>
              <w:keepNext w:val="0"/>
              <w:keepLines w:val="0"/>
              <w:pageBreakBefore w:val="0"/>
              <w:widowControl/>
              <w:kinsoku w:val="0"/>
              <w:wordWrap/>
              <w:overflowPunct/>
              <w:topLinePunct w:val="0"/>
              <w:autoSpaceDE w:val="0"/>
              <w:autoSpaceDN w:val="0"/>
              <w:bidi w:val="0"/>
              <w:adjustRightInd w:val="0"/>
              <w:snapToGrid w:val="0"/>
              <w:spacing w:before="288" w:line="240" w:lineRule="exact"/>
              <w:ind w:left="51"/>
              <w:jc w:val="center"/>
              <w:textAlignment w:val="baseline"/>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pacing w:val="4"/>
                <w:sz w:val="24"/>
                <w:szCs w:val="24"/>
              </w:rPr>
              <w:t>（2.2米+0.6米）*4米</w:t>
            </w:r>
          </w:p>
        </w:tc>
        <w:tc>
          <w:tcPr>
            <w:tcW w:w="957" w:type="pct"/>
            <w:tcBorders>
              <w:top w:val="single" w:color="000000" w:sz="6" w:space="0"/>
              <w:bottom w:val="single" w:color="000000" w:sz="6" w:space="0"/>
            </w:tcBorders>
            <w:vAlign w:val="center"/>
          </w:tcPr>
          <w:p w14:paraId="35FC84B5">
            <w:pPr>
              <w:pStyle w:val="15"/>
              <w:keepNext w:val="0"/>
              <w:keepLines w:val="0"/>
              <w:pageBreakBefore w:val="0"/>
              <w:widowControl/>
              <w:kinsoku w:val="0"/>
              <w:wordWrap/>
              <w:overflowPunct/>
              <w:topLinePunct w:val="0"/>
              <w:autoSpaceDE w:val="0"/>
              <w:autoSpaceDN w:val="0"/>
              <w:bidi w:val="0"/>
              <w:adjustRightInd w:val="0"/>
              <w:snapToGrid w:val="0"/>
              <w:spacing w:before="131" w:line="240" w:lineRule="exact"/>
              <w:ind w:right="75"/>
              <w:jc w:val="center"/>
              <w:textAlignment w:val="baseline"/>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pacing w:val="9"/>
                <w:sz w:val="24"/>
                <w:szCs w:val="24"/>
              </w:rPr>
              <w:t>20</w:t>
            </w:r>
            <w:r>
              <w:rPr>
                <w:rFonts w:hint="eastAsia" w:asciiTheme="minorEastAsia" w:hAnsiTheme="minorEastAsia" w:eastAsiaTheme="minorEastAsia" w:cstheme="minorEastAsia"/>
                <w:b/>
                <w:bCs/>
                <w:sz w:val="24"/>
                <w:szCs w:val="24"/>
              </w:rPr>
              <w:t>mmPVC</w:t>
            </w:r>
            <w:r>
              <w:rPr>
                <w:rFonts w:hint="eastAsia" w:asciiTheme="minorEastAsia" w:hAnsiTheme="minorEastAsia" w:eastAsiaTheme="minorEastAsia" w:cstheme="minorEastAsia"/>
                <w:b/>
                <w:bCs/>
                <w:spacing w:val="9"/>
                <w:sz w:val="24"/>
                <w:szCs w:val="24"/>
              </w:rPr>
              <w:t>+</w:t>
            </w:r>
            <w:r>
              <w:rPr>
                <w:rFonts w:hint="eastAsia" w:asciiTheme="minorEastAsia" w:hAnsiTheme="minorEastAsia" w:eastAsiaTheme="minorEastAsia" w:cstheme="minorEastAsia"/>
                <w:b/>
                <w:bCs/>
                <w:sz w:val="24"/>
                <w:szCs w:val="24"/>
              </w:rPr>
              <w:t>UV</w:t>
            </w:r>
            <w:r>
              <w:rPr>
                <w:rFonts w:hint="eastAsia" w:asciiTheme="minorEastAsia" w:hAnsiTheme="minorEastAsia" w:eastAsiaTheme="minorEastAsia" w:cstheme="minorEastAsia"/>
                <w:b/>
                <w:bCs/>
                <w:spacing w:val="9"/>
                <w:sz w:val="24"/>
                <w:szCs w:val="24"/>
              </w:rPr>
              <w:t>+亮片</w:t>
            </w:r>
            <w:r>
              <w:rPr>
                <w:rFonts w:hint="eastAsia" w:asciiTheme="minorEastAsia" w:hAnsiTheme="minorEastAsia" w:eastAsiaTheme="minorEastAsia" w:cstheme="minorEastAsia"/>
                <w:b/>
                <w:bCs/>
                <w:spacing w:val="2"/>
                <w:sz w:val="24"/>
                <w:szCs w:val="24"/>
              </w:rPr>
              <w:t xml:space="preserve"> </w:t>
            </w:r>
            <w:r>
              <w:rPr>
                <w:rFonts w:hint="eastAsia" w:asciiTheme="minorEastAsia" w:hAnsiTheme="minorEastAsia" w:eastAsiaTheme="minorEastAsia" w:cstheme="minorEastAsia"/>
                <w:b/>
                <w:bCs/>
                <w:spacing w:val="6"/>
                <w:sz w:val="24"/>
                <w:szCs w:val="24"/>
              </w:rPr>
              <w:t>+异形雕刻组合</w:t>
            </w:r>
          </w:p>
        </w:tc>
        <w:tc>
          <w:tcPr>
            <w:tcW w:w="338" w:type="pct"/>
            <w:tcBorders>
              <w:top w:val="single" w:color="000000" w:sz="6" w:space="0"/>
              <w:bottom w:val="single" w:color="000000" w:sz="6" w:space="0"/>
            </w:tcBorders>
            <w:vAlign w:val="center"/>
          </w:tcPr>
          <w:p w14:paraId="52033628">
            <w:pPr>
              <w:pStyle w:val="15"/>
              <w:keepNext w:val="0"/>
              <w:keepLines w:val="0"/>
              <w:pageBreakBefore w:val="0"/>
              <w:widowControl/>
              <w:kinsoku w:val="0"/>
              <w:wordWrap/>
              <w:overflowPunct/>
              <w:topLinePunct w:val="0"/>
              <w:autoSpaceDE w:val="0"/>
              <w:autoSpaceDN w:val="0"/>
              <w:bidi w:val="0"/>
              <w:adjustRightInd w:val="0"/>
              <w:snapToGrid w:val="0"/>
              <w:spacing w:before="288" w:line="240" w:lineRule="exact"/>
              <w:jc w:val="center"/>
              <w:textAlignment w:val="baseline"/>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position w:val="1"/>
                <w:sz w:val="24"/>
                <w:szCs w:val="24"/>
              </w:rPr>
              <w:t>㎡</w:t>
            </w:r>
          </w:p>
        </w:tc>
        <w:tc>
          <w:tcPr>
            <w:tcW w:w="456" w:type="pct"/>
            <w:tcBorders>
              <w:top w:val="single" w:color="000000" w:sz="6" w:space="0"/>
              <w:bottom w:val="single" w:color="000000" w:sz="6" w:space="0"/>
            </w:tcBorders>
            <w:vAlign w:val="center"/>
          </w:tcPr>
          <w:p w14:paraId="5DC75BF0">
            <w:pPr>
              <w:keepNext w:val="0"/>
              <w:keepLines w:val="0"/>
              <w:pageBreakBefore w:val="0"/>
              <w:widowControl/>
              <w:kinsoku w:val="0"/>
              <w:wordWrap/>
              <w:overflowPunct/>
              <w:topLinePunct w:val="0"/>
              <w:autoSpaceDE w:val="0"/>
              <w:autoSpaceDN w:val="0"/>
              <w:bidi w:val="0"/>
              <w:adjustRightInd w:val="0"/>
              <w:snapToGrid w:val="0"/>
              <w:spacing w:line="240" w:lineRule="exact"/>
              <w:jc w:val="center"/>
              <w:textAlignment w:val="baseline"/>
              <w:rPr>
                <w:rFonts w:hint="eastAsia" w:asciiTheme="minorEastAsia" w:hAnsiTheme="minorEastAsia" w:eastAsiaTheme="minorEastAsia" w:cstheme="minorEastAsia"/>
                <w:b/>
                <w:bCs/>
                <w:sz w:val="24"/>
                <w:szCs w:val="24"/>
              </w:rPr>
            </w:pPr>
          </w:p>
          <w:p w14:paraId="56FBE6DE">
            <w:pPr>
              <w:pStyle w:val="15"/>
              <w:keepNext w:val="0"/>
              <w:keepLines w:val="0"/>
              <w:pageBreakBefore w:val="0"/>
              <w:widowControl/>
              <w:kinsoku w:val="0"/>
              <w:wordWrap/>
              <w:overflowPunct/>
              <w:topLinePunct w:val="0"/>
              <w:autoSpaceDE w:val="0"/>
              <w:autoSpaceDN w:val="0"/>
              <w:bidi w:val="0"/>
              <w:adjustRightInd w:val="0"/>
              <w:snapToGrid w:val="0"/>
              <w:spacing w:before="81" w:line="240" w:lineRule="exact"/>
              <w:jc w:val="center"/>
              <w:textAlignment w:val="baseline"/>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pacing w:val="-3"/>
                <w:sz w:val="24"/>
                <w:szCs w:val="24"/>
              </w:rPr>
              <w:t>11.2</w:t>
            </w:r>
          </w:p>
        </w:tc>
        <w:tc>
          <w:tcPr>
            <w:tcW w:w="655" w:type="pct"/>
            <w:tcBorders>
              <w:top w:val="single" w:color="000000" w:sz="6" w:space="0"/>
              <w:bottom w:val="single" w:color="000000" w:sz="6" w:space="0"/>
            </w:tcBorders>
            <w:vAlign w:val="center"/>
          </w:tcPr>
          <w:p w14:paraId="3DCA455B">
            <w:pPr>
              <w:pStyle w:val="15"/>
              <w:keepNext w:val="0"/>
              <w:keepLines w:val="0"/>
              <w:pageBreakBefore w:val="0"/>
              <w:widowControl/>
              <w:kinsoku w:val="0"/>
              <w:wordWrap/>
              <w:overflowPunct/>
              <w:topLinePunct w:val="0"/>
              <w:autoSpaceDE w:val="0"/>
              <w:autoSpaceDN w:val="0"/>
              <w:bidi w:val="0"/>
              <w:adjustRightInd w:val="0"/>
              <w:snapToGrid w:val="0"/>
              <w:spacing w:before="81" w:line="240" w:lineRule="exact"/>
              <w:jc w:val="center"/>
              <w:textAlignment w:val="baseline"/>
              <w:rPr>
                <w:rFonts w:hint="eastAsia" w:asciiTheme="minorEastAsia" w:hAnsiTheme="minorEastAsia" w:eastAsiaTheme="minorEastAsia" w:cstheme="minorEastAsia"/>
                <w:b/>
                <w:bCs/>
                <w:spacing w:val="-3"/>
                <w:sz w:val="24"/>
                <w:szCs w:val="24"/>
              </w:rPr>
            </w:pPr>
          </w:p>
        </w:tc>
        <w:tc>
          <w:tcPr>
            <w:tcW w:w="698" w:type="pct"/>
            <w:tcBorders>
              <w:top w:val="single" w:color="000000" w:sz="6" w:space="0"/>
              <w:bottom w:val="single" w:color="000000" w:sz="6" w:space="0"/>
            </w:tcBorders>
            <w:vAlign w:val="center"/>
          </w:tcPr>
          <w:p w14:paraId="2D693B97">
            <w:pPr>
              <w:pStyle w:val="15"/>
              <w:keepNext w:val="0"/>
              <w:keepLines w:val="0"/>
              <w:pageBreakBefore w:val="0"/>
              <w:widowControl/>
              <w:kinsoku w:val="0"/>
              <w:wordWrap/>
              <w:overflowPunct/>
              <w:topLinePunct w:val="0"/>
              <w:autoSpaceDE w:val="0"/>
              <w:autoSpaceDN w:val="0"/>
              <w:bidi w:val="0"/>
              <w:adjustRightInd w:val="0"/>
              <w:snapToGrid w:val="0"/>
              <w:spacing w:before="81" w:line="240" w:lineRule="exact"/>
              <w:jc w:val="center"/>
              <w:textAlignment w:val="baseline"/>
              <w:rPr>
                <w:rFonts w:hint="eastAsia" w:asciiTheme="minorEastAsia" w:hAnsiTheme="minorEastAsia" w:eastAsiaTheme="minorEastAsia" w:cstheme="minorEastAsia"/>
                <w:b/>
                <w:bCs/>
                <w:spacing w:val="-3"/>
                <w:sz w:val="24"/>
                <w:szCs w:val="24"/>
              </w:rPr>
            </w:pPr>
          </w:p>
        </w:tc>
      </w:tr>
      <w:tr w14:paraId="4E2B71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trHeight w:val="1134" w:hRule="exact"/>
        </w:trPr>
        <w:tc>
          <w:tcPr>
            <w:tcW w:w="245" w:type="pct"/>
            <w:vMerge w:val="continue"/>
            <w:vAlign w:val="top"/>
          </w:tcPr>
          <w:p w14:paraId="5B827246">
            <w:pPr>
              <w:jc w:val="center"/>
              <w:rPr>
                <w:rFonts w:hint="eastAsia" w:asciiTheme="minorEastAsia" w:hAnsiTheme="minorEastAsia" w:eastAsiaTheme="minorEastAsia" w:cstheme="minorEastAsia"/>
                <w:b/>
                <w:bCs/>
                <w:sz w:val="24"/>
                <w:szCs w:val="24"/>
              </w:rPr>
            </w:pPr>
          </w:p>
        </w:tc>
        <w:tc>
          <w:tcPr>
            <w:tcW w:w="831" w:type="pct"/>
            <w:tcBorders>
              <w:top w:val="single" w:color="000000" w:sz="6" w:space="0"/>
              <w:bottom w:val="single" w:color="000000" w:sz="6" w:space="0"/>
            </w:tcBorders>
            <w:shd w:val="clear" w:color="auto" w:fill="auto"/>
            <w:vAlign w:val="center"/>
          </w:tcPr>
          <w:p w14:paraId="7DDA31A4">
            <w:pPr>
              <w:pStyle w:val="15"/>
              <w:keepNext w:val="0"/>
              <w:keepLines w:val="0"/>
              <w:pageBreakBefore w:val="0"/>
              <w:widowControl/>
              <w:kinsoku w:val="0"/>
              <w:wordWrap/>
              <w:overflowPunct/>
              <w:topLinePunct w:val="0"/>
              <w:autoSpaceDE w:val="0"/>
              <w:autoSpaceDN w:val="0"/>
              <w:bidi w:val="0"/>
              <w:adjustRightInd w:val="0"/>
              <w:snapToGrid w:val="0"/>
              <w:spacing w:before="283" w:line="240" w:lineRule="exact"/>
              <w:ind w:left="59" w:leftChars="0"/>
              <w:jc w:val="center"/>
              <w:textAlignment w:val="baseline"/>
              <w:rPr>
                <w:rFonts w:hint="eastAsia" w:asciiTheme="minorEastAsia" w:hAnsiTheme="minorEastAsia" w:eastAsiaTheme="minorEastAsia" w:cstheme="minorEastAsia"/>
                <w:b/>
                <w:bCs/>
                <w:snapToGrid w:val="0"/>
                <w:color w:val="000000"/>
                <w:kern w:val="0"/>
                <w:sz w:val="24"/>
                <w:szCs w:val="24"/>
                <w:lang w:val="en-US" w:eastAsia="en-US" w:bidi="ar-SA"/>
              </w:rPr>
            </w:pPr>
            <w:r>
              <w:rPr>
                <w:rFonts w:hint="eastAsia" w:asciiTheme="minorEastAsia" w:hAnsiTheme="minorEastAsia" w:eastAsiaTheme="minorEastAsia" w:cstheme="minorEastAsia"/>
                <w:b/>
                <w:bCs/>
                <w:spacing w:val="5"/>
                <w:sz w:val="24"/>
                <w:szCs w:val="24"/>
              </w:rPr>
              <w:t>中医养生主题墙 框架</w:t>
            </w:r>
          </w:p>
        </w:tc>
        <w:tc>
          <w:tcPr>
            <w:tcW w:w="817" w:type="pct"/>
            <w:tcBorders>
              <w:top w:val="single" w:color="000000" w:sz="6" w:space="0"/>
              <w:bottom w:val="single" w:color="000000" w:sz="6" w:space="0"/>
            </w:tcBorders>
            <w:shd w:val="clear" w:color="auto" w:fill="auto"/>
            <w:vAlign w:val="center"/>
          </w:tcPr>
          <w:p w14:paraId="64790317">
            <w:pPr>
              <w:pStyle w:val="15"/>
              <w:keepNext w:val="0"/>
              <w:keepLines w:val="0"/>
              <w:pageBreakBefore w:val="0"/>
              <w:widowControl/>
              <w:kinsoku w:val="0"/>
              <w:wordWrap/>
              <w:overflowPunct/>
              <w:topLinePunct w:val="0"/>
              <w:autoSpaceDE w:val="0"/>
              <w:autoSpaceDN w:val="0"/>
              <w:bidi w:val="0"/>
              <w:adjustRightInd w:val="0"/>
              <w:snapToGrid w:val="0"/>
              <w:spacing w:before="283" w:line="240" w:lineRule="exact"/>
              <w:ind w:left="58" w:leftChars="0"/>
              <w:jc w:val="center"/>
              <w:textAlignment w:val="baseline"/>
              <w:rPr>
                <w:rFonts w:hint="eastAsia" w:asciiTheme="minorEastAsia" w:hAnsiTheme="minorEastAsia" w:eastAsiaTheme="minorEastAsia" w:cstheme="minorEastAsia"/>
                <w:b/>
                <w:bCs/>
                <w:snapToGrid w:val="0"/>
                <w:color w:val="000000"/>
                <w:kern w:val="0"/>
                <w:sz w:val="24"/>
                <w:szCs w:val="24"/>
                <w:lang w:val="en-US" w:eastAsia="en-US" w:bidi="ar-SA"/>
              </w:rPr>
            </w:pPr>
            <w:r>
              <w:rPr>
                <w:rFonts w:hint="eastAsia" w:asciiTheme="minorEastAsia" w:hAnsiTheme="minorEastAsia" w:eastAsiaTheme="minorEastAsia" w:cstheme="minorEastAsia"/>
                <w:b/>
                <w:bCs/>
                <w:spacing w:val="1"/>
                <w:sz w:val="24"/>
                <w:szCs w:val="24"/>
              </w:rPr>
              <w:t>1.8米*4米</w:t>
            </w:r>
          </w:p>
        </w:tc>
        <w:tc>
          <w:tcPr>
            <w:tcW w:w="957" w:type="pct"/>
            <w:tcBorders>
              <w:top w:val="single" w:color="000000" w:sz="6" w:space="0"/>
              <w:bottom w:val="single" w:color="000000" w:sz="6" w:space="0"/>
            </w:tcBorders>
            <w:shd w:val="clear" w:color="auto" w:fill="auto"/>
            <w:vAlign w:val="center"/>
          </w:tcPr>
          <w:p w14:paraId="69E424BF">
            <w:pPr>
              <w:pStyle w:val="15"/>
              <w:keepNext w:val="0"/>
              <w:keepLines w:val="0"/>
              <w:pageBreakBefore w:val="0"/>
              <w:widowControl/>
              <w:kinsoku w:val="0"/>
              <w:wordWrap/>
              <w:overflowPunct/>
              <w:topLinePunct w:val="0"/>
              <w:autoSpaceDE w:val="0"/>
              <w:autoSpaceDN w:val="0"/>
              <w:bidi w:val="0"/>
              <w:adjustRightInd w:val="0"/>
              <w:snapToGrid w:val="0"/>
              <w:spacing w:before="284" w:line="240" w:lineRule="exact"/>
              <w:jc w:val="center"/>
              <w:textAlignment w:val="baseline"/>
              <w:rPr>
                <w:rFonts w:hint="eastAsia" w:asciiTheme="minorEastAsia" w:hAnsiTheme="minorEastAsia" w:eastAsiaTheme="minorEastAsia" w:cstheme="minorEastAsia"/>
                <w:b/>
                <w:bCs/>
                <w:snapToGrid w:val="0"/>
                <w:color w:val="000000"/>
                <w:kern w:val="0"/>
                <w:sz w:val="24"/>
                <w:szCs w:val="24"/>
                <w:lang w:val="en-US" w:eastAsia="en-US" w:bidi="ar-SA"/>
              </w:rPr>
            </w:pPr>
            <w:r>
              <w:rPr>
                <w:rFonts w:hint="eastAsia" w:asciiTheme="minorEastAsia" w:hAnsiTheme="minorEastAsia" w:eastAsiaTheme="minorEastAsia" w:cstheme="minorEastAsia"/>
                <w:b/>
                <w:bCs/>
                <w:spacing w:val="6"/>
                <w:sz w:val="24"/>
                <w:szCs w:val="24"/>
              </w:rPr>
              <w:t>桁架搭设</w:t>
            </w:r>
          </w:p>
        </w:tc>
        <w:tc>
          <w:tcPr>
            <w:tcW w:w="338" w:type="pct"/>
            <w:tcBorders>
              <w:top w:val="single" w:color="000000" w:sz="6" w:space="0"/>
              <w:bottom w:val="single" w:color="000000" w:sz="6" w:space="0"/>
            </w:tcBorders>
            <w:shd w:val="clear" w:color="auto" w:fill="auto"/>
            <w:vAlign w:val="center"/>
          </w:tcPr>
          <w:p w14:paraId="43D5F3D9">
            <w:pPr>
              <w:pStyle w:val="15"/>
              <w:keepNext w:val="0"/>
              <w:keepLines w:val="0"/>
              <w:pageBreakBefore w:val="0"/>
              <w:widowControl/>
              <w:kinsoku w:val="0"/>
              <w:wordWrap/>
              <w:overflowPunct/>
              <w:topLinePunct w:val="0"/>
              <w:autoSpaceDE w:val="0"/>
              <w:autoSpaceDN w:val="0"/>
              <w:bidi w:val="0"/>
              <w:adjustRightInd w:val="0"/>
              <w:snapToGrid w:val="0"/>
              <w:spacing w:before="284" w:line="240" w:lineRule="exact"/>
              <w:jc w:val="center"/>
              <w:textAlignment w:val="baseline"/>
              <w:rPr>
                <w:rFonts w:hint="eastAsia" w:asciiTheme="minorEastAsia" w:hAnsiTheme="minorEastAsia" w:eastAsiaTheme="minorEastAsia" w:cstheme="minorEastAsia"/>
                <w:b/>
                <w:bCs/>
                <w:snapToGrid w:val="0"/>
                <w:color w:val="000000"/>
                <w:kern w:val="0"/>
                <w:sz w:val="24"/>
                <w:szCs w:val="24"/>
                <w:lang w:val="en-US" w:eastAsia="en-US" w:bidi="ar-SA"/>
              </w:rPr>
            </w:pPr>
            <w:r>
              <w:rPr>
                <w:rFonts w:hint="eastAsia" w:asciiTheme="minorEastAsia" w:hAnsiTheme="minorEastAsia" w:eastAsiaTheme="minorEastAsia" w:cstheme="minorEastAsia"/>
                <w:b/>
                <w:bCs/>
                <w:position w:val="1"/>
                <w:sz w:val="24"/>
                <w:szCs w:val="24"/>
              </w:rPr>
              <w:t>㎡</w:t>
            </w:r>
          </w:p>
        </w:tc>
        <w:tc>
          <w:tcPr>
            <w:tcW w:w="456" w:type="pct"/>
            <w:tcBorders>
              <w:top w:val="single" w:color="000000" w:sz="6" w:space="0"/>
              <w:bottom w:val="single" w:color="000000" w:sz="6" w:space="0"/>
            </w:tcBorders>
            <w:shd w:val="clear" w:color="auto" w:fill="auto"/>
            <w:vAlign w:val="center"/>
          </w:tcPr>
          <w:p w14:paraId="59F68A2D">
            <w:pPr>
              <w:keepNext w:val="0"/>
              <w:keepLines w:val="0"/>
              <w:pageBreakBefore w:val="0"/>
              <w:widowControl/>
              <w:kinsoku w:val="0"/>
              <w:wordWrap/>
              <w:overflowPunct/>
              <w:topLinePunct w:val="0"/>
              <w:autoSpaceDE w:val="0"/>
              <w:autoSpaceDN w:val="0"/>
              <w:bidi w:val="0"/>
              <w:adjustRightInd w:val="0"/>
              <w:snapToGrid w:val="0"/>
              <w:spacing w:line="240" w:lineRule="exact"/>
              <w:jc w:val="center"/>
              <w:textAlignment w:val="baseline"/>
              <w:rPr>
                <w:rFonts w:hint="eastAsia" w:asciiTheme="minorEastAsia" w:hAnsiTheme="minorEastAsia" w:eastAsiaTheme="minorEastAsia" w:cstheme="minorEastAsia"/>
                <w:b/>
                <w:bCs/>
                <w:sz w:val="24"/>
                <w:szCs w:val="24"/>
              </w:rPr>
            </w:pPr>
          </w:p>
          <w:p w14:paraId="53368CCE">
            <w:pPr>
              <w:pStyle w:val="15"/>
              <w:keepNext w:val="0"/>
              <w:keepLines w:val="0"/>
              <w:pageBreakBefore w:val="0"/>
              <w:widowControl/>
              <w:kinsoku w:val="0"/>
              <w:wordWrap/>
              <w:overflowPunct/>
              <w:topLinePunct w:val="0"/>
              <w:autoSpaceDE w:val="0"/>
              <w:autoSpaceDN w:val="0"/>
              <w:bidi w:val="0"/>
              <w:adjustRightInd w:val="0"/>
              <w:snapToGrid w:val="0"/>
              <w:spacing w:before="82" w:line="240" w:lineRule="exact"/>
              <w:jc w:val="center"/>
              <w:textAlignment w:val="baseline"/>
              <w:rPr>
                <w:rFonts w:hint="eastAsia" w:asciiTheme="minorEastAsia" w:hAnsiTheme="minorEastAsia" w:eastAsiaTheme="minorEastAsia" w:cstheme="minorEastAsia"/>
                <w:b/>
                <w:bCs/>
                <w:snapToGrid w:val="0"/>
                <w:color w:val="000000"/>
                <w:kern w:val="0"/>
                <w:sz w:val="24"/>
                <w:szCs w:val="24"/>
                <w:lang w:val="en-US" w:eastAsia="en-US" w:bidi="ar-SA"/>
              </w:rPr>
            </w:pPr>
            <w:r>
              <w:rPr>
                <w:rFonts w:hint="eastAsia" w:asciiTheme="minorEastAsia" w:hAnsiTheme="minorEastAsia" w:eastAsiaTheme="minorEastAsia" w:cstheme="minorEastAsia"/>
                <w:b/>
                <w:bCs/>
                <w:spacing w:val="-1"/>
                <w:sz w:val="24"/>
                <w:szCs w:val="24"/>
              </w:rPr>
              <w:t>7.2</w:t>
            </w:r>
          </w:p>
        </w:tc>
        <w:tc>
          <w:tcPr>
            <w:tcW w:w="655" w:type="pct"/>
            <w:tcBorders>
              <w:top w:val="single" w:color="000000" w:sz="6" w:space="0"/>
              <w:bottom w:val="single" w:color="000000" w:sz="6" w:space="0"/>
            </w:tcBorders>
            <w:shd w:val="clear" w:color="auto" w:fill="auto"/>
            <w:vAlign w:val="center"/>
          </w:tcPr>
          <w:p w14:paraId="542D681D">
            <w:pPr>
              <w:pStyle w:val="15"/>
              <w:keepNext w:val="0"/>
              <w:keepLines w:val="0"/>
              <w:pageBreakBefore w:val="0"/>
              <w:widowControl/>
              <w:kinsoku w:val="0"/>
              <w:wordWrap/>
              <w:overflowPunct/>
              <w:topLinePunct w:val="0"/>
              <w:autoSpaceDE w:val="0"/>
              <w:autoSpaceDN w:val="0"/>
              <w:bidi w:val="0"/>
              <w:adjustRightInd w:val="0"/>
              <w:snapToGrid w:val="0"/>
              <w:spacing w:before="82" w:line="240" w:lineRule="exact"/>
              <w:jc w:val="center"/>
              <w:textAlignment w:val="baseline"/>
              <w:rPr>
                <w:rFonts w:hint="eastAsia" w:asciiTheme="minorEastAsia" w:hAnsiTheme="minorEastAsia" w:eastAsiaTheme="minorEastAsia" w:cstheme="minorEastAsia"/>
                <w:b/>
                <w:bCs/>
                <w:spacing w:val="-1"/>
                <w:sz w:val="24"/>
                <w:szCs w:val="24"/>
              </w:rPr>
            </w:pPr>
          </w:p>
        </w:tc>
        <w:tc>
          <w:tcPr>
            <w:tcW w:w="698" w:type="pct"/>
            <w:tcBorders>
              <w:top w:val="single" w:color="000000" w:sz="6" w:space="0"/>
              <w:bottom w:val="single" w:color="000000" w:sz="6" w:space="0"/>
            </w:tcBorders>
            <w:shd w:val="clear" w:color="auto" w:fill="auto"/>
            <w:vAlign w:val="center"/>
          </w:tcPr>
          <w:p w14:paraId="7A004785">
            <w:pPr>
              <w:pStyle w:val="15"/>
              <w:keepNext w:val="0"/>
              <w:keepLines w:val="0"/>
              <w:pageBreakBefore w:val="0"/>
              <w:widowControl/>
              <w:kinsoku w:val="0"/>
              <w:wordWrap/>
              <w:overflowPunct/>
              <w:topLinePunct w:val="0"/>
              <w:autoSpaceDE w:val="0"/>
              <w:autoSpaceDN w:val="0"/>
              <w:bidi w:val="0"/>
              <w:adjustRightInd w:val="0"/>
              <w:snapToGrid w:val="0"/>
              <w:spacing w:before="82" w:line="240" w:lineRule="exact"/>
              <w:jc w:val="center"/>
              <w:textAlignment w:val="baseline"/>
              <w:rPr>
                <w:rFonts w:hint="eastAsia" w:asciiTheme="minorEastAsia" w:hAnsiTheme="minorEastAsia" w:eastAsiaTheme="minorEastAsia" w:cstheme="minorEastAsia"/>
                <w:b/>
                <w:bCs/>
                <w:spacing w:val="-1"/>
                <w:sz w:val="24"/>
                <w:szCs w:val="24"/>
              </w:rPr>
            </w:pPr>
          </w:p>
        </w:tc>
      </w:tr>
      <w:tr w14:paraId="1C0394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trHeight w:val="1134" w:hRule="exact"/>
        </w:trPr>
        <w:tc>
          <w:tcPr>
            <w:tcW w:w="245" w:type="pct"/>
            <w:vMerge w:val="continue"/>
            <w:vAlign w:val="top"/>
          </w:tcPr>
          <w:p w14:paraId="3DE97811">
            <w:pPr>
              <w:jc w:val="center"/>
              <w:rPr>
                <w:rFonts w:hint="eastAsia" w:asciiTheme="minorEastAsia" w:hAnsiTheme="minorEastAsia" w:eastAsiaTheme="minorEastAsia" w:cstheme="minorEastAsia"/>
                <w:b/>
                <w:bCs/>
                <w:sz w:val="24"/>
                <w:szCs w:val="24"/>
              </w:rPr>
            </w:pPr>
          </w:p>
        </w:tc>
        <w:tc>
          <w:tcPr>
            <w:tcW w:w="831" w:type="pct"/>
            <w:tcBorders>
              <w:top w:val="single" w:color="000000" w:sz="6" w:space="0"/>
              <w:bottom w:val="single" w:color="000000" w:sz="6" w:space="0"/>
            </w:tcBorders>
            <w:shd w:val="clear" w:color="auto" w:fill="auto"/>
            <w:vAlign w:val="center"/>
          </w:tcPr>
          <w:p w14:paraId="666DF64B">
            <w:pPr>
              <w:pStyle w:val="15"/>
              <w:keepNext w:val="0"/>
              <w:keepLines w:val="0"/>
              <w:pageBreakBefore w:val="0"/>
              <w:widowControl/>
              <w:kinsoku w:val="0"/>
              <w:wordWrap/>
              <w:overflowPunct/>
              <w:topLinePunct w:val="0"/>
              <w:autoSpaceDE w:val="0"/>
              <w:autoSpaceDN w:val="0"/>
              <w:bidi w:val="0"/>
              <w:adjustRightInd w:val="0"/>
              <w:snapToGrid w:val="0"/>
              <w:spacing w:before="275" w:line="240" w:lineRule="exact"/>
              <w:ind w:left="59" w:leftChars="0"/>
              <w:jc w:val="center"/>
              <w:textAlignment w:val="baseline"/>
              <w:rPr>
                <w:rFonts w:hint="eastAsia" w:asciiTheme="minorEastAsia" w:hAnsiTheme="minorEastAsia" w:eastAsiaTheme="minorEastAsia" w:cstheme="minorEastAsia"/>
                <w:b/>
                <w:bCs/>
                <w:snapToGrid w:val="0"/>
                <w:color w:val="000000"/>
                <w:kern w:val="0"/>
                <w:sz w:val="24"/>
                <w:szCs w:val="24"/>
                <w:lang w:val="en-US" w:eastAsia="en-US" w:bidi="ar-SA"/>
              </w:rPr>
            </w:pPr>
            <w:r>
              <w:rPr>
                <w:rFonts w:hint="eastAsia" w:asciiTheme="minorEastAsia" w:hAnsiTheme="minorEastAsia" w:eastAsiaTheme="minorEastAsia" w:cstheme="minorEastAsia"/>
                <w:b/>
                <w:bCs/>
                <w:spacing w:val="3"/>
                <w:sz w:val="24"/>
                <w:szCs w:val="24"/>
              </w:rPr>
              <w:t>中医养生主题墙</w:t>
            </w:r>
            <w:r>
              <w:rPr>
                <w:rFonts w:hint="eastAsia" w:asciiTheme="minorEastAsia" w:hAnsiTheme="minorEastAsia" w:eastAsiaTheme="minorEastAsia" w:cstheme="minorEastAsia"/>
                <w:b/>
                <w:bCs/>
                <w:spacing w:val="24"/>
                <w:sz w:val="24"/>
                <w:szCs w:val="24"/>
              </w:rPr>
              <w:t xml:space="preserve"> </w:t>
            </w:r>
            <w:r>
              <w:rPr>
                <w:rFonts w:hint="eastAsia" w:asciiTheme="minorEastAsia" w:hAnsiTheme="minorEastAsia" w:eastAsiaTheme="minorEastAsia" w:cstheme="minorEastAsia"/>
                <w:b/>
                <w:bCs/>
                <w:spacing w:val="3"/>
                <w:sz w:val="24"/>
                <w:szCs w:val="24"/>
              </w:rPr>
              <w:t>画面</w:t>
            </w:r>
          </w:p>
        </w:tc>
        <w:tc>
          <w:tcPr>
            <w:tcW w:w="817" w:type="pct"/>
            <w:tcBorders>
              <w:top w:val="single" w:color="000000" w:sz="6" w:space="0"/>
              <w:bottom w:val="single" w:color="000000" w:sz="6" w:space="0"/>
            </w:tcBorders>
            <w:shd w:val="clear" w:color="auto" w:fill="auto"/>
            <w:vAlign w:val="center"/>
          </w:tcPr>
          <w:p w14:paraId="33673AC0">
            <w:pPr>
              <w:pStyle w:val="15"/>
              <w:keepNext w:val="0"/>
              <w:keepLines w:val="0"/>
              <w:pageBreakBefore w:val="0"/>
              <w:widowControl/>
              <w:kinsoku w:val="0"/>
              <w:wordWrap/>
              <w:overflowPunct/>
              <w:topLinePunct w:val="0"/>
              <w:autoSpaceDE w:val="0"/>
              <w:autoSpaceDN w:val="0"/>
              <w:bidi w:val="0"/>
              <w:adjustRightInd w:val="0"/>
              <w:snapToGrid w:val="0"/>
              <w:spacing w:before="275" w:line="240" w:lineRule="exact"/>
              <w:ind w:left="51" w:leftChars="0"/>
              <w:jc w:val="center"/>
              <w:textAlignment w:val="baseline"/>
              <w:rPr>
                <w:rFonts w:hint="eastAsia" w:asciiTheme="minorEastAsia" w:hAnsiTheme="minorEastAsia" w:eastAsiaTheme="minorEastAsia" w:cstheme="minorEastAsia"/>
                <w:b/>
                <w:bCs/>
                <w:snapToGrid w:val="0"/>
                <w:color w:val="000000"/>
                <w:kern w:val="0"/>
                <w:sz w:val="24"/>
                <w:szCs w:val="24"/>
                <w:lang w:val="en-US" w:eastAsia="en-US" w:bidi="ar-SA"/>
              </w:rPr>
            </w:pPr>
            <w:r>
              <w:rPr>
                <w:rFonts w:hint="eastAsia" w:asciiTheme="minorEastAsia" w:hAnsiTheme="minorEastAsia" w:eastAsiaTheme="minorEastAsia" w:cstheme="minorEastAsia"/>
                <w:b/>
                <w:bCs/>
                <w:spacing w:val="4"/>
                <w:sz w:val="24"/>
                <w:szCs w:val="24"/>
              </w:rPr>
              <w:t>（1.8+0.6米）*4米</w:t>
            </w:r>
          </w:p>
        </w:tc>
        <w:tc>
          <w:tcPr>
            <w:tcW w:w="957" w:type="pct"/>
            <w:tcBorders>
              <w:top w:val="single" w:color="000000" w:sz="6" w:space="0"/>
              <w:bottom w:val="single" w:color="000000" w:sz="6" w:space="0"/>
            </w:tcBorders>
            <w:shd w:val="clear" w:color="auto" w:fill="auto"/>
            <w:vAlign w:val="center"/>
          </w:tcPr>
          <w:p w14:paraId="10670BCF">
            <w:pPr>
              <w:pStyle w:val="15"/>
              <w:keepNext w:val="0"/>
              <w:keepLines w:val="0"/>
              <w:pageBreakBefore w:val="0"/>
              <w:widowControl/>
              <w:kinsoku w:val="0"/>
              <w:wordWrap/>
              <w:overflowPunct/>
              <w:topLinePunct w:val="0"/>
              <w:autoSpaceDE w:val="0"/>
              <w:autoSpaceDN w:val="0"/>
              <w:bidi w:val="0"/>
              <w:adjustRightInd w:val="0"/>
              <w:snapToGrid w:val="0"/>
              <w:spacing w:before="120" w:line="240" w:lineRule="exact"/>
              <w:ind w:right="75" w:rightChars="0"/>
              <w:jc w:val="center"/>
              <w:textAlignment w:val="baseline"/>
              <w:rPr>
                <w:rFonts w:hint="eastAsia" w:asciiTheme="minorEastAsia" w:hAnsiTheme="minorEastAsia" w:eastAsiaTheme="minorEastAsia" w:cstheme="minorEastAsia"/>
                <w:b/>
                <w:bCs/>
                <w:snapToGrid w:val="0"/>
                <w:color w:val="000000"/>
                <w:kern w:val="0"/>
                <w:sz w:val="24"/>
                <w:szCs w:val="24"/>
                <w:lang w:val="en-US" w:eastAsia="en-US" w:bidi="ar-SA"/>
              </w:rPr>
            </w:pPr>
            <w:r>
              <w:rPr>
                <w:rFonts w:hint="eastAsia" w:asciiTheme="minorEastAsia" w:hAnsiTheme="minorEastAsia" w:eastAsiaTheme="minorEastAsia" w:cstheme="minorEastAsia"/>
                <w:b/>
                <w:bCs/>
                <w:spacing w:val="9"/>
                <w:sz w:val="24"/>
                <w:szCs w:val="24"/>
              </w:rPr>
              <w:t>20</w:t>
            </w:r>
            <w:r>
              <w:rPr>
                <w:rFonts w:hint="eastAsia" w:asciiTheme="minorEastAsia" w:hAnsiTheme="minorEastAsia" w:eastAsiaTheme="minorEastAsia" w:cstheme="minorEastAsia"/>
                <w:b/>
                <w:bCs/>
                <w:sz w:val="24"/>
                <w:szCs w:val="24"/>
              </w:rPr>
              <w:t>mmPVC</w:t>
            </w:r>
            <w:r>
              <w:rPr>
                <w:rFonts w:hint="eastAsia" w:asciiTheme="minorEastAsia" w:hAnsiTheme="minorEastAsia" w:eastAsiaTheme="minorEastAsia" w:cstheme="minorEastAsia"/>
                <w:b/>
                <w:bCs/>
                <w:spacing w:val="9"/>
                <w:sz w:val="24"/>
                <w:szCs w:val="24"/>
              </w:rPr>
              <w:t>+</w:t>
            </w:r>
            <w:r>
              <w:rPr>
                <w:rFonts w:hint="eastAsia" w:asciiTheme="minorEastAsia" w:hAnsiTheme="minorEastAsia" w:eastAsiaTheme="minorEastAsia" w:cstheme="minorEastAsia"/>
                <w:b/>
                <w:bCs/>
                <w:sz w:val="24"/>
                <w:szCs w:val="24"/>
              </w:rPr>
              <w:t>UV</w:t>
            </w:r>
            <w:r>
              <w:rPr>
                <w:rFonts w:hint="eastAsia" w:asciiTheme="minorEastAsia" w:hAnsiTheme="minorEastAsia" w:eastAsiaTheme="minorEastAsia" w:cstheme="minorEastAsia"/>
                <w:b/>
                <w:bCs/>
                <w:spacing w:val="9"/>
                <w:sz w:val="24"/>
                <w:szCs w:val="24"/>
              </w:rPr>
              <w:t>+亮片</w:t>
            </w:r>
            <w:r>
              <w:rPr>
                <w:rFonts w:hint="eastAsia" w:asciiTheme="minorEastAsia" w:hAnsiTheme="minorEastAsia" w:eastAsiaTheme="minorEastAsia" w:cstheme="minorEastAsia"/>
                <w:b/>
                <w:bCs/>
                <w:spacing w:val="2"/>
                <w:sz w:val="24"/>
                <w:szCs w:val="24"/>
              </w:rPr>
              <w:t xml:space="preserve"> </w:t>
            </w:r>
            <w:r>
              <w:rPr>
                <w:rFonts w:hint="eastAsia" w:asciiTheme="minorEastAsia" w:hAnsiTheme="minorEastAsia" w:eastAsiaTheme="minorEastAsia" w:cstheme="minorEastAsia"/>
                <w:b/>
                <w:bCs/>
                <w:spacing w:val="5"/>
                <w:sz w:val="24"/>
                <w:szCs w:val="24"/>
              </w:rPr>
              <w:t>+异形雕刻</w:t>
            </w:r>
          </w:p>
        </w:tc>
        <w:tc>
          <w:tcPr>
            <w:tcW w:w="338" w:type="pct"/>
            <w:tcBorders>
              <w:top w:val="single" w:color="000000" w:sz="6" w:space="0"/>
              <w:bottom w:val="single" w:color="000000" w:sz="6" w:space="0"/>
            </w:tcBorders>
            <w:shd w:val="clear" w:color="auto" w:fill="auto"/>
            <w:vAlign w:val="center"/>
          </w:tcPr>
          <w:p w14:paraId="6E597C0B">
            <w:pPr>
              <w:pStyle w:val="15"/>
              <w:keepNext w:val="0"/>
              <w:keepLines w:val="0"/>
              <w:pageBreakBefore w:val="0"/>
              <w:widowControl/>
              <w:kinsoku w:val="0"/>
              <w:wordWrap/>
              <w:overflowPunct/>
              <w:topLinePunct w:val="0"/>
              <w:autoSpaceDE w:val="0"/>
              <w:autoSpaceDN w:val="0"/>
              <w:bidi w:val="0"/>
              <w:adjustRightInd w:val="0"/>
              <w:snapToGrid w:val="0"/>
              <w:spacing w:before="276" w:line="240" w:lineRule="exact"/>
              <w:jc w:val="center"/>
              <w:textAlignment w:val="baseline"/>
              <w:rPr>
                <w:rFonts w:hint="eastAsia" w:asciiTheme="minorEastAsia" w:hAnsiTheme="minorEastAsia" w:eastAsiaTheme="minorEastAsia" w:cstheme="minorEastAsia"/>
                <w:b/>
                <w:bCs/>
                <w:snapToGrid w:val="0"/>
                <w:color w:val="000000"/>
                <w:kern w:val="0"/>
                <w:sz w:val="24"/>
                <w:szCs w:val="24"/>
                <w:lang w:val="en-US" w:eastAsia="en-US" w:bidi="ar-SA"/>
              </w:rPr>
            </w:pPr>
            <w:r>
              <w:rPr>
                <w:rFonts w:hint="eastAsia" w:asciiTheme="minorEastAsia" w:hAnsiTheme="minorEastAsia" w:eastAsiaTheme="minorEastAsia" w:cstheme="minorEastAsia"/>
                <w:b/>
                <w:bCs/>
                <w:position w:val="1"/>
                <w:sz w:val="24"/>
                <w:szCs w:val="24"/>
              </w:rPr>
              <w:t>㎡</w:t>
            </w:r>
          </w:p>
        </w:tc>
        <w:tc>
          <w:tcPr>
            <w:tcW w:w="456" w:type="pct"/>
            <w:tcBorders>
              <w:top w:val="single" w:color="000000" w:sz="6" w:space="0"/>
              <w:bottom w:val="single" w:color="000000" w:sz="6" w:space="0"/>
            </w:tcBorders>
            <w:shd w:val="clear" w:color="auto" w:fill="auto"/>
            <w:vAlign w:val="center"/>
          </w:tcPr>
          <w:p w14:paraId="7E1CB1CA">
            <w:pPr>
              <w:pStyle w:val="15"/>
              <w:keepNext w:val="0"/>
              <w:keepLines w:val="0"/>
              <w:pageBreakBefore w:val="0"/>
              <w:widowControl/>
              <w:kinsoku w:val="0"/>
              <w:wordWrap/>
              <w:overflowPunct/>
              <w:topLinePunct w:val="0"/>
              <w:autoSpaceDE w:val="0"/>
              <w:autoSpaceDN w:val="0"/>
              <w:bidi w:val="0"/>
              <w:adjustRightInd w:val="0"/>
              <w:snapToGrid w:val="0"/>
              <w:spacing w:before="316" w:line="240" w:lineRule="exact"/>
              <w:jc w:val="center"/>
              <w:textAlignment w:val="baseline"/>
              <w:rPr>
                <w:rFonts w:hint="eastAsia" w:asciiTheme="minorEastAsia" w:hAnsiTheme="minorEastAsia" w:eastAsiaTheme="minorEastAsia" w:cstheme="minorEastAsia"/>
                <w:b/>
                <w:bCs/>
                <w:snapToGrid w:val="0"/>
                <w:color w:val="000000"/>
                <w:kern w:val="0"/>
                <w:sz w:val="24"/>
                <w:szCs w:val="24"/>
                <w:lang w:val="en-US" w:eastAsia="en-US" w:bidi="ar-SA"/>
              </w:rPr>
            </w:pPr>
            <w:r>
              <w:rPr>
                <w:rFonts w:hint="eastAsia" w:asciiTheme="minorEastAsia" w:hAnsiTheme="minorEastAsia" w:eastAsiaTheme="minorEastAsia" w:cstheme="minorEastAsia"/>
                <w:b/>
                <w:bCs/>
                <w:spacing w:val="1"/>
                <w:sz w:val="24"/>
                <w:szCs w:val="24"/>
              </w:rPr>
              <w:t>9.6</w:t>
            </w:r>
          </w:p>
        </w:tc>
        <w:tc>
          <w:tcPr>
            <w:tcW w:w="655" w:type="pct"/>
            <w:tcBorders>
              <w:top w:val="single" w:color="000000" w:sz="6" w:space="0"/>
              <w:bottom w:val="single" w:color="000000" w:sz="6" w:space="0"/>
            </w:tcBorders>
            <w:shd w:val="clear" w:color="auto" w:fill="auto"/>
            <w:vAlign w:val="center"/>
          </w:tcPr>
          <w:p w14:paraId="014A2AFB">
            <w:pPr>
              <w:pStyle w:val="15"/>
              <w:keepNext w:val="0"/>
              <w:keepLines w:val="0"/>
              <w:pageBreakBefore w:val="0"/>
              <w:widowControl/>
              <w:kinsoku w:val="0"/>
              <w:wordWrap/>
              <w:overflowPunct/>
              <w:topLinePunct w:val="0"/>
              <w:autoSpaceDE w:val="0"/>
              <w:autoSpaceDN w:val="0"/>
              <w:bidi w:val="0"/>
              <w:adjustRightInd w:val="0"/>
              <w:snapToGrid w:val="0"/>
              <w:spacing w:before="316" w:line="240" w:lineRule="exact"/>
              <w:jc w:val="center"/>
              <w:textAlignment w:val="baseline"/>
              <w:rPr>
                <w:rFonts w:hint="eastAsia" w:asciiTheme="minorEastAsia" w:hAnsiTheme="minorEastAsia" w:eastAsiaTheme="minorEastAsia" w:cstheme="minorEastAsia"/>
                <w:b/>
                <w:bCs/>
                <w:spacing w:val="1"/>
                <w:sz w:val="24"/>
                <w:szCs w:val="24"/>
              </w:rPr>
            </w:pPr>
          </w:p>
        </w:tc>
        <w:tc>
          <w:tcPr>
            <w:tcW w:w="698" w:type="pct"/>
            <w:tcBorders>
              <w:top w:val="single" w:color="000000" w:sz="6" w:space="0"/>
              <w:bottom w:val="single" w:color="000000" w:sz="6" w:space="0"/>
            </w:tcBorders>
            <w:shd w:val="clear" w:color="auto" w:fill="auto"/>
            <w:vAlign w:val="center"/>
          </w:tcPr>
          <w:p w14:paraId="1F7E5A43">
            <w:pPr>
              <w:pStyle w:val="15"/>
              <w:keepNext w:val="0"/>
              <w:keepLines w:val="0"/>
              <w:pageBreakBefore w:val="0"/>
              <w:widowControl/>
              <w:kinsoku w:val="0"/>
              <w:wordWrap/>
              <w:overflowPunct/>
              <w:topLinePunct w:val="0"/>
              <w:autoSpaceDE w:val="0"/>
              <w:autoSpaceDN w:val="0"/>
              <w:bidi w:val="0"/>
              <w:adjustRightInd w:val="0"/>
              <w:snapToGrid w:val="0"/>
              <w:spacing w:before="316" w:line="240" w:lineRule="exact"/>
              <w:jc w:val="center"/>
              <w:textAlignment w:val="baseline"/>
              <w:rPr>
                <w:rFonts w:hint="eastAsia" w:asciiTheme="minorEastAsia" w:hAnsiTheme="minorEastAsia" w:eastAsiaTheme="minorEastAsia" w:cstheme="minorEastAsia"/>
                <w:b/>
                <w:bCs/>
                <w:spacing w:val="1"/>
                <w:sz w:val="24"/>
                <w:szCs w:val="24"/>
              </w:rPr>
            </w:pPr>
          </w:p>
        </w:tc>
      </w:tr>
      <w:tr w14:paraId="6B961C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cantSplit/>
          <w:trHeight w:val="1134" w:hRule="exact"/>
        </w:trPr>
        <w:tc>
          <w:tcPr>
            <w:tcW w:w="245" w:type="pct"/>
            <w:vMerge w:val="continue"/>
            <w:vAlign w:val="top"/>
          </w:tcPr>
          <w:p w14:paraId="3BDC7492">
            <w:pPr>
              <w:jc w:val="center"/>
              <w:rPr>
                <w:rFonts w:hint="eastAsia" w:asciiTheme="minorEastAsia" w:hAnsiTheme="minorEastAsia" w:eastAsiaTheme="minorEastAsia" w:cstheme="minorEastAsia"/>
                <w:b/>
                <w:bCs/>
                <w:sz w:val="24"/>
                <w:szCs w:val="24"/>
              </w:rPr>
            </w:pPr>
          </w:p>
        </w:tc>
        <w:tc>
          <w:tcPr>
            <w:tcW w:w="831" w:type="pct"/>
            <w:tcBorders>
              <w:top w:val="single" w:color="000000" w:sz="6" w:space="0"/>
              <w:bottom w:val="single" w:color="000000" w:sz="6" w:space="0"/>
            </w:tcBorders>
            <w:shd w:val="clear" w:color="auto" w:fill="auto"/>
            <w:vAlign w:val="center"/>
          </w:tcPr>
          <w:p w14:paraId="18E78CEE">
            <w:pPr>
              <w:pStyle w:val="15"/>
              <w:keepNext w:val="0"/>
              <w:keepLines w:val="0"/>
              <w:pageBreakBefore w:val="0"/>
              <w:widowControl/>
              <w:kinsoku w:val="0"/>
              <w:wordWrap/>
              <w:overflowPunct/>
              <w:topLinePunct w:val="0"/>
              <w:autoSpaceDE w:val="0"/>
              <w:autoSpaceDN w:val="0"/>
              <w:bidi w:val="0"/>
              <w:adjustRightInd w:val="0"/>
              <w:snapToGrid w:val="0"/>
              <w:spacing w:before="119" w:line="240" w:lineRule="exact"/>
              <w:ind w:right="274" w:rightChars="0"/>
              <w:jc w:val="center"/>
              <w:textAlignment w:val="baseline"/>
              <w:rPr>
                <w:rFonts w:hint="eastAsia" w:asciiTheme="minorEastAsia" w:hAnsiTheme="minorEastAsia" w:eastAsiaTheme="minorEastAsia" w:cstheme="minorEastAsia"/>
                <w:b/>
                <w:bCs/>
                <w:snapToGrid w:val="0"/>
                <w:color w:val="000000"/>
                <w:kern w:val="0"/>
                <w:sz w:val="24"/>
                <w:szCs w:val="24"/>
                <w:lang w:val="en-US" w:eastAsia="en-US" w:bidi="ar-SA"/>
              </w:rPr>
            </w:pPr>
            <w:r>
              <w:rPr>
                <w:rFonts w:hint="eastAsia" w:asciiTheme="minorEastAsia" w:hAnsiTheme="minorEastAsia" w:eastAsiaTheme="minorEastAsia" w:cstheme="minorEastAsia"/>
                <w:b/>
                <w:bCs/>
                <w:spacing w:val="7"/>
                <w:sz w:val="24"/>
                <w:szCs w:val="24"/>
              </w:rPr>
              <w:t>屋脊造型 竖向框架+</w:t>
            </w:r>
            <w:r>
              <w:rPr>
                <w:rFonts w:hint="eastAsia" w:asciiTheme="minorEastAsia" w:hAnsiTheme="minorEastAsia" w:eastAsiaTheme="minorEastAsia" w:cstheme="minorEastAsia"/>
                <w:b/>
                <w:bCs/>
                <w:sz w:val="24"/>
                <w:szCs w:val="24"/>
              </w:rPr>
              <w:t xml:space="preserve"> </w:t>
            </w:r>
            <w:r>
              <w:rPr>
                <w:rFonts w:hint="eastAsia" w:asciiTheme="minorEastAsia" w:hAnsiTheme="minorEastAsia" w:eastAsiaTheme="minorEastAsia" w:cstheme="minorEastAsia"/>
                <w:b/>
                <w:bCs/>
                <w:spacing w:val="6"/>
                <w:sz w:val="24"/>
                <w:szCs w:val="24"/>
              </w:rPr>
              <w:t>斜坡框架</w:t>
            </w:r>
          </w:p>
        </w:tc>
        <w:tc>
          <w:tcPr>
            <w:tcW w:w="817" w:type="pct"/>
            <w:tcBorders>
              <w:top w:val="single" w:color="000000" w:sz="6" w:space="0"/>
              <w:bottom w:val="single" w:color="000000" w:sz="6" w:space="0"/>
            </w:tcBorders>
            <w:shd w:val="clear" w:color="auto" w:fill="auto"/>
            <w:vAlign w:val="center"/>
          </w:tcPr>
          <w:p w14:paraId="48362BE4">
            <w:pPr>
              <w:pStyle w:val="15"/>
              <w:keepNext w:val="0"/>
              <w:keepLines w:val="0"/>
              <w:pageBreakBefore w:val="0"/>
              <w:widowControl/>
              <w:kinsoku w:val="0"/>
              <w:wordWrap/>
              <w:overflowPunct/>
              <w:topLinePunct w:val="0"/>
              <w:autoSpaceDE w:val="0"/>
              <w:autoSpaceDN w:val="0"/>
              <w:bidi w:val="0"/>
              <w:adjustRightInd w:val="0"/>
              <w:snapToGrid w:val="0"/>
              <w:spacing w:before="118" w:line="240" w:lineRule="exact"/>
              <w:ind w:right="471" w:rightChars="0"/>
              <w:jc w:val="center"/>
              <w:textAlignment w:val="baseline"/>
              <w:rPr>
                <w:rFonts w:hint="eastAsia" w:asciiTheme="minorEastAsia" w:hAnsiTheme="minorEastAsia" w:eastAsiaTheme="minorEastAsia" w:cstheme="minorEastAsia"/>
                <w:b/>
                <w:bCs/>
                <w:snapToGrid w:val="0"/>
                <w:color w:val="000000"/>
                <w:kern w:val="0"/>
                <w:sz w:val="24"/>
                <w:szCs w:val="24"/>
                <w:lang w:val="en-US" w:eastAsia="en-US" w:bidi="ar-SA"/>
              </w:rPr>
            </w:pPr>
            <w:r>
              <w:rPr>
                <w:rFonts w:hint="eastAsia" w:asciiTheme="minorEastAsia" w:hAnsiTheme="minorEastAsia" w:eastAsiaTheme="minorEastAsia" w:cstheme="minorEastAsia"/>
                <w:b/>
                <w:bCs/>
                <w:spacing w:val="5"/>
                <w:sz w:val="24"/>
                <w:szCs w:val="24"/>
              </w:rPr>
              <w:t>（8米*0.9米）*2（斜</w:t>
            </w:r>
            <w:r>
              <w:rPr>
                <w:rFonts w:hint="eastAsia" w:asciiTheme="minorEastAsia" w:hAnsiTheme="minorEastAsia" w:eastAsiaTheme="minorEastAsia" w:cstheme="minorEastAsia"/>
                <w:b/>
                <w:bCs/>
                <w:sz w:val="24"/>
                <w:szCs w:val="24"/>
              </w:rPr>
              <w:t xml:space="preserve"> </w:t>
            </w:r>
            <w:r>
              <w:rPr>
                <w:rFonts w:hint="eastAsia" w:asciiTheme="minorEastAsia" w:hAnsiTheme="minorEastAsia" w:eastAsiaTheme="minorEastAsia" w:cstheme="minorEastAsia"/>
                <w:b/>
                <w:bCs/>
                <w:spacing w:val="-1"/>
                <w:sz w:val="24"/>
                <w:szCs w:val="24"/>
              </w:rPr>
              <w:t>坡）</w:t>
            </w:r>
          </w:p>
        </w:tc>
        <w:tc>
          <w:tcPr>
            <w:tcW w:w="957" w:type="pct"/>
            <w:tcBorders>
              <w:top w:val="single" w:color="000000" w:sz="6" w:space="0"/>
              <w:bottom w:val="single" w:color="000000" w:sz="6" w:space="0"/>
            </w:tcBorders>
            <w:shd w:val="clear" w:color="auto" w:fill="auto"/>
            <w:vAlign w:val="center"/>
          </w:tcPr>
          <w:p w14:paraId="4449A6D8">
            <w:pPr>
              <w:pStyle w:val="15"/>
              <w:keepNext w:val="0"/>
              <w:keepLines w:val="0"/>
              <w:pageBreakBefore w:val="0"/>
              <w:widowControl/>
              <w:kinsoku w:val="0"/>
              <w:wordWrap/>
              <w:overflowPunct/>
              <w:topLinePunct w:val="0"/>
              <w:autoSpaceDE w:val="0"/>
              <w:autoSpaceDN w:val="0"/>
              <w:bidi w:val="0"/>
              <w:adjustRightInd w:val="0"/>
              <w:snapToGrid w:val="0"/>
              <w:spacing w:before="277" w:line="240" w:lineRule="exact"/>
              <w:jc w:val="center"/>
              <w:textAlignment w:val="baseline"/>
              <w:rPr>
                <w:rFonts w:hint="eastAsia" w:asciiTheme="minorEastAsia" w:hAnsiTheme="minorEastAsia" w:eastAsiaTheme="minorEastAsia" w:cstheme="minorEastAsia"/>
                <w:b/>
                <w:bCs/>
                <w:snapToGrid w:val="0"/>
                <w:color w:val="000000"/>
                <w:kern w:val="0"/>
                <w:sz w:val="24"/>
                <w:szCs w:val="24"/>
                <w:lang w:val="en-US" w:eastAsia="en-US" w:bidi="ar-SA"/>
              </w:rPr>
            </w:pPr>
            <w:r>
              <w:rPr>
                <w:rFonts w:hint="eastAsia" w:asciiTheme="minorEastAsia" w:hAnsiTheme="minorEastAsia" w:eastAsiaTheme="minorEastAsia" w:cstheme="minorEastAsia"/>
                <w:b/>
                <w:bCs/>
                <w:spacing w:val="7"/>
                <w:sz w:val="24"/>
                <w:szCs w:val="24"/>
              </w:rPr>
              <w:t>镀锌管焊接</w:t>
            </w:r>
          </w:p>
        </w:tc>
        <w:tc>
          <w:tcPr>
            <w:tcW w:w="338" w:type="pct"/>
            <w:tcBorders>
              <w:top w:val="single" w:color="000000" w:sz="6" w:space="0"/>
              <w:bottom w:val="single" w:color="000000" w:sz="6" w:space="0"/>
            </w:tcBorders>
            <w:shd w:val="clear" w:color="auto" w:fill="auto"/>
            <w:vAlign w:val="center"/>
          </w:tcPr>
          <w:p w14:paraId="0B4B1D01">
            <w:pPr>
              <w:pStyle w:val="15"/>
              <w:keepNext w:val="0"/>
              <w:keepLines w:val="0"/>
              <w:pageBreakBefore w:val="0"/>
              <w:widowControl/>
              <w:kinsoku w:val="0"/>
              <w:wordWrap/>
              <w:overflowPunct/>
              <w:topLinePunct w:val="0"/>
              <w:autoSpaceDE w:val="0"/>
              <w:autoSpaceDN w:val="0"/>
              <w:bidi w:val="0"/>
              <w:adjustRightInd w:val="0"/>
              <w:snapToGrid w:val="0"/>
              <w:spacing w:before="277" w:line="240" w:lineRule="exact"/>
              <w:jc w:val="center"/>
              <w:textAlignment w:val="baseline"/>
              <w:rPr>
                <w:rFonts w:hint="eastAsia" w:asciiTheme="minorEastAsia" w:hAnsiTheme="minorEastAsia" w:eastAsiaTheme="minorEastAsia" w:cstheme="minorEastAsia"/>
                <w:b/>
                <w:bCs/>
                <w:snapToGrid w:val="0"/>
                <w:color w:val="000000"/>
                <w:kern w:val="0"/>
                <w:sz w:val="24"/>
                <w:szCs w:val="24"/>
                <w:lang w:val="en-US" w:eastAsia="en-US" w:bidi="ar-SA"/>
              </w:rPr>
            </w:pPr>
            <w:r>
              <w:rPr>
                <w:rFonts w:hint="eastAsia" w:asciiTheme="minorEastAsia" w:hAnsiTheme="minorEastAsia" w:eastAsiaTheme="minorEastAsia" w:cstheme="minorEastAsia"/>
                <w:b/>
                <w:bCs/>
                <w:position w:val="1"/>
                <w:sz w:val="24"/>
                <w:szCs w:val="24"/>
              </w:rPr>
              <w:t>㎡</w:t>
            </w:r>
          </w:p>
        </w:tc>
        <w:tc>
          <w:tcPr>
            <w:tcW w:w="456" w:type="pct"/>
            <w:tcBorders>
              <w:top w:val="single" w:color="000000" w:sz="6" w:space="0"/>
              <w:bottom w:val="single" w:color="000000" w:sz="6" w:space="0"/>
            </w:tcBorders>
            <w:shd w:val="clear" w:color="auto" w:fill="auto"/>
            <w:vAlign w:val="center"/>
          </w:tcPr>
          <w:p w14:paraId="29CBC4F6">
            <w:pPr>
              <w:pStyle w:val="15"/>
              <w:keepNext w:val="0"/>
              <w:keepLines w:val="0"/>
              <w:pageBreakBefore w:val="0"/>
              <w:widowControl/>
              <w:kinsoku w:val="0"/>
              <w:wordWrap/>
              <w:overflowPunct/>
              <w:topLinePunct w:val="0"/>
              <w:autoSpaceDE w:val="0"/>
              <w:autoSpaceDN w:val="0"/>
              <w:bidi w:val="0"/>
              <w:adjustRightInd w:val="0"/>
              <w:snapToGrid w:val="0"/>
              <w:spacing w:before="317" w:line="240" w:lineRule="exact"/>
              <w:jc w:val="center"/>
              <w:textAlignment w:val="baseline"/>
              <w:rPr>
                <w:rFonts w:hint="eastAsia" w:asciiTheme="minorEastAsia" w:hAnsiTheme="minorEastAsia" w:eastAsiaTheme="minorEastAsia" w:cstheme="minorEastAsia"/>
                <w:b/>
                <w:bCs/>
                <w:snapToGrid w:val="0"/>
                <w:color w:val="000000"/>
                <w:kern w:val="0"/>
                <w:sz w:val="24"/>
                <w:szCs w:val="24"/>
                <w:lang w:val="en-US" w:eastAsia="en-US" w:bidi="ar-SA"/>
              </w:rPr>
            </w:pPr>
            <w:r>
              <w:rPr>
                <w:rFonts w:hint="eastAsia" w:asciiTheme="minorEastAsia" w:hAnsiTheme="minorEastAsia" w:eastAsiaTheme="minorEastAsia" w:cstheme="minorEastAsia"/>
                <w:b/>
                <w:bCs/>
                <w:spacing w:val="-3"/>
                <w:sz w:val="24"/>
                <w:szCs w:val="24"/>
              </w:rPr>
              <w:t>14.4</w:t>
            </w:r>
          </w:p>
        </w:tc>
        <w:tc>
          <w:tcPr>
            <w:tcW w:w="655" w:type="pct"/>
            <w:tcBorders>
              <w:top w:val="single" w:color="000000" w:sz="6" w:space="0"/>
              <w:bottom w:val="single" w:color="000000" w:sz="6" w:space="0"/>
            </w:tcBorders>
            <w:shd w:val="clear" w:color="auto" w:fill="auto"/>
            <w:vAlign w:val="center"/>
          </w:tcPr>
          <w:p w14:paraId="3F56C934">
            <w:pPr>
              <w:pStyle w:val="15"/>
              <w:keepNext w:val="0"/>
              <w:keepLines w:val="0"/>
              <w:pageBreakBefore w:val="0"/>
              <w:widowControl/>
              <w:kinsoku w:val="0"/>
              <w:wordWrap/>
              <w:overflowPunct/>
              <w:topLinePunct w:val="0"/>
              <w:autoSpaceDE w:val="0"/>
              <w:autoSpaceDN w:val="0"/>
              <w:bidi w:val="0"/>
              <w:adjustRightInd w:val="0"/>
              <w:snapToGrid w:val="0"/>
              <w:spacing w:before="317" w:line="240" w:lineRule="exact"/>
              <w:jc w:val="center"/>
              <w:textAlignment w:val="baseline"/>
              <w:rPr>
                <w:rFonts w:hint="eastAsia" w:asciiTheme="minorEastAsia" w:hAnsiTheme="minorEastAsia" w:eastAsiaTheme="minorEastAsia" w:cstheme="minorEastAsia"/>
                <w:b/>
                <w:bCs/>
                <w:spacing w:val="-3"/>
                <w:sz w:val="24"/>
                <w:szCs w:val="24"/>
              </w:rPr>
            </w:pPr>
          </w:p>
        </w:tc>
        <w:tc>
          <w:tcPr>
            <w:tcW w:w="698" w:type="pct"/>
            <w:tcBorders>
              <w:top w:val="single" w:color="000000" w:sz="6" w:space="0"/>
              <w:bottom w:val="single" w:color="000000" w:sz="6" w:space="0"/>
            </w:tcBorders>
            <w:shd w:val="clear" w:color="auto" w:fill="auto"/>
            <w:vAlign w:val="center"/>
          </w:tcPr>
          <w:p w14:paraId="5ACEE11D">
            <w:pPr>
              <w:pStyle w:val="15"/>
              <w:keepNext w:val="0"/>
              <w:keepLines w:val="0"/>
              <w:pageBreakBefore w:val="0"/>
              <w:widowControl/>
              <w:kinsoku w:val="0"/>
              <w:wordWrap/>
              <w:overflowPunct/>
              <w:topLinePunct w:val="0"/>
              <w:autoSpaceDE w:val="0"/>
              <w:autoSpaceDN w:val="0"/>
              <w:bidi w:val="0"/>
              <w:adjustRightInd w:val="0"/>
              <w:snapToGrid w:val="0"/>
              <w:spacing w:before="317" w:line="240" w:lineRule="exact"/>
              <w:jc w:val="center"/>
              <w:textAlignment w:val="baseline"/>
              <w:rPr>
                <w:rFonts w:hint="eastAsia" w:asciiTheme="minorEastAsia" w:hAnsiTheme="minorEastAsia" w:eastAsiaTheme="minorEastAsia" w:cstheme="minorEastAsia"/>
                <w:b/>
                <w:bCs/>
                <w:spacing w:val="-3"/>
                <w:sz w:val="24"/>
                <w:szCs w:val="24"/>
              </w:rPr>
            </w:pPr>
          </w:p>
        </w:tc>
      </w:tr>
      <w:tr w14:paraId="71C51D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cantSplit/>
          <w:trHeight w:val="1134" w:hRule="exact"/>
        </w:trPr>
        <w:tc>
          <w:tcPr>
            <w:tcW w:w="245" w:type="pct"/>
            <w:vMerge w:val="continue"/>
            <w:vAlign w:val="top"/>
          </w:tcPr>
          <w:p w14:paraId="2FB9D6C6">
            <w:pPr>
              <w:jc w:val="center"/>
              <w:rPr>
                <w:rFonts w:hint="eastAsia" w:asciiTheme="minorEastAsia" w:hAnsiTheme="minorEastAsia" w:eastAsiaTheme="minorEastAsia" w:cstheme="minorEastAsia"/>
                <w:b/>
                <w:bCs/>
                <w:sz w:val="24"/>
                <w:szCs w:val="24"/>
              </w:rPr>
            </w:pPr>
          </w:p>
        </w:tc>
        <w:tc>
          <w:tcPr>
            <w:tcW w:w="831" w:type="pct"/>
            <w:tcBorders>
              <w:top w:val="single" w:color="000000" w:sz="6" w:space="0"/>
              <w:bottom w:val="single" w:color="000000" w:sz="6" w:space="0"/>
            </w:tcBorders>
            <w:shd w:val="clear" w:color="auto" w:fill="auto"/>
            <w:vAlign w:val="center"/>
          </w:tcPr>
          <w:p w14:paraId="3CEA42D9">
            <w:pPr>
              <w:pStyle w:val="15"/>
              <w:keepNext w:val="0"/>
              <w:keepLines w:val="0"/>
              <w:pageBreakBefore w:val="0"/>
              <w:widowControl/>
              <w:kinsoku w:val="0"/>
              <w:wordWrap/>
              <w:overflowPunct/>
              <w:topLinePunct w:val="0"/>
              <w:autoSpaceDE w:val="0"/>
              <w:autoSpaceDN w:val="0"/>
              <w:bidi w:val="0"/>
              <w:adjustRightInd w:val="0"/>
              <w:snapToGrid w:val="0"/>
              <w:spacing w:before="232" w:line="240" w:lineRule="exact"/>
              <w:ind w:right="145" w:rightChars="0"/>
              <w:jc w:val="center"/>
              <w:textAlignment w:val="baseline"/>
              <w:rPr>
                <w:rFonts w:hint="eastAsia" w:asciiTheme="minorEastAsia" w:hAnsiTheme="minorEastAsia" w:eastAsiaTheme="minorEastAsia" w:cstheme="minorEastAsia"/>
                <w:b/>
                <w:bCs/>
                <w:snapToGrid w:val="0"/>
                <w:color w:val="000000"/>
                <w:kern w:val="0"/>
                <w:sz w:val="24"/>
                <w:szCs w:val="24"/>
                <w:lang w:val="en-US" w:eastAsia="en-US" w:bidi="ar-SA"/>
              </w:rPr>
            </w:pPr>
            <w:r>
              <w:rPr>
                <w:rFonts w:hint="eastAsia" w:asciiTheme="minorEastAsia" w:hAnsiTheme="minorEastAsia" w:eastAsiaTheme="minorEastAsia" w:cstheme="minorEastAsia"/>
                <w:b/>
                <w:bCs/>
                <w:spacing w:val="7"/>
                <w:sz w:val="24"/>
                <w:szCs w:val="24"/>
              </w:rPr>
              <w:t>屋脊祥云造型 竖向框</w:t>
            </w:r>
            <w:r>
              <w:rPr>
                <w:rFonts w:hint="eastAsia" w:asciiTheme="minorEastAsia" w:hAnsiTheme="minorEastAsia" w:eastAsiaTheme="minorEastAsia" w:cstheme="minorEastAsia"/>
                <w:b/>
                <w:bCs/>
                <w:spacing w:val="3"/>
                <w:sz w:val="24"/>
                <w:szCs w:val="24"/>
              </w:rPr>
              <w:t xml:space="preserve"> </w:t>
            </w:r>
            <w:r>
              <w:rPr>
                <w:rFonts w:hint="eastAsia" w:asciiTheme="minorEastAsia" w:hAnsiTheme="minorEastAsia" w:eastAsiaTheme="minorEastAsia" w:cstheme="minorEastAsia"/>
                <w:b/>
                <w:bCs/>
                <w:spacing w:val="6"/>
                <w:sz w:val="24"/>
                <w:szCs w:val="24"/>
              </w:rPr>
              <w:t>架+斜坡框架</w:t>
            </w:r>
          </w:p>
        </w:tc>
        <w:tc>
          <w:tcPr>
            <w:tcW w:w="817" w:type="pct"/>
            <w:tcBorders>
              <w:top w:val="single" w:color="000000" w:sz="6" w:space="0"/>
              <w:bottom w:val="single" w:color="000000" w:sz="6" w:space="0"/>
            </w:tcBorders>
            <w:shd w:val="clear" w:color="auto" w:fill="auto"/>
            <w:vAlign w:val="center"/>
          </w:tcPr>
          <w:p w14:paraId="135EB41B">
            <w:pPr>
              <w:pStyle w:val="15"/>
              <w:keepNext w:val="0"/>
              <w:keepLines w:val="0"/>
              <w:pageBreakBefore w:val="0"/>
              <w:widowControl/>
              <w:kinsoku w:val="0"/>
              <w:wordWrap/>
              <w:overflowPunct/>
              <w:topLinePunct w:val="0"/>
              <w:autoSpaceDE w:val="0"/>
              <w:autoSpaceDN w:val="0"/>
              <w:bidi w:val="0"/>
              <w:adjustRightInd w:val="0"/>
              <w:snapToGrid w:val="0"/>
              <w:spacing w:before="233" w:line="240" w:lineRule="exact"/>
              <w:ind w:left="39" w:leftChars="0" w:right="471" w:rightChars="0" w:firstLine="11" w:firstLineChars="0"/>
              <w:jc w:val="center"/>
              <w:textAlignment w:val="baseline"/>
              <w:rPr>
                <w:rFonts w:hint="eastAsia" w:asciiTheme="minorEastAsia" w:hAnsiTheme="minorEastAsia" w:eastAsiaTheme="minorEastAsia" w:cstheme="minorEastAsia"/>
                <w:b/>
                <w:bCs/>
                <w:snapToGrid w:val="0"/>
                <w:color w:val="000000"/>
                <w:kern w:val="0"/>
                <w:sz w:val="24"/>
                <w:szCs w:val="24"/>
                <w:lang w:val="en-US" w:eastAsia="en-US" w:bidi="ar-SA"/>
              </w:rPr>
            </w:pPr>
            <w:r>
              <w:rPr>
                <w:rFonts w:hint="eastAsia" w:asciiTheme="minorEastAsia" w:hAnsiTheme="minorEastAsia" w:eastAsiaTheme="minorEastAsia" w:cstheme="minorEastAsia"/>
                <w:b/>
                <w:bCs/>
                <w:spacing w:val="5"/>
                <w:sz w:val="24"/>
                <w:szCs w:val="24"/>
              </w:rPr>
              <w:t>（8米*0.9米）*2（斜</w:t>
            </w:r>
            <w:r>
              <w:rPr>
                <w:rFonts w:hint="eastAsia" w:asciiTheme="minorEastAsia" w:hAnsiTheme="minorEastAsia" w:eastAsiaTheme="minorEastAsia" w:cstheme="minorEastAsia"/>
                <w:b/>
                <w:bCs/>
                <w:sz w:val="24"/>
                <w:szCs w:val="24"/>
              </w:rPr>
              <w:t xml:space="preserve"> </w:t>
            </w:r>
            <w:r>
              <w:rPr>
                <w:rFonts w:hint="eastAsia" w:asciiTheme="minorEastAsia" w:hAnsiTheme="minorEastAsia" w:eastAsiaTheme="minorEastAsia" w:cstheme="minorEastAsia"/>
                <w:b/>
                <w:bCs/>
                <w:spacing w:val="-1"/>
                <w:sz w:val="24"/>
                <w:szCs w:val="24"/>
              </w:rPr>
              <w:t>坡）</w:t>
            </w:r>
          </w:p>
        </w:tc>
        <w:tc>
          <w:tcPr>
            <w:tcW w:w="957" w:type="pct"/>
            <w:tcBorders>
              <w:top w:val="single" w:color="000000" w:sz="6" w:space="0"/>
              <w:bottom w:val="single" w:color="000000" w:sz="6" w:space="0"/>
            </w:tcBorders>
            <w:shd w:val="clear" w:color="auto" w:fill="auto"/>
            <w:vAlign w:val="center"/>
          </w:tcPr>
          <w:p w14:paraId="338F7D02">
            <w:pPr>
              <w:keepNext w:val="0"/>
              <w:keepLines w:val="0"/>
              <w:pageBreakBefore w:val="0"/>
              <w:widowControl/>
              <w:kinsoku w:val="0"/>
              <w:wordWrap/>
              <w:overflowPunct/>
              <w:topLinePunct w:val="0"/>
              <w:autoSpaceDE w:val="0"/>
              <w:autoSpaceDN w:val="0"/>
              <w:bidi w:val="0"/>
              <w:adjustRightInd w:val="0"/>
              <w:snapToGrid w:val="0"/>
              <w:spacing w:line="240" w:lineRule="exact"/>
              <w:jc w:val="center"/>
              <w:textAlignment w:val="baseline"/>
              <w:rPr>
                <w:rFonts w:hint="eastAsia" w:asciiTheme="minorEastAsia" w:hAnsiTheme="minorEastAsia" w:eastAsiaTheme="minorEastAsia" w:cstheme="minorEastAsia"/>
                <w:b/>
                <w:bCs/>
                <w:sz w:val="24"/>
                <w:szCs w:val="24"/>
              </w:rPr>
            </w:pPr>
          </w:p>
          <w:p w14:paraId="1F32681B">
            <w:pPr>
              <w:pStyle w:val="15"/>
              <w:keepNext w:val="0"/>
              <w:keepLines w:val="0"/>
              <w:pageBreakBefore w:val="0"/>
              <w:widowControl/>
              <w:kinsoku w:val="0"/>
              <w:wordWrap/>
              <w:overflowPunct/>
              <w:topLinePunct w:val="0"/>
              <w:autoSpaceDE w:val="0"/>
              <w:autoSpaceDN w:val="0"/>
              <w:bidi w:val="0"/>
              <w:adjustRightInd w:val="0"/>
              <w:snapToGrid w:val="0"/>
              <w:spacing w:before="81" w:line="240" w:lineRule="exact"/>
              <w:jc w:val="center"/>
              <w:textAlignment w:val="baseline"/>
              <w:rPr>
                <w:rFonts w:hint="eastAsia" w:asciiTheme="minorEastAsia" w:hAnsiTheme="minorEastAsia" w:eastAsiaTheme="minorEastAsia" w:cstheme="minorEastAsia"/>
                <w:b/>
                <w:bCs/>
                <w:snapToGrid w:val="0"/>
                <w:color w:val="000000"/>
                <w:kern w:val="0"/>
                <w:sz w:val="24"/>
                <w:szCs w:val="24"/>
                <w:lang w:val="en-US" w:eastAsia="en-US" w:bidi="ar-SA"/>
              </w:rPr>
            </w:pPr>
            <w:r>
              <w:rPr>
                <w:rFonts w:hint="eastAsia" w:asciiTheme="minorEastAsia" w:hAnsiTheme="minorEastAsia" w:eastAsiaTheme="minorEastAsia" w:cstheme="minorEastAsia"/>
                <w:b/>
                <w:bCs/>
                <w:spacing w:val="7"/>
                <w:sz w:val="24"/>
                <w:szCs w:val="24"/>
              </w:rPr>
              <w:t>镀锌管焊接</w:t>
            </w:r>
          </w:p>
        </w:tc>
        <w:tc>
          <w:tcPr>
            <w:tcW w:w="338" w:type="pct"/>
            <w:tcBorders>
              <w:top w:val="single" w:color="000000" w:sz="6" w:space="0"/>
              <w:bottom w:val="single" w:color="000000" w:sz="6" w:space="0"/>
            </w:tcBorders>
            <w:shd w:val="clear" w:color="auto" w:fill="auto"/>
            <w:vAlign w:val="center"/>
          </w:tcPr>
          <w:p w14:paraId="3B033931">
            <w:pPr>
              <w:keepNext w:val="0"/>
              <w:keepLines w:val="0"/>
              <w:pageBreakBefore w:val="0"/>
              <w:widowControl/>
              <w:kinsoku w:val="0"/>
              <w:wordWrap/>
              <w:overflowPunct/>
              <w:topLinePunct w:val="0"/>
              <w:autoSpaceDE w:val="0"/>
              <w:autoSpaceDN w:val="0"/>
              <w:bidi w:val="0"/>
              <w:adjustRightInd w:val="0"/>
              <w:snapToGrid w:val="0"/>
              <w:spacing w:line="240" w:lineRule="exact"/>
              <w:jc w:val="center"/>
              <w:textAlignment w:val="baseline"/>
              <w:rPr>
                <w:rFonts w:hint="eastAsia" w:asciiTheme="minorEastAsia" w:hAnsiTheme="minorEastAsia" w:eastAsiaTheme="minorEastAsia" w:cstheme="minorEastAsia"/>
                <w:b/>
                <w:bCs/>
                <w:sz w:val="24"/>
                <w:szCs w:val="24"/>
              </w:rPr>
            </w:pPr>
          </w:p>
          <w:p w14:paraId="1E7E75AF">
            <w:pPr>
              <w:pStyle w:val="15"/>
              <w:keepNext w:val="0"/>
              <w:keepLines w:val="0"/>
              <w:pageBreakBefore w:val="0"/>
              <w:widowControl/>
              <w:kinsoku w:val="0"/>
              <w:wordWrap/>
              <w:overflowPunct/>
              <w:topLinePunct w:val="0"/>
              <w:autoSpaceDE w:val="0"/>
              <w:autoSpaceDN w:val="0"/>
              <w:bidi w:val="0"/>
              <w:adjustRightInd w:val="0"/>
              <w:snapToGrid w:val="0"/>
              <w:spacing w:before="82" w:line="240" w:lineRule="exact"/>
              <w:jc w:val="center"/>
              <w:textAlignment w:val="baseline"/>
              <w:rPr>
                <w:rFonts w:hint="eastAsia" w:asciiTheme="minorEastAsia" w:hAnsiTheme="minorEastAsia" w:eastAsiaTheme="minorEastAsia" w:cstheme="minorEastAsia"/>
                <w:b/>
                <w:bCs/>
                <w:snapToGrid w:val="0"/>
                <w:color w:val="000000"/>
                <w:kern w:val="0"/>
                <w:sz w:val="24"/>
                <w:szCs w:val="24"/>
                <w:lang w:val="en-US" w:eastAsia="en-US" w:bidi="ar-SA"/>
              </w:rPr>
            </w:pPr>
            <w:r>
              <w:rPr>
                <w:rFonts w:hint="eastAsia" w:asciiTheme="minorEastAsia" w:hAnsiTheme="minorEastAsia" w:eastAsiaTheme="minorEastAsia" w:cstheme="minorEastAsia"/>
                <w:b/>
                <w:bCs/>
                <w:position w:val="1"/>
                <w:sz w:val="24"/>
                <w:szCs w:val="24"/>
              </w:rPr>
              <w:t>㎡</w:t>
            </w:r>
          </w:p>
        </w:tc>
        <w:tc>
          <w:tcPr>
            <w:tcW w:w="456" w:type="pct"/>
            <w:tcBorders>
              <w:top w:val="single" w:color="000000" w:sz="6" w:space="0"/>
              <w:bottom w:val="single" w:color="000000" w:sz="6" w:space="0"/>
            </w:tcBorders>
            <w:shd w:val="clear" w:color="auto" w:fill="auto"/>
            <w:vAlign w:val="center"/>
          </w:tcPr>
          <w:p w14:paraId="59D1B156">
            <w:pPr>
              <w:keepNext w:val="0"/>
              <w:keepLines w:val="0"/>
              <w:pageBreakBefore w:val="0"/>
              <w:widowControl/>
              <w:kinsoku w:val="0"/>
              <w:wordWrap/>
              <w:overflowPunct/>
              <w:topLinePunct w:val="0"/>
              <w:autoSpaceDE w:val="0"/>
              <w:autoSpaceDN w:val="0"/>
              <w:bidi w:val="0"/>
              <w:adjustRightInd w:val="0"/>
              <w:snapToGrid w:val="0"/>
              <w:spacing w:line="240" w:lineRule="exact"/>
              <w:jc w:val="center"/>
              <w:textAlignment w:val="baseline"/>
              <w:rPr>
                <w:rFonts w:hint="eastAsia" w:asciiTheme="minorEastAsia" w:hAnsiTheme="minorEastAsia" w:eastAsiaTheme="minorEastAsia" w:cstheme="minorEastAsia"/>
                <w:b/>
                <w:bCs/>
                <w:sz w:val="24"/>
                <w:szCs w:val="24"/>
              </w:rPr>
            </w:pPr>
          </w:p>
          <w:p w14:paraId="25720D1E">
            <w:pPr>
              <w:pStyle w:val="15"/>
              <w:keepNext w:val="0"/>
              <w:keepLines w:val="0"/>
              <w:pageBreakBefore w:val="0"/>
              <w:widowControl/>
              <w:kinsoku w:val="0"/>
              <w:wordWrap/>
              <w:overflowPunct/>
              <w:topLinePunct w:val="0"/>
              <w:autoSpaceDE w:val="0"/>
              <w:autoSpaceDN w:val="0"/>
              <w:bidi w:val="0"/>
              <w:adjustRightInd w:val="0"/>
              <w:snapToGrid w:val="0"/>
              <w:spacing w:before="81" w:line="240" w:lineRule="exact"/>
              <w:jc w:val="center"/>
              <w:textAlignment w:val="baseline"/>
              <w:rPr>
                <w:rFonts w:hint="eastAsia" w:asciiTheme="minorEastAsia" w:hAnsiTheme="minorEastAsia" w:eastAsiaTheme="minorEastAsia" w:cstheme="minorEastAsia"/>
                <w:b/>
                <w:bCs/>
                <w:snapToGrid w:val="0"/>
                <w:color w:val="000000"/>
                <w:kern w:val="0"/>
                <w:sz w:val="24"/>
                <w:szCs w:val="24"/>
                <w:lang w:val="en-US" w:eastAsia="en-US" w:bidi="ar-SA"/>
              </w:rPr>
            </w:pPr>
            <w:r>
              <w:rPr>
                <w:rFonts w:hint="eastAsia" w:asciiTheme="minorEastAsia" w:hAnsiTheme="minorEastAsia" w:eastAsiaTheme="minorEastAsia" w:cstheme="minorEastAsia"/>
                <w:b/>
                <w:bCs/>
                <w:spacing w:val="-3"/>
                <w:sz w:val="24"/>
                <w:szCs w:val="24"/>
              </w:rPr>
              <w:t>14.4</w:t>
            </w:r>
          </w:p>
        </w:tc>
        <w:tc>
          <w:tcPr>
            <w:tcW w:w="655" w:type="pct"/>
            <w:tcBorders>
              <w:top w:val="single" w:color="000000" w:sz="6" w:space="0"/>
              <w:bottom w:val="single" w:color="000000" w:sz="6" w:space="0"/>
            </w:tcBorders>
            <w:shd w:val="clear" w:color="auto" w:fill="auto"/>
            <w:vAlign w:val="center"/>
          </w:tcPr>
          <w:p w14:paraId="54E0F02A">
            <w:pPr>
              <w:pStyle w:val="15"/>
              <w:keepNext w:val="0"/>
              <w:keepLines w:val="0"/>
              <w:pageBreakBefore w:val="0"/>
              <w:widowControl/>
              <w:kinsoku w:val="0"/>
              <w:wordWrap/>
              <w:overflowPunct/>
              <w:topLinePunct w:val="0"/>
              <w:autoSpaceDE w:val="0"/>
              <w:autoSpaceDN w:val="0"/>
              <w:bidi w:val="0"/>
              <w:adjustRightInd w:val="0"/>
              <w:snapToGrid w:val="0"/>
              <w:spacing w:before="81" w:line="240" w:lineRule="exact"/>
              <w:jc w:val="center"/>
              <w:textAlignment w:val="baseline"/>
              <w:rPr>
                <w:rFonts w:hint="eastAsia" w:asciiTheme="minorEastAsia" w:hAnsiTheme="minorEastAsia" w:eastAsiaTheme="minorEastAsia" w:cstheme="minorEastAsia"/>
                <w:b/>
                <w:bCs/>
                <w:spacing w:val="-3"/>
                <w:sz w:val="24"/>
                <w:szCs w:val="24"/>
              </w:rPr>
            </w:pPr>
          </w:p>
        </w:tc>
        <w:tc>
          <w:tcPr>
            <w:tcW w:w="698" w:type="pct"/>
            <w:tcBorders>
              <w:top w:val="single" w:color="000000" w:sz="6" w:space="0"/>
              <w:bottom w:val="single" w:color="000000" w:sz="6" w:space="0"/>
            </w:tcBorders>
            <w:shd w:val="clear" w:color="auto" w:fill="auto"/>
            <w:vAlign w:val="center"/>
          </w:tcPr>
          <w:p w14:paraId="24720C2C">
            <w:pPr>
              <w:pStyle w:val="15"/>
              <w:keepNext w:val="0"/>
              <w:keepLines w:val="0"/>
              <w:pageBreakBefore w:val="0"/>
              <w:widowControl/>
              <w:kinsoku w:val="0"/>
              <w:wordWrap/>
              <w:overflowPunct/>
              <w:topLinePunct w:val="0"/>
              <w:autoSpaceDE w:val="0"/>
              <w:autoSpaceDN w:val="0"/>
              <w:bidi w:val="0"/>
              <w:adjustRightInd w:val="0"/>
              <w:snapToGrid w:val="0"/>
              <w:spacing w:before="81" w:line="240" w:lineRule="exact"/>
              <w:jc w:val="center"/>
              <w:textAlignment w:val="baseline"/>
              <w:rPr>
                <w:rFonts w:hint="eastAsia" w:asciiTheme="minorEastAsia" w:hAnsiTheme="minorEastAsia" w:eastAsiaTheme="minorEastAsia" w:cstheme="minorEastAsia"/>
                <w:b/>
                <w:bCs/>
                <w:spacing w:val="-3"/>
                <w:sz w:val="24"/>
                <w:szCs w:val="24"/>
              </w:rPr>
            </w:pPr>
          </w:p>
        </w:tc>
      </w:tr>
      <w:tr w14:paraId="5F88A4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cantSplit/>
          <w:trHeight w:val="1134" w:hRule="exact"/>
        </w:trPr>
        <w:tc>
          <w:tcPr>
            <w:tcW w:w="245" w:type="pct"/>
            <w:vMerge w:val="continue"/>
            <w:vAlign w:val="top"/>
          </w:tcPr>
          <w:p w14:paraId="066935E0">
            <w:pPr>
              <w:jc w:val="center"/>
              <w:rPr>
                <w:rFonts w:hint="eastAsia" w:asciiTheme="minorEastAsia" w:hAnsiTheme="minorEastAsia" w:eastAsiaTheme="minorEastAsia" w:cstheme="minorEastAsia"/>
                <w:b/>
                <w:bCs/>
                <w:sz w:val="24"/>
                <w:szCs w:val="24"/>
              </w:rPr>
            </w:pPr>
          </w:p>
        </w:tc>
        <w:tc>
          <w:tcPr>
            <w:tcW w:w="831" w:type="pct"/>
            <w:tcBorders>
              <w:top w:val="single" w:color="000000" w:sz="6" w:space="0"/>
              <w:bottom w:val="single" w:color="000000" w:sz="6" w:space="0"/>
            </w:tcBorders>
            <w:shd w:val="clear" w:color="auto" w:fill="auto"/>
            <w:vAlign w:val="center"/>
          </w:tcPr>
          <w:p w14:paraId="0BE6859F">
            <w:pPr>
              <w:pStyle w:val="15"/>
              <w:keepNext w:val="0"/>
              <w:keepLines w:val="0"/>
              <w:pageBreakBefore w:val="0"/>
              <w:widowControl/>
              <w:kinsoku w:val="0"/>
              <w:wordWrap/>
              <w:overflowPunct/>
              <w:topLinePunct w:val="0"/>
              <w:autoSpaceDE w:val="0"/>
              <w:autoSpaceDN w:val="0"/>
              <w:bidi w:val="0"/>
              <w:adjustRightInd w:val="0"/>
              <w:snapToGrid w:val="0"/>
              <w:spacing w:before="125" w:line="240" w:lineRule="exact"/>
              <w:ind w:right="404" w:rightChars="0"/>
              <w:jc w:val="center"/>
              <w:textAlignment w:val="baseline"/>
              <w:rPr>
                <w:rFonts w:hint="eastAsia" w:asciiTheme="minorEastAsia" w:hAnsiTheme="minorEastAsia" w:eastAsiaTheme="minorEastAsia" w:cstheme="minorEastAsia"/>
                <w:b/>
                <w:bCs/>
                <w:snapToGrid w:val="0"/>
                <w:color w:val="000000"/>
                <w:kern w:val="0"/>
                <w:sz w:val="24"/>
                <w:szCs w:val="24"/>
                <w:lang w:val="en-US" w:eastAsia="en-US" w:bidi="ar-SA"/>
              </w:rPr>
            </w:pPr>
            <w:r>
              <w:rPr>
                <w:rFonts w:hint="eastAsia" w:asciiTheme="minorEastAsia" w:hAnsiTheme="minorEastAsia" w:eastAsiaTheme="minorEastAsia" w:cstheme="minorEastAsia"/>
                <w:b/>
                <w:bCs/>
                <w:spacing w:val="7"/>
                <w:sz w:val="24"/>
                <w:szCs w:val="24"/>
              </w:rPr>
              <w:t>屋脊叠层造型 框架</w:t>
            </w:r>
            <w:r>
              <w:rPr>
                <w:rFonts w:hint="eastAsia" w:asciiTheme="minorEastAsia" w:hAnsiTheme="minorEastAsia" w:eastAsiaTheme="minorEastAsia" w:cstheme="minorEastAsia"/>
                <w:b/>
                <w:bCs/>
                <w:spacing w:val="1"/>
                <w:sz w:val="24"/>
                <w:szCs w:val="24"/>
              </w:rPr>
              <w:t xml:space="preserve"> （祥云）</w:t>
            </w:r>
          </w:p>
        </w:tc>
        <w:tc>
          <w:tcPr>
            <w:tcW w:w="817" w:type="pct"/>
            <w:tcBorders>
              <w:top w:val="single" w:color="000000" w:sz="6" w:space="0"/>
              <w:bottom w:val="single" w:color="000000" w:sz="6" w:space="0"/>
            </w:tcBorders>
            <w:shd w:val="clear" w:color="auto" w:fill="auto"/>
            <w:vAlign w:val="center"/>
          </w:tcPr>
          <w:p w14:paraId="2C264476">
            <w:pPr>
              <w:pStyle w:val="15"/>
              <w:keepNext w:val="0"/>
              <w:keepLines w:val="0"/>
              <w:pageBreakBefore w:val="0"/>
              <w:widowControl/>
              <w:kinsoku w:val="0"/>
              <w:wordWrap/>
              <w:overflowPunct/>
              <w:topLinePunct w:val="0"/>
              <w:autoSpaceDE w:val="0"/>
              <w:autoSpaceDN w:val="0"/>
              <w:bidi w:val="0"/>
              <w:adjustRightInd w:val="0"/>
              <w:snapToGrid w:val="0"/>
              <w:spacing w:before="124" w:line="240" w:lineRule="exact"/>
              <w:ind w:left="58"/>
              <w:jc w:val="center"/>
              <w:textAlignment w:val="baseline"/>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pacing w:val="1"/>
                <w:sz w:val="24"/>
                <w:szCs w:val="24"/>
              </w:rPr>
              <w:t>1.8*1米*2份</w:t>
            </w:r>
            <w:r>
              <w:rPr>
                <w:rFonts w:hint="eastAsia" w:asciiTheme="minorEastAsia" w:hAnsiTheme="minorEastAsia" w:eastAsiaTheme="minorEastAsia" w:cstheme="minorEastAsia"/>
                <w:b/>
                <w:bCs/>
                <w:spacing w:val="18"/>
                <w:sz w:val="24"/>
                <w:szCs w:val="24"/>
              </w:rPr>
              <w:t xml:space="preserve">   </w:t>
            </w:r>
            <w:r>
              <w:rPr>
                <w:rFonts w:hint="eastAsia" w:asciiTheme="minorEastAsia" w:hAnsiTheme="minorEastAsia" w:eastAsiaTheme="minorEastAsia" w:cstheme="minorEastAsia"/>
                <w:b/>
                <w:bCs/>
                <w:spacing w:val="1"/>
                <w:sz w:val="24"/>
                <w:szCs w:val="24"/>
              </w:rPr>
              <w:t>1米*2米</w:t>
            </w:r>
          </w:p>
          <w:p w14:paraId="1732E25E">
            <w:pPr>
              <w:pStyle w:val="15"/>
              <w:keepNext w:val="0"/>
              <w:keepLines w:val="0"/>
              <w:pageBreakBefore w:val="0"/>
              <w:widowControl/>
              <w:kinsoku w:val="0"/>
              <w:wordWrap/>
              <w:overflowPunct/>
              <w:topLinePunct w:val="0"/>
              <w:autoSpaceDE w:val="0"/>
              <w:autoSpaceDN w:val="0"/>
              <w:bidi w:val="0"/>
              <w:adjustRightInd w:val="0"/>
              <w:snapToGrid w:val="0"/>
              <w:spacing w:before="6" w:line="240" w:lineRule="exact"/>
              <w:ind w:left="38" w:leftChars="0"/>
              <w:jc w:val="center"/>
              <w:textAlignment w:val="baseline"/>
              <w:rPr>
                <w:rFonts w:hint="eastAsia" w:asciiTheme="minorEastAsia" w:hAnsiTheme="minorEastAsia" w:eastAsiaTheme="minorEastAsia" w:cstheme="minorEastAsia"/>
                <w:b/>
                <w:bCs/>
                <w:snapToGrid w:val="0"/>
                <w:color w:val="000000"/>
                <w:kern w:val="0"/>
                <w:sz w:val="24"/>
                <w:szCs w:val="24"/>
                <w:lang w:val="en-US" w:eastAsia="en-US" w:bidi="ar-SA"/>
              </w:rPr>
            </w:pPr>
            <w:r>
              <w:rPr>
                <w:rFonts w:hint="eastAsia" w:asciiTheme="minorEastAsia" w:hAnsiTheme="minorEastAsia" w:eastAsiaTheme="minorEastAsia" w:cstheme="minorEastAsia"/>
                <w:b/>
                <w:bCs/>
                <w:spacing w:val="2"/>
                <w:sz w:val="24"/>
                <w:szCs w:val="24"/>
              </w:rPr>
              <w:t>*1份</w:t>
            </w:r>
          </w:p>
        </w:tc>
        <w:tc>
          <w:tcPr>
            <w:tcW w:w="957" w:type="pct"/>
            <w:tcBorders>
              <w:top w:val="single" w:color="000000" w:sz="6" w:space="0"/>
              <w:bottom w:val="single" w:color="000000" w:sz="6" w:space="0"/>
            </w:tcBorders>
            <w:shd w:val="clear" w:color="auto" w:fill="auto"/>
            <w:vAlign w:val="center"/>
          </w:tcPr>
          <w:p w14:paraId="63704D7C">
            <w:pPr>
              <w:pStyle w:val="15"/>
              <w:keepNext w:val="0"/>
              <w:keepLines w:val="0"/>
              <w:pageBreakBefore w:val="0"/>
              <w:widowControl/>
              <w:kinsoku w:val="0"/>
              <w:wordWrap/>
              <w:overflowPunct/>
              <w:topLinePunct w:val="0"/>
              <w:autoSpaceDE w:val="0"/>
              <w:autoSpaceDN w:val="0"/>
              <w:bidi w:val="0"/>
              <w:adjustRightInd w:val="0"/>
              <w:snapToGrid w:val="0"/>
              <w:spacing w:before="281" w:line="240" w:lineRule="exact"/>
              <w:ind w:left="41" w:leftChars="0"/>
              <w:jc w:val="center"/>
              <w:textAlignment w:val="baseline"/>
              <w:rPr>
                <w:rFonts w:hint="eastAsia" w:asciiTheme="minorEastAsia" w:hAnsiTheme="minorEastAsia" w:eastAsiaTheme="minorEastAsia" w:cstheme="minorEastAsia"/>
                <w:b/>
                <w:bCs/>
                <w:snapToGrid w:val="0"/>
                <w:color w:val="000000"/>
                <w:kern w:val="0"/>
                <w:sz w:val="24"/>
                <w:szCs w:val="24"/>
                <w:lang w:val="en-US" w:eastAsia="en-US" w:bidi="ar-SA"/>
              </w:rPr>
            </w:pPr>
            <w:r>
              <w:rPr>
                <w:rFonts w:hint="eastAsia" w:asciiTheme="minorEastAsia" w:hAnsiTheme="minorEastAsia" w:eastAsiaTheme="minorEastAsia" w:cstheme="minorEastAsia"/>
                <w:b/>
                <w:bCs/>
                <w:spacing w:val="7"/>
                <w:sz w:val="24"/>
                <w:szCs w:val="24"/>
              </w:rPr>
              <w:t>镀锌管焊接</w:t>
            </w:r>
          </w:p>
        </w:tc>
        <w:tc>
          <w:tcPr>
            <w:tcW w:w="338" w:type="pct"/>
            <w:tcBorders>
              <w:top w:val="single" w:color="000000" w:sz="6" w:space="0"/>
              <w:bottom w:val="single" w:color="000000" w:sz="6" w:space="0"/>
            </w:tcBorders>
            <w:shd w:val="clear" w:color="auto" w:fill="auto"/>
            <w:vAlign w:val="center"/>
          </w:tcPr>
          <w:p w14:paraId="66E20040">
            <w:pPr>
              <w:pStyle w:val="15"/>
              <w:keepNext w:val="0"/>
              <w:keepLines w:val="0"/>
              <w:pageBreakBefore w:val="0"/>
              <w:widowControl/>
              <w:kinsoku w:val="0"/>
              <w:wordWrap/>
              <w:overflowPunct/>
              <w:topLinePunct w:val="0"/>
              <w:autoSpaceDE w:val="0"/>
              <w:autoSpaceDN w:val="0"/>
              <w:bidi w:val="0"/>
              <w:adjustRightInd w:val="0"/>
              <w:snapToGrid w:val="0"/>
              <w:spacing w:before="281" w:line="240" w:lineRule="exact"/>
              <w:jc w:val="center"/>
              <w:textAlignment w:val="baseline"/>
              <w:rPr>
                <w:rFonts w:hint="eastAsia" w:asciiTheme="minorEastAsia" w:hAnsiTheme="minorEastAsia" w:eastAsiaTheme="minorEastAsia" w:cstheme="minorEastAsia"/>
                <w:b/>
                <w:bCs/>
                <w:snapToGrid w:val="0"/>
                <w:color w:val="000000"/>
                <w:kern w:val="0"/>
                <w:sz w:val="24"/>
                <w:szCs w:val="24"/>
                <w:lang w:val="en-US" w:eastAsia="en-US" w:bidi="ar-SA"/>
              </w:rPr>
            </w:pPr>
            <w:r>
              <w:rPr>
                <w:rFonts w:hint="eastAsia" w:asciiTheme="minorEastAsia" w:hAnsiTheme="minorEastAsia" w:eastAsiaTheme="minorEastAsia" w:cstheme="minorEastAsia"/>
                <w:b/>
                <w:bCs/>
                <w:position w:val="1"/>
                <w:sz w:val="24"/>
                <w:szCs w:val="24"/>
              </w:rPr>
              <w:t>㎡</w:t>
            </w:r>
          </w:p>
        </w:tc>
        <w:tc>
          <w:tcPr>
            <w:tcW w:w="456" w:type="pct"/>
            <w:tcBorders>
              <w:top w:val="single" w:color="000000" w:sz="6" w:space="0"/>
              <w:bottom w:val="single" w:color="000000" w:sz="6" w:space="0"/>
            </w:tcBorders>
            <w:shd w:val="clear" w:color="auto" w:fill="auto"/>
            <w:vAlign w:val="center"/>
          </w:tcPr>
          <w:p w14:paraId="6DFD4B80">
            <w:pPr>
              <w:pStyle w:val="15"/>
              <w:keepNext w:val="0"/>
              <w:keepLines w:val="0"/>
              <w:pageBreakBefore w:val="0"/>
              <w:widowControl/>
              <w:kinsoku w:val="0"/>
              <w:wordWrap/>
              <w:overflowPunct/>
              <w:topLinePunct w:val="0"/>
              <w:autoSpaceDE w:val="0"/>
              <w:autoSpaceDN w:val="0"/>
              <w:bidi w:val="0"/>
              <w:adjustRightInd w:val="0"/>
              <w:snapToGrid w:val="0"/>
              <w:spacing w:before="321" w:line="240" w:lineRule="exact"/>
              <w:jc w:val="center"/>
              <w:textAlignment w:val="baseline"/>
              <w:rPr>
                <w:rFonts w:hint="eastAsia" w:asciiTheme="minorEastAsia" w:hAnsiTheme="minorEastAsia" w:eastAsiaTheme="minorEastAsia" w:cstheme="minorEastAsia"/>
                <w:b/>
                <w:bCs/>
                <w:snapToGrid w:val="0"/>
                <w:color w:val="000000"/>
                <w:kern w:val="0"/>
                <w:sz w:val="24"/>
                <w:szCs w:val="24"/>
                <w:lang w:val="en-US" w:eastAsia="en-US" w:bidi="ar-SA"/>
              </w:rPr>
            </w:pPr>
            <w:r>
              <w:rPr>
                <w:rFonts w:hint="eastAsia" w:asciiTheme="minorEastAsia" w:hAnsiTheme="minorEastAsia" w:eastAsiaTheme="minorEastAsia" w:cstheme="minorEastAsia"/>
                <w:b/>
                <w:bCs/>
                <w:spacing w:val="-1"/>
                <w:sz w:val="24"/>
                <w:szCs w:val="24"/>
              </w:rPr>
              <w:t>5.6</w:t>
            </w:r>
          </w:p>
        </w:tc>
        <w:tc>
          <w:tcPr>
            <w:tcW w:w="655" w:type="pct"/>
            <w:tcBorders>
              <w:top w:val="single" w:color="000000" w:sz="6" w:space="0"/>
              <w:bottom w:val="single" w:color="000000" w:sz="6" w:space="0"/>
            </w:tcBorders>
            <w:shd w:val="clear" w:color="auto" w:fill="auto"/>
            <w:vAlign w:val="center"/>
          </w:tcPr>
          <w:p w14:paraId="02E44A89">
            <w:pPr>
              <w:pStyle w:val="15"/>
              <w:keepNext w:val="0"/>
              <w:keepLines w:val="0"/>
              <w:pageBreakBefore w:val="0"/>
              <w:widowControl/>
              <w:kinsoku w:val="0"/>
              <w:wordWrap/>
              <w:overflowPunct/>
              <w:topLinePunct w:val="0"/>
              <w:autoSpaceDE w:val="0"/>
              <w:autoSpaceDN w:val="0"/>
              <w:bidi w:val="0"/>
              <w:adjustRightInd w:val="0"/>
              <w:snapToGrid w:val="0"/>
              <w:spacing w:before="321" w:line="240" w:lineRule="exact"/>
              <w:jc w:val="center"/>
              <w:textAlignment w:val="baseline"/>
              <w:rPr>
                <w:rFonts w:hint="eastAsia" w:asciiTheme="minorEastAsia" w:hAnsiTheme="minorEastAsia" w:eastAsiaTheme="minorEastAsia" w:cstheme="minorEastAsia"/>
                <w:b/>
                <w:bCs/>
                <w:spacing w:val="-1"/>
                <w:sz w:val="24"/>
                <w:szCs w:val="24"/>
              </w:rPr>
            </w:pPr>
          </w:p>
        </w:tc>
        <w:tc>
          <w:tcPr>
            <w:tcW w:w="698" w:type="pct"/>
            <w:tcBorders>
              <w:top w:val="single" w:color="000000" w:sz="6" w:space="0"/>
              <w:bottom w:val="single" w:color="000000" w:sz="6" w:space="0"/>
            </w:tcBorders>
            <w:shd w:val="clear" w:color="auto" w:fill="auto"/>
            <w:vAlign w:val="center"/>
          </w:tcPr>
          <w:p w14:paraId="380412D6">
            <w:pPr>
              <w:pStyle w:val="15"/>
              <w:keepNext w:val="0"/>
              <w:keepLines w:val="0"/>
              <w:pageBreakBefore w:val="0"/>
              <w:widowControl/>
              <w:kinsoku w:val="0"/>
              <w:wordWrap/>
              <w:overflowPunct/>
              <w:topLinePunct w:val="0"/>
              <w:autoSpaceDE w:val="0"/>
              <w:autoSpaceDN w:val="0"/>
              <w:bidi w:val="0"/>
              <w:adjustRightInd w:val="0"/>
              <w:snapToGrid w:val="0"/>
              <w:spacing w:before="321" w:line="240" w:lineRule="exact"/>
              <w:jc w:val="center"/>
              <w:textAlignment w:val="baseline"/>
              <w:rPr>
                <w:rFonts w:hint="eastAsia" w:asciiTheme="minorEastAsia" w:hAnsiTheme="minorEastAsia" w:eastAsiaTheme="minorEastAsia" w:cstheme="minorEastAsia"/>
                <w:b/>
                <w:bCs/>
                <w:spacing w:val="-1"/>
                <w:sz w:val="24"/>
                <w:szCs w:val="24"/>
              </w:rPr>
            </w:pPr>
          </w:p>
        </w:tc>
      </w:tr>
      <w:tr w14:paraId="13D5A0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cantSplit/>
          <w:trHeight w:val="1134" w:hRule="exact"/>
        </w:trPr>
        <w:tc>
          <w:tcPr>
            <w:tcW w:w="245" w:type="pct"/>
            <w:vMerge w:val="continue"/>
            <w:vAlign w:val="top"/>
          </w:tcPr>
          <w:p w14:paraId="76F9018B">
            <w:pPr>
              <w:jc w:val="center"/>
              <w:rPr>
                <w:rFonts w:hint="eastAsia" w:asciiTheme="minorEastAsia" w:hAnsiTheme="minorEastAsia" w:eastAsiaTheme="minorEastAsia" w:cstheme="minorEastAsia"/>
                <w:b/>
                <w:bCs/>
                <w:sz w:val="24"/>
                <w:szCs w:val="24"/>
              </w:rPr>
            </w:pPr>
          </w:p>
        </w:tc>
        <w:tc>
          <w:tcPr>
            <w:tcW w:w="831" w:type="pct"/>
            <w:tcBorders>
              <w:top w:val="single" w:color="000000" w:sz="6" w:space="0"/>
              <w:bottom w:val="single" w:color="000000" w:sz="6" w:space="0"/>
            </w:tcBorders>
            <w:shd w:val="clear" w:color="auto" w:fill="auto"/>
            <w:vAlign w:val="center"/>
          </w:tcPr>
          <w:p w14:paraId="41385BFE">
            <w:pPr>
              <w:pStyle w:val="15"/>
              <w:keepNext w:val="0"/>
              <w:keepLines w:val="0"/>
              <w:pageBreakBefore w:val="0"/>
              <w:widowControl/>
              <w:kinsoku w:val="0"/>
              <w:wordWrap/>
              <w:overflowPunct/>
              <w:topLinePunct w:val="0"/>
              <w:autoSpaceDE w:val="0"/>
              <w:autoSpaceDN w:val="0"/>
              <w:bidi w:val="0"/>
              <w:adjustRightInd w:val="0"/>
              <w:snapToGrid w:val="0"/>
              <w:spacing w:before="184" w:line="240" w:lineRule="exact"/>
              <w:ind w:right="404" w:rightChars="0"/>
              <w:jc w:val="center"/>
              <w:textAlignment w:val="baseline"/>
              <w:rPr>
                <w:rFonts w:hint="eastAsia" w:asciiTheme="minorEastAsia" w:hAnsiTheme="minorEastAsia" w:eastAsiaTheme="minorEastAsia" w:cstheme="minorEastAsia"/>
                <w:b/>
                <w:bCs/>
                <w:snapToGrid w:val="0"/>
                <w:color w:val="000000"/>
                <w:kern w:val="0"/>
                <w:sz w:val="24"/>
                <w:szCs w:val="24"/>
                <w:lang w:val="en-US" w:eastAsia="en-US" w:bidi="ar-SA"/>
              </w:rPr>
            </w:pPr>
            <w:r>
              <w:rPr>
                <w:rFonts w:hint="eastAsia" w:asciiTheme="minorEastAsia" w:hAnsiTheme="minorEastAsia" w:eastAsiaTheme="minorEastAsia" w:cstheme="minorEastAsia"/>
                <w:b/>
                <w:bCs/>
                <w:spacing w:val="5"/>
                <w:sz w:val="24"/>
                <w:szCs w:val="24"/>
              </w:rPr>
              <w:t>屋脊叠层造型</w:t>
            </w:r>
            <w:r>
              <w:rPr>
                <w:rFonts w:hint="eastAsia" w:asciiTheme="minorEastAsia" w:hAnsiTheme="minorEastAsia" w:eastAsiaTheme="minorEastAsia" w:cstheme="minorEastAsia"/>
                <w:b/>
                <w:bCs/>
                <w:spacing w:val="24"/>
                <w:sz w:val="24"/>
                <w:szCs w:val="24"/>
              </w:rPr>
              <w:t xml:space="preserve"> </w:t>
            </w:r>
            <w:r>
              <w:rPr>
                <w:rFonts w:hint="eastAsia" w:asciiTheme="minorEastAsia" w:hAnsiTheme="minorEastAsia" w:eastAsiaTheme="minorEastAsia" w:cstheme="minorEastAsia"/>
                <w:b/>
                <w:bCs/>
                <w:spacing w:val="5"/>
                <w:sz w:val="24"/>
                <w:szCs w:val="24"/>
              </w:rPr>
              <w:t>画面</w:t>
            </w:r>
            <w:r>
              <w:rPr>
                <w:rFonts w:hint="eastAsia" w:asciiTheme="minorEastAsia" w:hAnsiTheme="minorEastAsia" w:eastAsiaTheme="minorEastAsia" w:cstheme="minorEastAsia"/>
                <w:b/>
                <w:bCs/>
                <w:sz w:val="24"/>
                <w:szCs w:val="24"/>
              </w:rPr>
              <w:t xml:space="preserve"> </w:t>
            </w:r>
            <w:r>
              <w:rPr>
                <w:rFonts w:hint="eastAsia" w:asciiTheme="minorEastAsia" w:hAnsiTheme="minorEastAsia" w:eastAsiaTheme="minorEastAsia" w:cstheme="minorEastAsia"/>
                <w:b/>
                <w:bCs/>
                <w:spacing w:val="1"/>
                <w:sz w:val="24"/>
                <w:szCs w:val="24"/>
              </w:rPr>
              <w:t>（祥云）</w:t>
            </w:r>
          </w:p>
        </w:tc>
        <w:tc>
          <w:tcPr>
            <w:tcW w:w="817" w:type="pct"/>
            <w:tcBorders>
              <w:top w:val="single" w:color="000000" w:sz="6" w:space="0"/>
              <w:bottom w:val="single" w:color="000000" w:sz="6" w:space="0"/>
            </w:tcBorders>
            <w:shd w:val="clear" w:color="auto" w:fill="auto"/>
            <w:vAlign w:val="center"/>
          </w:tcPr>
          <w:p w14:paraId="549103B8">
            <w:pPr>
              <w:pStyle w:val="15"/>
              <w:keepNext w:val="0"/>
              <w:keepLines w:val="0"/>
              <w:pageBreakBefore w:val="0"/>
              <w:widowControl/>
              <w:kinsoku w:val="0"/>
              <w:wordWrap/>
              <w:overflowPunct/>
              <w:topLinePunct w:val="0"/>
              <w:autoSpaceDE w:val="0"/>
              <w:autoSpaceDN w:val="0"/>
              <w:bidi w:val="0"/>
              <w:adjustRightInd w:val="0"/>
              <w:snapToGrid w:val="0"/>
              <w:spacing w:before="183" w:line="240" w:lineRule="exact"/>
              <w:ind w:left="58"/>
              <w:jc w:val="center"/>
              <w:textAlignment w:val="baseline"/>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pacing w:val="1"/>
                <w:sz w:val="24"/>
                <w:szCs w:val="24"/>
              </w:rPr>
              <w:t>1.8*1米*2份</w:t>
            </w:r>
            <w:r>
              <w:rPr>
                <w:rFonts w:hint="eastAsia" w:asciiTheme="minorEastAsia" w:hAnsiTheme="minorEastAsia" w:eastAsiaTheme="minorEastAsia" w:cstheme="minorEastAsia"/>
                <w:b/>
                <w:bCs/>
                <w:spacing w:val="18"/>
                <w:sz w:val="24"/>
                <w:szCs w:val="24"/>
              </w:rPr>
              <w:t xml:space="preserve">   </w:t>
            </w:r>
            <w:r>
              <w:rPr>
                <w:rFonts w:hint="eastAsia" w:asciiTheme="minorEastAsia" w:hAnsiTheme="minorEastAsia" w:eastAsiaTheme="minorEastAsia" w:cstheme="minorEastAsia"/>
                <w:b/>
                <w:bCs/>
                <w:spacing w:val="1"/>
                <w:sz w:val="24"/>
                <w:szCs w:val="24"/>
              </w:rPr>
              <w:t>1米*2米</w:t>
            </w:r>
          </w:p>
          <w:p w14:paraId="3C8CC995">
            <w:pPr>
              <w:pStyle w:val="15"/>
              <w:keepNext w:val="0"/>
              <w:keepLines w:val="0"/>
              <w:pageBreakBefore w:val="0"/>
              <w:widowControl/>
              <w:kinsoku w:val="0"/>
              <w:wordWrap/>
              <w:overflowPunct/>
              <w:topLinePunct w:val="0"/>
              <w:autoSpaceDE w:val="0"/>
              <w:autoSpaceDN w:val="0"/>
              <w:bidi w:val="0"/>
              <w:adjustRightInd w:val="0"/>
              <w:snapToGrid w:val="0"/>
              <w:spacing w:before="6" w:line="240" w:lineRule="exact"/>
              <w:ind w:left="38" w:leftChars="0"/>
              <w:jc w:val="center"/>
              <w:textAlignment w:val="baseline"/>
              <w:rPr>
                <w:rFonts w:hint="eastAsia" w:asciiTheme="minorEastAsia" w:hAnsiTheme="minorEastAsia" w:eastAsiaTheme="minorEastAsia" w:cstheme="minorEastAsia"/>
                <w:b/>
                <w:bCs/>
                <w:snapToGrid w:val="0"/>
                <w:color w:val="000000"/>
                <w:kern w:val="0"/>
                <w:sz w:val="24"/>
                <w:szCs w:val="24"/>
                <w:lang w:val="en-US" w:eastAsia="en-US" w:bidi="ar-SA"/>
              </w:rPr>
            </w:pPr>
            <w:r>
              <w:rPr>
                <w:rFonts w:hint="eastAsia" w:asciiTheme="minorEastAsia" w:hAnsiTheme="minorEastAsia" w:eastAsiaTheme="minorEastAsia" w:cstheme="minorEastAsia"/>
                <w:b/>
                <w:bCs/>
                <w:spacing w:val="2"/>
                <w:sz w:val="24"/>
                <w:szCs w:val="24"/>
              </w:rPr>
              <w:t>*1份</w:t>
            </w:r>
          </w:p>
        </w:tc>
        <w:tc>
          <w:tcPr>
            <w:tcW w:w="957" w:type="pct"/>
            <w:tcBorders>
              <w:top w:val="single" w:color="000000" w:sz="6" w:space="0"/>
              <w:bottom w:val="single" w:color="000000" w:sz="6" w:space="0"/>
            </w:tcBorders>
            <w:shd w:val="clear" w:color="auto" w:fill="auto"/>
            <w:vAlign w:val="center"/>
          </w:tcPr>
          <w:p w14:paraId="7EC07A7D">
            <w:pPr>
              <w:pStyle w:val="15"/>
              <w:keepNext w:val="0"/>
              <w:keepLines w:val="0"/>
              <w:pageBreakBefore w:val="0"/>
              <w:widowControl/>
              <w:kinsoku w:val="0"/>
              <w:wordWrap/>
              <w:overflowPunct/>
              <w:topLinePunct w:val="0"/>
              <w:autoSpaceDE w:val="0"/>
              <w:autoSpaceDN w:val="0"/>
              <w:bidi w:val="0"/>
              <w:adjustRightInd w:val="0"/>
              <w:snapToGrid w:val="0"/>
              <w:spacing w:before="184" w:line="240" w:lineRule="exact"/>
              <w:ind w:left="43" w:leftChars="0" w:right="75" w:rightChars="0" w:firstLine="2" w:firstLineChars="0"/>
              <w:jc w:val="center"/>
              <w:textAlignment w:val="baseline"/>
              <w:rPr>
                <w:rFonts w:hint="eastAsia" w:asciiTheme="minorEastAsia" w:hAnsiTheme="minorEastAsia" w:eastAsiaTheme="minorEastAsia" w:cstheme="minorEastAsia"/>
                <w:b/>
                <w:bCs/>
                <w:snapToGrid w:val="0"/>
                <w:color w:val="000000"/>
                <w:kern w:val="0"/>
                <w:sz w:val="24"/>
                <w:szCs w:val="24"/>
                <w:lang w:val="en-US" w:eastAsia="en-US" w:bidi="ar-SA"/>
              </w:rPr>
            </w:pPr>
            <w:r>
              <w:rPr>
                <w:rFonts w:hint="eastAsia" w:asciiTheme="minorEastAsia" w:hAnsiTheme="minorEastAsia" w:eastAsiaTheme="minorEastAsia" w:cstheme="minorEastAsia"/>
                <w:b/>
                <w:bCs/>
                <w:spacing w:val="9"/>
                <w:sz w:val="24"/>
                <w:szCs w:val="24"/>
              </w:rPr>
              <w:t>20</w:t>
            </w:r>
            <w:r>
              <w:rPr>
                <w:rFonts w:hint="eastAsia" w:asciiTheme="minorEastAsia" w:hAnsiTheme="minorEastAsia" w:eastAsiaTheme="minorEastAsia" w:cstheme="minorEastAsia"/>
                <w:b/>
                <w:bCs/>
                <w:sz w:val="24"/>
                <w:szCs w:val="24"/>
              </w:rPr>
              <w:t>mmPVC</w:t>
            </w:r>
            <w:r>
              <w:rPr>
                <w:rFonts w:hint="eastAsia" w:asciiTheme="minorEastAsia" w:hAnsiTheme="minorEastAsia" w:eastAsiaTheme="minorEastAsia" w:cstheme="minorEastAsia"/>
                <w:b/>
                <w:bCs/>
                <w:spacing w:val="9"/>
                <w:sz w:val="24"/>
                <w:szCs w:val="24"/>
              </w:rPr>
              <w:t>+</w:t>
            </w:r>
            <w:r>
              <w:rPr>
                <w:rFonts w:hint="eastAsia" w:asciiTheme="minorEastAsia" w:hAnsiTheme="minorEastAsia" w:eastAsiaTheme="minorEastAsia" w:cstheme="minorEastAsia"/>
                <w:b/>
                <w:bCs/>
                <w:sz w:val="24"/>
                <w:szCs w:val="24"/>
              </w:rPr>
              <w:t>UV</w:t>
            </w:r>
            <w:r>
              <w:rPr>
                <w:rFonts w:hint="eastAsia" w:asciiTheme="minorEastAsia" w:hAnsiTheme="minorEastAsia" w:eastAsiaTheme="minorEastAsia" w:cstheme="minorEastAsia"/>
                <w:b/>
                <w:bCs/>
                <w:spacing w:val="9"/>
                <w:sz w:val="24"/>
                <w:szCs w:val="24"/>
              </w:rPr>
              <w:t>+亮片</w:t>
            </w:r>
            <w:r>
              <w:rPr>
                <w:rFonts w:hint="eastAsia" w:asciiTheme="minorEastAsia" w:hAnsiTheme="minorEastAsia" w:eastAsiaTheme="minorEastAsia" w:cstheme="minorEastAsia"/>
                <w:b/>
                <w:bCs/>
                <w:spacing w:val="2"/>
                <w:sz w:val="24"/>
                <w:szCs w:val="24"/>
              </w:rPr>
              <w:t xml:space="preserve"> </w:t>
            </w:r>
            <w:r>
              <w:rPr>
                <w:rFonts w:hint="eastAsia" w:asciiTheme="minorEastAsia" w:hAnsiTheme="minorEastAsia" w:eastAsiaTheme="minorEastAsia" w:cstheme="minorEastAsia"/>
                <w:b/>
                <w:bCs/>
                <w:spacing w:val="6"/>
                <w:sz w:val="24"/>
                <w:szCs w:val="24"/>
              </w:rPr>
              <w:t>+异形雕刻组合</w:t>
            </w:r>
          </w:p>
        </w:tc>
        <w:tc>
          <w:tcPr>
            <w:tcW w:w="338" w:type="pct"/>
            <w:tcBorders>
              <w:top w:val="single" w:color="000000" w:sz="6" w:space="0"/>
              <w:bottom w:val="single" w:color="000000" w:sz="6" w:space="0"/>
            </w:tcBorders>
            <w:shd w:val="clear" w:color="auto" w:fill="auto"/>
            <w:vAlign w:val="center"/>
          </w:tcPr>
          <w:p w14:paraId="355D1769">
            <w:pPr>
              <w:keepNext w:val="0"/>
              <w:keepLines w:val="0"/>
              <w:pageBreakBefore w:val="0"/>
              <w:widowControl/>
              <w:kinsoku w:val="0"/>
              <w:wordWrap/>
              <w:overflowPunct/>
              <w:topLinePunct w:val="0"/>
              <w:autoSpaceDE w:val="0"/>
              <w:autoSpaceDN w:val="0"/>
              <w:bidi w:val="0"/>
              <w:adjustRightInd w:val="0"/>
              <w:snapToGrid w:val="0"/>
              <w:spacing w:line="240" w:lineRule="exact"/>
              <w:jc w:val="center"/>
              <w:textAlignment w:val="baseline"/>
              <w:rPr>
                <w:rFonts w:hint="eastAsia" w:asciiTheme="minorEastAsia" w:hAnsiTheme="minorEastAsia" w:eastAsiaTheme="minorEastAsia" w:cstheme="minorEastAsia"/>
                <w:b/>
                <w:bCs/>
                <w:sz w:val="24"/>
                <w:szCs w:val="24"/>
              </w:rPr>
            </w:pPr>
          </w:p>
          <w:p w14:paraId="2696AA06">
            <w:pPr>
              <w:pStyle w:val="15"/>
              <w:keepNext w:val="0"/>
              <w:keepLines w:val="0"/>
              <w:pageBreakBefore w:val="0"/>
              <w:widowControl/>
              <w:kinsoku w:val="0"/>
              <w:wordWrap/>
              <w:overflowPunct/>
              <w:topLinePunct w:val="0"/>
              <w:autoSpaceDE w:val="0"/>
              <w:autoSpaceDN w:val="0"/>
              <w:bidi w:val="0"/>
              <w:adjustRightInd w:val="0"/>
              <w:snapToGrid w:val="0"/>
              <w:spacing w:before="81" w:line="240" w:lineRule="exact"/>
              <w:jc w:val="center"/>
              <w:textAlignment w:val="baseline"/>
              <w:rPr>
                <w:rFonts w:hint="eastAsia" w:asciiTheme="minorEastAsia" w:hAnsiTheme="minorEastAsia" w:eastAsiaTheme="minorEastAsia" w:cstheme="minorEastAsia"/>
                <w:b/>
                <w:bCs/>
                <w:snapToGrid w:val="0"/>
                <w:color w:val="000000"/>
                <w:kern w:val="0"/>
                <w:sz w:val="24"/>
                <w:szCs w:val="24"/>
                <w:lang w:val="en-US" w:eastAsia="en-US" w:bidi="ar-SA"/>
              </w:rPr>
            </w:pPr>
            <w:r>
              <w:rPr>
                <w:rFonts w:hint="eastAsia" w:asciiTheme="minorEastAsia" w:hAnsiTheme="minorEastAsia" w:eastAsiaTheme="minorEastAsia" w:cstheme="minorEastAsia"/>
                <w:b/>
                <w:bCs/>
                <w:position w:val="1"/>
                <w:sz w:val="24"/>
                <w:szCs w:val="24"/>
              </w:rPr>
              <w:t>㎡</w:t>
            </w:r>
          </w:p>
        </w:tc>
        <w:tc>
          <w:tcPr>
            <w:tcW w:w="456" w:type="pct"/>
            <w:tcBorders>
              <w:top w:val="single" w:color="000000" w:sz="6" w:space="0"/>
              <w:bottom w:val="single" w:color="000000" w:sz="6" w:space="0"/>
            </w:tcBorders>
            <w:shd w:val="clear" w:color="auto" w:fill="auto"/>
            <w:vAlign w:val="center"/>
          </w:tcPr>
          <w:p w14:paraId="20648719">
            <w:pPr>
              <w:keepNext w:val="0"/>
              <w:keepLines w:val="0"/>
              <w:pageBreakBefore w:val="0"/>
              <w:widowControl/>
              <w:kinsoku w:val="0"/>
              <w:wordWrap/>
              <w:overflowPunct/>
              <w:topLinePunct w:val="0"/>
              <w:autoSpaceDE w:val="0"/>
              <w:autoSpaceDN w:val="0"/>
              <w:bidi w:val="0"/>
              <w:adjustRightInd w:val="0"/>
              <w:snapToGrid w:val="0"/>
              <w:spacing w:line="240" w:lineRule="exact"/>
              <w:jc w:val="center"/>
              <w:textAlignment w:val="baseline"/>
              <w:rPr>
                <w:rFonts w:hint="eastAsia" w:asciiTheme="minorEastAsia" w:hAnsiTheme="minorEastAsia" w:eastAsiaTheme="minorEastAsia" w:cstheme="minorEastAsia"/>
                <w:b/>
                <w:bCs/>
                <w:sz w:val="24"/>
                <w:szCs w:val="24"/>
              </w:rPr>
            </w:pPr>
          </w:p>
          <w:p w14:paraId="1F07E690">
            <w:pPr>
              <w:pStyle w:val="15"/>
              <w:keepNext w:val="0"/>
              <w:keepLines w:val="0"/>
              <w:pageBreakBefore w:val="0"/>
              <w:widowControl/>
              <w:kinsoku w:val="0"/>
              <w:wordWrap/>
              <w:overflowPunct/>
              <w:topLinePunct w:val="0"/>
              <w:autoSpaceDE w:val="0"/>
              <w:autoSpaceDN w:val="0"/>
              <w:bidi w:val="0"/>
              <w:adjustRightInd w:val="0"/>
              <w:snapToGrid w:val="0"/>
              <w:spacing w:before="81" w:line="240" w:lineRule="exact"/>
              <w:jc w:val="center"/>
              <w:textAlignment w:val="baseline"/>
              <w:rPr>
                <w:rFonts w:hint="eastAsia" w:asciiTheme="minorEastAsia" w:hAnsiTheme="minorEastAsia" w:eastAsiaTheme="minorEastAsia" w:cstheme="minorEastAsia"/>
                <w:b/>
                <w:bCs/>
                <w:snapToGrid w:val="0"/>
                <w:color w:val="000000"/>
                <w:kern w:val="0"/>
                <w:sz w:val="24"/>
                <w:szCs w:val="24"/>
                <w:lang w:val="en-US" w:eastAsia="en-US" w:bidi="ar-SA"/>
              </w:rPr>
            </w:pPr>
            <w:r>
              <w:rPr>
                <w:rFonts w:hint="eastAsia" w:asciiTheme="minorEastAsia" w:hAnsiTheme="minorEastAsia" w:eastAsiaTheme="minorEastAsia" w:cstheme="minorEastAsia"/>
                <w:b/>
                <w:bCs/>
                <w:spacing w:val="-1"/>
                <w:sz w:val="24"/>
                <w:szCs w:val="24"/>
              </w:rPr>
              <w:t>5.6</w:t>
            </w:r>
          </w:p>
        </w:tc>
        <w:tc>
          <w:tcPr>
            <w:tcW w:w="655" w:type="pct"/>
            <w:tcBorders>
              <w:top w:val="single" w:color="000000" w:sz="6" w:space="0"/>
              <w:bottom w:val="single" w:color="000000" w:sz="6" w:space="0"/>
            </w:tcBorders>
            <w:shd w:val="clear" w:color="auto" w:fill="auto"/>
            <w:vAlign w:val="center"/>
          </w:tcPr>
          <w:p w14:paraId="56098EE6">
            <w:pPr>
              <w:pStyle w:val="15"/>
              <w:keepNext w:val="0"/>
              <w:keepLines w:val="0"/>
              <w:pageBreakBefore w:val="0"/>
              <w:widowControl/>
              <w:kinsoku w:val="0"/>
              <w:wordWrap/>
              <w:overflowPunct/>
              <w:topLinePunct w:val="0"/>
              <w:autoSpaceDE w:val="0"/>
              <w:autoSpaceDN w:val="0"/>
              <w:bidi w:val="0"/>
              <w:adjustRightInd w:val="0"/>
              <w:snapToGrid w:val="0"/>
              <w:spacing w:before="81" w:line="240" w:lineRule="exact"/>
              <w:jc w:val="center"/>
              <w:textAlignment w:val="baseline"/>
              <w:rPr>
                <w:rFonts w:hint="eastAsia" w:asciiTheme="minorEastAsia" w:hAnsiTheme="minorEastAsia" w:eastAsiaTheme="minorEastAsia" w:cstheme="minorEastAsia"/>
                <w:b/>
                <w:bCs/>
                <w:spacing w:val="-1"/>
                <w:sz w:val="24"/>
                <w:szCs w:val="24"/>
              </w:rPr>
            </w:pPr>
          </w:p>
        </w:tc>
        <w:tc>
          <w:tcPr>
            <w:tcW w:w="698" w:type="pct"/>
            <w:tcBorders>
              <w:top w:val="single" w:color="000000" w:sz="6" w:space="0"/>
              <w:bottom w:val="single" w:color="000000" w:sz="6" w:space="0"/>
            </w:tcBorders>
            <w:shd w:val="clear" w:color="auto" w:fill="auto"/>
            <w:vAlign w:val="center"/>
          </w:tcPr>
          <w:p w14:paraId="35E2B442">
            <w:pPr>
              <w:pStyle w:val="15"/>
              <w:keepNext w:val="0"/>
              <w:keepLines w:val="0"/>
              <w:pageBreakBefore w:val="0"/>
              <w:widowControl/>
              <w:kinsoku w:val="0"/>
              <w:wordWrap/>
              <w:overflowPunct/>
              <w:topLinePunct w:val="0"/>
              <w:autoSpaceDE w:val="0"/>
              <w:autoSpaceDN w:val="0"/>
              <w:bidi w:val="0"/>
              <w:adjustRightInd w:val="0"/>
              <w:snapToGrid w:val="0"/>
              <w:spacing w:before="81" w:line="240" w:lineRule="exact"/>
              <w:jc w:val="center"/>
              <w:textAlignment w:val="baseline"/>
              <w:rPr>
                <w:rFonts w:hint="eastAsia" w:asciiTheme="minorEastAsia" w:hAnsiTheme="minorEastAsia" w:eastAsiaTheme="minorEastAsia" w:cstheme="minorEastAsia"/>
                <w:b/>
                <w:bCs/>
                <w:spacing w:val="-1"/>
                <w:sz w:val="24"/>
                <w:szCs w:val="24"/>
              </w:rPr>
            </w:pPr>
          </w:p>
        </w:tc>
      </w:tr>
      <w:tr w14:paraId="3C6AC3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cantSplit/>
          <w:trHeight w:val="1134" w:hRule="exact"/>
        </w:trPr>
        <w:tc>
          <w:tcPr>
            <w:tcW w:w="245" w:type="pct"/>
            <w:vMerge w:val="continue"/>
            <w:vAlign w:val="top"/>
          </w:tcPr>
          <w:p w14:paraId="5FA5C26F">
            <w:pPr>
              <w:jc w:val="center"/>
              <w:rPr>
                <w:rFonts w:hint="eastAsia" w:asciiTheme="minorEastAsia" w:hAnsiTheme="minorEastAsia" w:eastAsiaTheme="minorEastAsia" w:cstheme="minorEastAsia"/>
                <w:b/>
                <w:bCs/>
                <w:sz w:val="24"/>
                <w:szCs w:val="24"/>
              </w:rPr>
            </w:pPr>
          </w:p>
        </w:tc>
        <w:tc>
          <w:tcPr>
            <w:tcW w:w="831" w:type="pct"/>
            <w:tcBorders>
              <w:top w:val="single" w:color="000000" w:sz="6" w:space="0"/>
              <w:bottom w:val="single" w:color="000000" w:sz="6" w:space="0"/>
            </w:tcBorders>
            <w:shd w:val="clear" w:color="auto" w:fill="auto"/>
            <w:vAlign w:val="center"/>
          </w:tcPr>
          <w:p w14:paraId="3EC3B333">
            <w:pPr>
              <w:keepNext w:val="0"/>
              <w:keepLines w:val="0"/>
              <w:pageBreakBefore w:val="0"/>
              <w:widowControl/>
              <w:kinsoku w:val="0"/>
              <w:wordWrap/>
              <w:overflowPunct/>
              <w:topLinePunct w:val="0"/>
              <w:autoSpaceDE w:val="0"/>
              <w:autoSpaceDN w:val="0"/>
              <w:bidi w:val="0"/>
              <w:adjustRightInd w:val="0"/>
              <w:snapToGrid w:val="0"/>
              <w:spacing w:line="240" w:lineRule="exact"/>
              <w:jc w:val="center"/>
              <w:textAlignment w:val="baseline"/>
              <w:rPr>
                <w:rFonts w:hint="eastAsia" w:asciiTheme="minorEastAsia" w:hAnsiTheme="minorEastAsia" w:eastAsiaTheme="minorEastAsia" w:cstheme="minorEastAsia"/>
                <w:b/>
                <w:bCs/>
                <w:sz w:val="24"/>
                <w:szCs w:val="24"/>
              </w:rPr>
            </w:pPr>
          </w:p>
          <w:p w14:paraId="4DA012B2">
            <w:pPr>
              <w:pStyle w:val="15"/>
              <w:keepNext w:val="0"/>
              <w:keepLines w:val="0"/>
              <w:pageBreakBefore w:val="0"/>
              <w:widowControl/>
              <w:kinsoku w:val="0"/>
              <w:wordWrap/>
              <w:overflowPunct/>
              <w:topLinePunct w:val="0"/>
              <w:autoSpaceDE w:val="0"/>
              <w:autoSpaceDN w:val="0"/>
              <w:bidi w:val="0"/>
              <w:adjustRightInd w:val="0"/>
              <w:snapToGrid w:val="0"/>
              <w:spacing w:before="82" w:line="240" w:lineRule="exact"/>
              <w:ind w:left="36" w:leftChars="0"/>
              <w:jc w:val="center"/>
              <w:textAlignment w:val="baseline"/>
              <w:rPr>
                <w:rFonts w:hint="eastAsia" w:asciiTheme="minorEastAsia" w:hAnsiTheme="minorEastAsia" w:eastAsiaTheme="minorEastAsia" w:cstheme="minorEastAsia"/>
                <w:b/>
                <w:bCs/>
                <w:snapToGrid w:val="0"/>
                <w:color w:val="000000"/>
                <w:kern w:val="0"/>
                <w:sz w:val="24"/>
                <w:szCs w:val="24"/>
                <w:lang w:val="en-US" w:eastAsia="en-US" w:bidi="ar-SA"/>
              </w:rPr>
            </w:pPr>
            <w:r>
              <w:rPr>
                <w:rFonts w:hint="eastAsia" w:asciiTheme="minorEastAsia" w:hAnsiTheme="minorEastAsia" w:eastAsiaTheme="minorEastAsia" w:cstheme="minorEastAsia"/>
                <w:b/>
                <w:bCs/>
                <w:spacing w:val="5"/>
                <w:sz w:val="24"/>
                <w:szCs w:val="24"/>
              </w:rPr>
              <w:t>屋脊叠层造型</w:t>
            </w:r>
            <w:r>
              <w:rPr>
                <w:rFonts w:hint="eastAsia" w:asciiTheme="minorEastAsia" w:hAnsiTheme="minorEastAsia" w:eastAsiaTheme="minorEastAsia" w:cstheme="minorEastAsia"/>
                <w:b/>
                <w:bCs/>
                <w:spacing w:val="24"/>
                <w:sz w:val="24"/>
                <w:szCs w:val="24"/>
              </w:rPr>
              <w:t xml:space="preserve"> </w:t>
            </w:r>
            <w:r>
              <w:rPr>
                <w:rFonts w:hint="eastAsia" w:asciiTheme="minorEastAsia" w:hAnsiTheme="minorEastAsia" w:eastAsiaTheme="minorEastAsia" w:cstheme="minorEastAsia"/>
                <w:b/>
                <w:bCs/>
                <w:spacing w:val="5"/>
                <w:sz w:val="24"/>
                <w:szCs w:val="24"/>
              </w:rPr>
              <w:t>画面</w:t>
            </w:r>
          </w:p>
        </w:tc>
        <w:tc>
          <w:tcPr>
            <w:tcW w:w="817" w:type="pct"/>
            <w:tcBorders>
              <w:top w:val="single" w:color="000000" w:sz="6" w:space="0"/>
              <w:bottom w:val="single" w:color="000000" w:sz="6" w:space="0"/>
            </w:tcBorders>
            <w:shd w:val="clear" w:color="auto" w:fill="auto"/>
            <w:vAlign w:val="center"/>
          </w:tcPr>
          <w:p w14:paraId="6B08C9F7">
            <w:pPr>
              <w:keepNext w:val="0"/>
              <w:keepLines w:val="0"/>
              <w:pageBreakBefore w:val="0"/>
              <w:widowControl/>
              <w:kinsoku w:val="0"/>
              <w:wordWrap/>
              <w:overflowPunct/>
              <w:topLinePunct w:val="0"/>
              <w:autoSpaceDE w:val="0"/>
              <w:autoSpaceDN w:val="0"/>
              <w:bidi w:val="0"/>
              <w:adjustRightInd w:val="0"/>
              <w:snapToGrid w:val="0"/>
              <w:spacing w:line="240" w:lineRule="exact"/>
              <w:jc w:val="center"/>
              <w:textAlignment w:val="baseline"/>
              <w:rPr>
                <w:rFonts w:hint="eastAsia" w:asciiTheme="minorEastAsia" w:hAnsiTheme="minorEastAsia" w:eastAsiaTheme="minorEastAsia" w:cstheme="minorEastAsia"/>
                <w:b/>
                <w:bCs/>
                <w:sz w:val="24"/>
                <w:szCs w:val="24"/>
              </w:rPr>
            </w:pPr>
          </w:p>
          <w:p w14:paraId="278A041B">
            <w:pPr>
              <w:pStyle w:val="15"/>
              <w:keepNext w:val="0"/>
              <w:keepLines w:val="0"/>
              <w:pageBreakBefore w:val="0"/>
              <w:widowControl/>
              <w:kinsoku w:val="0"/>
              <w:wordWrap/>
              <w:overflowPunct/>
              <w:topLinePunct w:val="0"/>
              <w:autoSpaceDE w:val="0"/>
              <w:autoSpaceDN w:val="0"/>
              <w:bidi w:val="0"/>
              <w:adjustRightInd w:val="0"/>
              <w:snapToGrid w:val="0"/>
              <w:spacing w:before="81" w:line="240" w:lineRule="exact"/>
              <w:ind w:left="41" w:leftChars="0"/>
              <w:jc w:val="center"/>
              <w:textAlignment w:val="baseline"/>
              <w:rPr>
                <w:rFonts w:hint="eastAsia" w:asciiTheme="minorEastAsia" w:hAnsiTheme="minorEastAsia" w:eastAsiaTheme="minorEastAsia" w:cstheme="minorEastAsia"/>
                <w:b/>
                <w:bCs/>
                <w:snapToGrid w:val="0"/>
                <w:color w:val="000000"/>
                <w:kern w:val="0"/>
                <w:sz w:val="24"/>
                <w:szCs w:val="24"/>
                <w:lang w:val="en-US" w:eastAsia="en-US" w:bidi="ar-SA"/>
              </w:rPr>
            </w:pPr>
            <w:r>
              <w:rPr>
                <w:rFonts w:hint="eastAsia" w:asciiTheme="minorEastAsia" w:hAnsiTheme="minorEastAsia" w:eastAsiaTheme="minorEastAsia" w:cstheme="minorEastAsia"/>
                <w:b/>
                <w:bCs/>
                <w:spacing w:val="4"/>
                <w:sz w:val="24"/>
                <w:szCs w:val="24"/>
              </w:rPr>
              <w:t>0.9米*8米</w:t>
            </w:r>
          </w:p>
        </w:tc>
        <w:tc>
          <w:tcPr>
            <w:tcW w:w="957" w:type="pct"/>
            <w:tcBorders>
              <w:top w:val="single" w:color="000000" w:sz="6" w:space="0"/>
              <w:bottom w:val="single" w:color="000000" w:sz="6" w:space="0"/>
            </w:tcBorders>
            <w:shd w:val="clear" w:color="auto" w:fill="auto"/>
            <w:vAlign w:val="center"/>
          </w:tcPr>
          <w:p w14:paraId="77C6C82C">
            <w:pPr>
              <w:pStyle w:val="15"/>
              <w:keepNext w:val="0"/>
              <w:keepLines w:val="0"/>
              <w:pageBreakBefore w:val="0"/>
              <w:widowControl/>
              <w:kinsoku w:val="0"/>
              <w:wordWrap/>
              <w:overflowPunct/>
              <w:topLinePunct w:val="0"/>
              <w:autoSpaceDE w:val="0"/>
              <w:autoSpaceDN w:val="0"/>
              <w:bidi w:val="0"/>
              <w:adjustRightInd w:val="0"/>
              <w:snapToGrid w:val="0"/>
              <w:spacing w:before="266" w:line="240" w:lineRule="exact"/>
              <w:ind w:left="43" w:leftChars="0" w:right="75" w:rightChars="0" w:firstLine="2" w:firstLineChars="0"/>
              <w:jc w:val="center"/>
              <w:textAlignment w:val="baseline"/>
              <w:rPr>
                <w:rFonts w:hint="eastAsia" w:asciiTheme="minorEastAsia" w:hAnsiTheme="minorEastAsia" w:eastAsiaTheme="minorEastAsia" w:cstheme="minorEastAsia"/>
                <w:b/>
                <w:bCs/>
                <w:snapToGrid w:val="0"/>
                <w:color w:val="000000"/>
                <w:kern w:val="0"/>
                <w:sz w:val="24"/>
                <w:szCs w:val="24"/>
                <w:lang w:val="en-US" w:eastAsia="en-US" w:bidi="ar-SA"/>
              </w:rPr>
            </w:pPr>
            <w:r>
              <w:rPr>
                <w:rFonts w:hint="eastAsia" w:asciiTheme="minorEastAsia" w:hAnsiTheme="minorEastAsia" w:eastAsiaTheme="minorEastAsia" w:cstheme="minorEastAsia"/>
                <w:b/>
                <w:bCs/>
                <w:spacing w:val="9"/>
                <w:sz w:val="24"/>
                <w:szCs w:val="24"/>
              </w:rPr>
              <w:t>20</w:t>
            </w:r>
            <w:r>
              <w:rPr>
                <w:rFonts w:hint="eastAsia" w:asciiTheme="minorEastAsia" w:hAnsiTheme="minorEastAsia" w:eastAsiaTheme="minorEastAsia" w:cstheme="minorEastAsia"/>
                <w:b/>
                <w:bCs/>
                <w:sz w:val="24"/>
                <w:szCs w:val="24"/>
              </w:rPr>
              <w:t>mmPVC</w:t>
            </w:r>
            <w:r>
              <w:rPr>
                <w:rFonts w:hint="eastAsia" w:asciiTheme="minorEastAsia" w:hAnsiTheme="minorEastAsia" w:eastAsiaTheme="minorEastAsia" w:cstheme="minorEastAsia"/>
                <w:b/>
                <w:bCs/>
                <w:spacing w:val="9"/>
                <w:sz w:val="24"/>
                <w:szCs w:val="24"/>
              </w:rPr>
              <w:t>+</w:t>
            </w:r>
            <w:r>
              <w:rPr>
                <w:rFonts w:hint="eastAsia" w:asciiTheme="minorEastAsia" w:hAnsiTheme="minorEastAsia" w:eastAsiaTheme="minorEastAsia" w:cstheme="minorEastAsia"/>
                <w:b/>
                <w:bCs/>
                <w:sz w:val="24"/>
                <w:szCs w:val="24"/>
              </w:rPr>
              <w:t>UV</w:t>
            </w:r>
            <w:r>
              <w:rPr>
                <w:rFonts w:hint="eastAsia" w:asciiTheme="minorEastAsia" w:hAnsiTheme="minorEastAsia" w:eastAsiaTheme="minorEastAsia" w:cstheme="minorEastAsia"/>
                <w:b/>
                <w:bCs/>
                <w:spacing w:val="9"/>
                <w:sz w:val="24"/>
                <w:szCs w:val="24"/>
              </w:rPr>
              <w:t>+亮片</w:t>
            </w:r>
            <w:r>
              <w:rPr>
                <w:rFonts w:hint="eastAsia" w:asciiTheme="minorEastAsia" w:hAnsiTheme="minorEastAsia" w:eastAsiaTheme="minorEastAsia" w:cstheme="minorEastAsia"/>
                <w:b/>
                <w:bCs/>
                <w:spacing w:val="2"/>
                <w:sz w:val="24"/>
                <w:szCs w:val="24"/>
              </w:rPr>
              <w:t xml:space="preserve"> </w:t>
            </w:r>
            <w:r>
              <w:rPr>
                <w:rFonts w:hint="eastAsia" w:asciiTheme="minorEastAsia" w:hAnsiTheme="minorEastAsia" w:eastAsiaTheme="minorEastAsia" w:cstheme="minorEastAsia"/>
                <w:b/>
                <w:bCs/>
                <w:spacing w:val="5"/>
                <w:sz w:val="24"/>
                <w:szCs w:val="24"/>
              </w:rPr>
              <w:t>+异形雕刻</w:t>
            </w:r>
          </w:p>
        </w:tc>
        <w:tc>
          <w:tcPr>
            <w:tcW w:w="338" w:type="pct"/>
            <w:tcBorders>
              <w:top w:val="single" w:color="000000" w:sz="6" w:space="0"/>
              <w:bottom w:val="single" w:color="000000" w:sz="6" w:space="0"/>
            </w:tcBorders>
            <w:shd w:val="clear" w:color="auto" w:fill="auto"/>
            <w:vAlign w:val="center"/>
          </w:tcPr>
          <w:p w14:paraId="6BDF13F9">
            <w:pPr>
              <w:keepNext w:val="0"/>
              <w:keepLines w:val="0"/>
              <w:pageBreakBefore w:val="0"/>
              <w:widowControl/>
              <w:kinsoku w:val="0"/>
              <w:wordWrap/>
              <w:overflowPunct/>
              <w:topLinePunct w:val="0"/>
              <w:autoSpaceDE w:val="0"/>
              <w:autoSpaceDN w:val="0"/>
              <w:bidi w:val="0"/>
              <w:adjustRightInd w:val="0"/>
              <w:snapToGrid w:val="0"/>
              <w:spacing w:line="240" w:lineRule="exact"/>
              <w:jc w:val="center"/>
              <w:textAlignment w:val="baseline"/>
              <w:rPr>
                <w:rFonts w:hint="eastAsia" w:asciiTheme="minorEastAsia" w:hAnsiTheme="minorEastAsia" w:eastAsiaTheme="minorEastAsia" w:cstheme="minorEastAsia"/>
                <w:b/>
                <w:bCs/>
                <w:sz w:val="24"/>
                <w:szCs w:val="24"/>
              </w:rPr>
            </w:pPr>
          </w:p>
          <w:p w14:paraId="31348169">
            <w:pPr>
              <w:pStyle w:val="15"/>
              <w:keepNext w:val="0"/>
              <w:keepLines w:val="0"/>
              <w:pageBreakBefore w:val="0"/>
              <w:widowControl/>
              <w:kinsoku w:val="0"/>
              <w:wordWrap/>
              <w:overflowPunct/>
              <w:topLinePunct w:val="0"/>
              <w:autoSpaceDE w:val="0"/>
              <w:autoSpaceDN w:val="0"/>
              <w:bidi w:val="0"/>
              <w:adjustRightInd w:val="0"/>
              <w:snapToGrid w:val="0"/>
              <w:spacing w:before="82" w:line="240" w:lineRule="exact"/>
              <w:jc w:val="center"/>
              <w:textAlignment w:val="baseline"/>
              <w:rPr>
                <w:rFonts w:hint="eastAsia" w:asciiTheme="minorEastAsia" w:hAnsiTheme="minorEastAsia" w:eastAsiaTheme="minorEastAsia" w:cstheme="minorEastAsia"/>
                <w:b/>
                <w:bCs/>
                <w:snapToGrid w:val="0"/>
                <w:color w:val="000000"/>
                <w:kern w:val="0"/>
                <w:sz w:val="24"/>
                <w:szCs w:val="24"/>
                <w:lang w:val="en-US" w:eastAsia="en-US" w:bidi="ar-SA"/>
              </w:rPr>
            </w:pPr>
            <w:r>
              <w:rPr>
                <w:rFonts w:hint="eastAsia" w:asciiTheme="minorEastAsia" w:hAnsiTheme="minorEastAsia" w:eastAsiaTheme="minorEastAsia" w:cstheme="minorEastAsia"/>
                <w:b/>
                <w:bCs/>
                <w:position w:val="1"/>
                <w:sz w:val="24"/>
                <w:szCs w:val="24"/>
              </w:rPr>
              <w:t>㎡</w:t>
            </w:r>
          </w:p>
        </w:tc>
        <w:tc>
          <w:tcPr>
            <w:tcW w:w="456" w:type="pct"/>
            <w:tcBorders>
              <w:top w:val="single" w:color="000000" w:sz="6" w:space="0"/>
              <w:bottom w:val="single" w:color="000000" w:sz="6" w:space="0"/>
            </w:tcBorders>
            <w:shd w:val="clear" w:color="auto" w:fill="auto"/>
            <w:vAlign w:val="center"/>
          </w:tcPr>
          <w:p w14:paraId="555967D6">
            <w:pPr>
              <w:keepNext w:val="0"/>
              <w:keepLines w:val="0"/>
              <w:pageBreakBefore w:val="0"/>
              <w:widowControl/>
              <w:kinsoku w:val="0"/>
              <w:wordWrap/>
              <w:overflowPunct/>
              <w:topLinePunct w:val="0"/>
              <w:autoSpaceDE w:val="0"/>
              <w:autoSpaceDN w:val="0"/>
              <w:bidi w:val="0"/>
              <w:adjustRightInd w:val="0"/>
              <w:snapToGrid w:val="0"/>
              <w:spacing w:line="240" w:lineRule="exact"/>
              <w:jc w:val="center"/>
              <w:textAlignment w:val="baseline"/>
              <w:rPr>
                <w:rFonts w:hint="eastAsia" w:asciiTheme="minorEastAsia" w:hAnsiTheme="minorEastAsia" w:eastAsiaTheme="minorEastAsia" w:cstheme="minorEastAsia"/>
                <w:b/>
                <w:bCs/>
                <w:sz w:val="24"/>
                <w:szCs w:val="24"/>
              </w:rPr>
            </w:pPr>
          </w:p>
          <w:p w14:paraId="72E84388">
            <w:pPr>
              <w:pStyle w:val="15"/>
              <w:keepNext w:val="0"/>
              <w:keepLines w:val="0"/>
              <w:pageBreakBefore w:val="0"/>
              <w:widowControl/>
              <w:kinsoku w:val="0"/>
              <w:wordWrap/>
              <w:overflowPunct/>
              <w:topLinePunct w:val="0"/>
              <w:autoSpaceDE w:val="0"/>
              <w:autoSpaceDN w:val="0"/>
              <w:bidi w:val="0"/>
              <w:adjustRightInd w:val="0"/>
              <w:snapToGrid w:val="0"/>
              <w:spacing w:before="81" w:line="240" w:lineRule="exact"/>
              <w:jc w:val="center"/>
              <w:textAlignment w:val="baseline"/>
              <w:rPr>
                <w:rFonts w:hint="eastAsia" w:asciiTheme="minorEastAsia" w:hAnsiTheme="minorEastAsia" w:eastAsiaTheme="minorEastAsia" w:cstheme="minorEastAsia"/>
                <w:b/>
                <w:bCs/>
                <w:snapToGrid w:val="0"/>
                <w:color w:val="000000"/>
                <w:kern w:val="0"/>
                <w:sz w:val="24"/>
                <w:szCs w:val="24"/>
                <w:lang w:val="en-US" w:eastAsia="en-US" w:bidi="ar-SA"/>
              </w:rPr>
            </w:pPr>
            <w:r>
              <w:rPr>
                <w:rFonts w:hint="eastAsia" w:asciiTheme="minorEastAsia" w:hAnsiTheme="minorEastAsia" w:eastAsiaTheme="minorEastAsia" w:cstheme="minorEastAsia"/>
                <w:b/>
                <w:bCs/>
                <w:spacing w:val="-1"/>
                <w:sz w:val="24"/>
                <w:szCs w:val="24"/>
              </w:rPr>
              <w:t>7.2</w:t>
            </w:r>
          </w:p>
        </w:tc>
        <w:tc>
          <w:tcPr>
            <w:tcW w:w="655" w:type="pct"/>
            <w:tcBorders>
              <w:top w:val="single" w:color="000000" w:sz="6" w:space="0"/>
              <w:bottom w:val="single" w:color="000000" w:sz="6" w:space="0"/>
            </w:tcBorders>
            <w:shd w:val="clear" w:color="auto" w:fill="auto"/>
            <w:vAlign w:val="center"/>
          </w:tcPr>
          <w:p w14:paraId="661093BE">
            <w:pPr>
              <w:pStyle w:val="15"/>
              <w:keepNext w:val="0"/>
              <w:keepLines w:val="0"/>
              <w:pageBreakBefore w:val="0"/>
              <w:widowControl/>
              <w:kinsoku w:val="0"/>
              <w:wordWrap/>
              <w:overflowPunct/>
              <w:topLinePunct w:val="0"/>
              <w:autoSpaceDE w:val="0"/>
              <w:autoSpaceDN w:val="0"/>
              <w:bidi w:val="0"/>
              <w:adjustRightInd w:val="0"/>
              <w:snapToGrid w:val="0"/>
              <w:spacing w:before="81" w:line="240" w:lineRule="exact"/>
              <w:jc w:val="center"/>
              <w:textAlignment w:val="baseline"/>
              <w:rPr>
                <w:rFonts w:hint="eastAsia" w:asciiTheme="minorEastAsia" w:hAnsiTheme="minorEastAsia" w:eastAsiaTheme="minorEastAsia" w:cstheme="minorEastAsia"/>
                <w:b/>
                <w:bCs/>
                <w:spacing w:val="-1"/>
                <w:sz w:val="24"/>
                <w:szCs w:val="24"/>
              </w:rPr>
            </w:pPr>
          </w:p>
        </w:tc>
        <w:tc>
          <w:tcPr>
            <w:tcW w:w="698" w:type="pct"/>
            <w:tcBorders>
              <w:top w:val="single" w:color="000000" w:sz="6" w:space="0"/>
              <w:bottom w:val="single" w:color="000000" w:sz="6" w:space="0"/>
            </w:tcBorders>
            <w:shd w:val="clear" w:color="auto" w:fill="auto"/>
            <w:vAlign w:val="center"/>
          </w:tcPr>
          <w:p w14:paraId="423E4BBE">
            <w:pPr>
              <w:pStyle w:val="15"/>
              <w:keepNext w:val="0"/>
              <w:keepLines w:val="0"/>
              <w:pageBreakBefore w:val="0"/>
              <w:widowControl/>
              <w:kinsoku w:val="0"/>
              <w:wordWrap/>
              <w:overflowPunct/>
              <w:topLinePunct w:val="0"/>
              <w:autoSpaceDE w:val="0"/>
              <w:autoSpaceDN w:val="0"/>
              <w:bidi w:val="0"/>
              <w:adjustRightInd w:val="0"/>
              <w:snapToGrid w:val="0"/>
              <w:spacing w:before="81" w:line="240" w:lineRule="exact"/>
              <w:jc w:val="center"/>
              <w:textAlignment w:val="baseline"/>
              <w:rPr>
                <w:rFonts w:hint="eastAsia" w:asciiTheme="minorEastAsia" w:hAnsiTheme="minorEastAsia" w:eastAsiaTheme="minorEastAsia" w:cstheme="minorEastAsia"/>
                <w:b/>
                <w:bCs/>
                <w:spacing w:val="-1"/>
                <w:sz w:val="24"/>
                <w:szCs w:val="24"/>
              </w:rPr>
            </w:pPr>
          </w:p>
        </w:tc>
      </w:tr>
      <w:tr w14:paraId="074149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cantSplit/>
          <w:trHeight w:val="1134" w:hRule="exact"/>
        </w:trPr>
        <w:tc>
          <w:tcPr>
            <w:tcW w:w="245" w:type="pct"/>
            <w:vMerge w:val="continue"/>
            <w:vAlign w:val="top"/>
          </w:tcPr>
          <w:p w14:paraId="43133CA0">
            <w:pPr>
              <w:jc w:val="center"/>
              <w:rPr>
                <w:rFonts w:hint="eastAsia" w:asciiTheme="minorEastAsia" w:hAnsiTheme="minorEastAsia" w:eastAsiaTheme="minorEastAsia" w:cstheme="minorEastAsia"/>
                <w:b/>
                <w:bCs/>
                <w:sz w:val="24"/>
                <w:szCs w:val="24"/>
              </w:rPr>
            </w:pPr>
          </w:p>
        </w:tc>
        <w:tc>
          <w:tcPr>
            <w:tcW w:w="831" w:type="pct"/>
            <w:tcBorders>
              <w:top w:val="single" w:color="000000" w:sz="6" w:space="0"/>
              <w:bottom w:val="single" w:color="000000" w:sz="6" w:space="0"/>
            </w:tcBorders>
            <w:shd w:val="clear" w:color="auto" w:fill="auto"/>
            <w:vAlign w:val="center"/>
          </w:tcPr>
          <w:p w14:paraId="3D4B3E8E">
            <w:pPr>
              <w:pStyle w:val="15"/>
              <w:keepNext w:val="0"/>
              <w:keepLines w:val="0"/>
              <w:pageBreakBefore w:val="0"/>
              <w:widowControl/>
              <w:kinsoku w:val="0"/>
              <w:wordWrap/>
              <w:overflowPunct/>
              <w:topLinePunct w:val="0"/>
              <w:autoSpaceDE w:val="0"/>
              <w:autoSpaceDN w:val="0"/>
              <w:bidi w:val="0"/>
              <w:adjustRightInd w:val="0"/>
              <w:snapToGrid w:val="0"/>
              <w:spacing w:before="286" w:line="240" w:lineRule="exact"/>
              <w:ind w:left="59" w:leftChars="0"/>
              <w:jc w:val="center"/>
              <w:textAlignment w:val="baseline"/>
              <w:rPr>
                <w:rFonts w:hint="eastAsia" w:asciiTheme="minorEastAsia" w:hAnsiTheme="minorEastAsia" w:eastAsiaTheme="minorEastAsia" w:cstheme="minorEastAsia"/>
                <w:b/>
                <w:bCs/>
                <w:snapToGrid w:val="0"/>
                <w:color w:val="000000"/>
                <w:kern w:val="0"/>
                <w:sz w:val="24"/>
                <w:szCs w:val="24"/>
                <w:lang w:val="en-US" w:eastAsia="en-US" w:bidi="ar-SA"/>
              </w:rPr>
            </w:pPr>
            <w:r>
              <w:rPr>
                <w:rFonts w:hint="eastAsia" w:asciiTheme="minorEastAsia" w:hAnsiTheme="minorEastAsia" w:eastAsiaTheme="minorEastAsia" w:cstheme="minorEastAsia"/>
                <w:b/>
                <w:bCs/>
                <w:spacing w:val="3"/>
                <w:sz w:val="24"/>
                <w:szCs w:val="24"/>
              </w:rPr>
              <w:t>中式落地灯台</w:t>
            </w:r>
          </w:p>
        </w:tc>
        <w:tc>
          <w:tcPr>
            <w:tcW w:w="817" w:type="pct"/>
            <w:tcBorders>
              <w:top w:val="single" w:color="000000" w:sz="6" w:space="0"/>
              <w:bottom w:val="single" w:color="000000" w:sz="6" w:space="0"/>
            </w:tcBorders>
            <w:shd w:val="clear" w:color="auto" w:fill="auto"/>
            <w:vAlign w:val="center"/>
          </w:tcPr>
          <w:p w14:paraId="782D523B">
            <w:pPr>
              <w:pStyle w:val="15"/>
              <w:keepNext w:val="0"/>
              <w:keepLines w:val="0"/>
              <w:pageBreakBefore w:val="0"/>
              <w:widowControl/>
              <w:kinsoku w:val="0"/>
              <w:wordWrap/>
              <w:overflowPunct/>
              <w:topLinePunct w:val="0"/>
              <w:autoSpaceDE w:val="0"/>
              <w:autoSpaceDN w:val="0"/>
              <w:bidi w:val="0"/>
              <w:adjustRightInd w:val="0"/>
              <w:snapToGrid w:val="0"/>
              <w:spacing w:before="285" w:line="240" w:lineRule="exact"/>
              <w:ind w:left="41" w:leftChars="0"/>
              <w:jc w:val="center"/>
              <w:textAlignment w:val="baseline"/>
              <w:rPr>
                <w:rFonts w:hint="eastAsia" w:asciiTheme="minorEastAsia" w:hAnsiTheme="minorEastAsia" w:eastAsiaTheme="minorEastAsia" w:cstheme="minorEastAsia"/>
                <w:b/>
                <w:bCs/>
                <w:snapToGrid w:val="0"/>
                <w:color w:val="000000"/>
                <w:kern w:val="0"/>
                <w:sz w:val="24"/>
                <w:szCs w:val="24"/>
                <w:lang w:val="en-US" w:eastAsia="en-US" w:bidi="ar-SA"/>
              </w:rPr>
            </w:pPr>
            <w:r>
              <w:rPr>
                <w:rFonts w:hint="eastAsia" w:asciiTheme="minorEastAsia" w:hAnsiTheme="minorEastAsia" w:eastAsiaTheme="minorEastAsia" w:cstheme="minorEastAsia"/>
                <w:b/>
                <w:bCs/>
                <w:spacing w:val="4"/>
                <w:sz w:val="24"/>
                <w:szCs w:val="24"/>
              </w:rPr>
              <w:t>0.4米*1.5米</w:t>
            </w:r>
          </w:p>
        </w:tc>
        <w:tc>
          <w:tcPr>
            <w:tcW w:w="957" w:type="pct"/>
            <w:tcBorders>
              <w:top w:val="single" w:color="000000" w:sz="6" w:space="0"/>
              <w:bottom w:val="single" w:color="000000" w:sz="6" w:space="0"/>
            </w:tcBorders>
            <w:shd w:val="clear" w:color="auto" w:fill="auto"/>
            <w:vAlign w:val="center"/>
          </w:tcPr>
          <w:p w14:paraId="61EDF540">
            <w:pPr>
              <w:pStyle w:val="15"/>
              <w:keepNext w:val="0"/>
              <w:keepLines w:val="0"/>
              <w:pageBreakBefore w:val="0"/>
              <w:widowControl/>
              <w:kinsoku w:val="0"/>
              <w:wordWrap/>
              <w:overflowPunct/>
              <w:topLinePunct w:val="0"/>
              <w:autoSpaceDE w:val="0"/>
              <w:autoSpaceDN w:val="0"/>
              <w:bidi w:val="0"/>
              <w:adjustRightInd w:val="0"/>
              <w:snapToGrid w:val="0"/>
              <w:spacing w:before="285" w:line="240" w:lineRule="exact"/>
              <w:ind w:left="41" w:leftChars="0"/>
              <w:jc w:val="center"/>
              <w:textAlignment w:val="baseline"/>
              <w:rPr>
                <w:rFonts w:hint="eastAsia" w:asciiTheme="minorEastAsia" w:hAnsiTheme="minorEastAsia" w:eastAsiaTheme="minorEastAsia" w:cstheme="minorEastAsia"/>
                <w:b/>
                <w:bCs/>
                <w:snapToGrid w:val="0"/>
                <w:color w:val="000000"/>
                <w:kern w:val="0"/>
                <w:sz w:val="24"/>
                <w:szCs w:val="24"/>
                <w:lang w:val="en-US" w:eastAsia="en-US" w:bidi="ar-SA"/>
              </w:rPr>
            </w:pPr>
            <w:r>
              <w:rPr>
                <w:rFonts w:hint="eastAsia" w:asciiTheme="minorEastAsia" w:hAnsiTheme="minorEastAsia" w:eastAsiaTheme="minorEastAsia" w:cstheme="minorEastAsia"/>
                <w:b/>
                <w:bCs/>
                <w:spacing w:val="6"/>
                <w:sz w:val="24"/>
                <w:szCs w:val="24"/>
              </w:rPr>
              <w:t>铁质烤漆</w:t>
            </w:r>
          </w:p>
        </w:tc>
        <w:tc>
          <w:tcPr>
            <w:tcW w:w="338" w:type="pct"/>
            <w:tcBorders>
              <w:top w:val="single" w:color="000000" w:sz="6" w:space="0"/>
              <w:bottom w:val="single" w:color="000000" w:sz="6" w:space="0"/>
            </w:tcBorders>
            <w:shd w:val="clear" w:color="auto" w:fill="auto"/>
            <w:vAlign w:val="center"/>
          </w:tcPr>
          <w:p w14:paraId="79B180A2">
            <w:pPr>
              <w:pStyle w:val="15"/>
              <w:keepNext w:val="0"/>
              <w:keepLines w:val="0"/>
              <w:pageBreakBefore w:val="0"/>
              <w:widowControl/>
              <w:kinsoku w:val="0"/>
              <w:wordWrap/>
              <w:overflowPunct/>
              <w:topLinePunct w:val="0"/>
              <w:autoSpaceDE w:val="0"/>
              <w:autoSpaceDN w:val="0"/>
              <w:bidi w:val="0"/>
              <w:adjustRightInd w:val="0"/>
              <w:snapToGrid w:val="0"/>
              <w:spacing w:before="285" w:line="240" w:lineRule="exact"/>
              <w:jc w:val="center"/>
              <w:textAlignment w:val="baseline"/>
              <w:rPr>
                <w:rFonts w:hint="eastAsia" w:asciiTheme="minorEastAsia" w:hAnsiTheme="minorEastAsia" w:eastAsiaTheme="minorEastAsia" w:cstheme="minorEastAsia"/>
                <w:b/>
                <w:bCs/>
                <w:snapToGrid w:val="0"/>
                <w:color w:val="000000"/>
                <w:kern w:val="0"/>
                <w:sz w:val="24"/>
                <w:szCs w:val="24"/>
                <w:lang w:val="en-US" w:eastAsia="en-US" w:bidi="ar-SA"/>
              </w:rPr>
            </w:pPr>
            <w:r>
              <w:rPr>
                <w:rFonts w:hint="eastAsia" w:asciiTheme="minorEastAsia" w:hAnsiTheme="minorEastAsia" w:eastAsiaTheme="minorEastAsia" w:cstheme="minorEastAsia"/>
                <w:b/>
                <w:bCs/>
                <w:sz w:val="24"/>
                <w:szCs w:val="24"/>
              </w:rPr>
              <w:t>组</w:t>
            </w:r>
          </w:p>
        </w:tc>
        <w:tc>
          <w:tcPr>
            <w:tcW w:w="456" w:type="pct"/>
            <w:tcBorders>
              <w:top w:val="single" w:color="000000" w:sz="6" w:space="0"/>
              <w:bottom w:val="single" w:color="000000" w:sz="6" w:space="0"/>
            </w:tcBorders>
            <w:shd w:val="clear" w:color="auto" w:fill="auto"/>
            <w:vAlign w:val="center"/>
          </w:tcPr>
          <w:p w14:paraId="57D40AC2">
            <w:pPr>
              <w:keepNext w:val="0"/>
              <w:keepLines w:val="0"/>
              <w:pageBreakBefore w:val="0"/>
              <w:widowControl/>
              <w:kinsoku w:val="0"/>
              <w:wordWrap/>
              <w:overflowPunct/>
              <w:topLinePunct w:val="0"/>
              <w:autoSpaceDE w:val="0"/>
              <w:autoSpaceDN w:val="0"/>
              <w:bidi w:val="0"/>
              <w:adjustRightInd w:val="0"/>
              <w:snapToGrid w:val="0"/>
              <w:spacing w:line="240" w:lineRule="exact"/>
              <w:jc w:val="center"/>
              <w:textAlignment w:val="baseline"/>
              <w:rPr>
                <w:rFonts w:hint="eastAsia" w:asciiTheme="minorEastAsia" w:hAnsiTheme="minorEastAsia" w:eastAsiaTheme="minorEastAsia" w:cstheme="minorEastAsia"/>
                <w:b/>
                <w:bCs/>
                <w:sz w:val="24"/>
                <w:szCs w:val="24"/>
              </w:rPr>
            </w:pPr>
          </w:p>
          <w:p w14:paraId="594F2F00">
            <w:pPr>
              <w:pStyle w:val="15"/>
              <w:keepNext w:val="0"/>
              <w:keepLines w:val="0"/>
              <w:pageBreakBefore w:val="0"/>
              <w:widowControl/>
              <w:kinsoku w:val="0"/>
              <w:wordWrap/>
              <w:overflowPunct/>
              <w:topLinePunct w:val="0"/>
              <w:autoSpaceDE w:val="0"/>
              <w:autoSpaceDN w:val="0"/>
              <w:bidi w:val="0"/>
              <w:adjustRightInd w:val="0"/>
              <w:snapToGrid w:val="0"/>
              <w:spacing w:before="81" w:line="240" w:lineRule="exact"/>
              <w:jc w:val="center"/>
              <w:textAlignment w:val="baseline"/>
              <w:rPr>
                <w:rFonts w:hint="eastAsia" w:asciiTheme="minorEastAsia" w:hAnsiTheme="minorEastAsia" w:eastAsiaTheme="minorEastAsia" w:cstheme="minorEastAsia"/>
                <w:b/>
                <w:bCs/>
                <w:snapToGrid w:val="0"/>
                <w:color w:val="000000"/>
                <w:kern w:val="0"/>
                <w:sz w:val="24"/>
                <w:szCs w:val="24"/>
                <w:lang w:val="en-US" w:eastAsia="en-US" w:bidi="ar-SA"/>
              </w:rPr>
            </w:pPr>
            <w:r>
              <w:rPr>
                <w:rFonts w:hint="eastAsia" w:asciiTheme="minorEastAsia" w:hAnsiTheme="minorEastAsia" w:eastAsiaTheme="minorEastAsia" w:cstheme="minorEastAsia"/>
                <w:b/>
                <w:bCs/>
                <w:sz w:val="24"/>
                <w:szCs w:val="24"/>
              </w:rPr>
              <w:t>2</w:t>
            </w:r>
          </w:p>
        </w:tc>
        <w:tc>
          <w:tcPr>
            <w:tcW w:w="655" w:type="pct"/>
            <w:tcBorders>
              <w:top w:val="single" w:color="000000" w:sz="6" w:space="0"/>
              <w:bottom w:val="single" w:color="000000" w:sz="6" w:space="0"/>
            </w:tcBorders>
            <w:shd w:val="clear" w:color="auto" w:fill="auto"/>
            <w:vAlign w:val="center"/>
          </w:tcPr>
          <w:p w14:paraId="4490E350">
            <w:pPr>
              <w:pStyle w:val="15"/>
              <w:keepNext w:val="0"/>
              <w:keepLines w:val="0"/>
              <w:pageBreakBefore w:val="0"/>
              <w:widowControl/>
              <w:kinsoku w:val="0"/>
              <w:wordWrap/>
              <w:overflowPunct/>
              <w:topLinePunct w:val="0"/>
              <w:autoSpaceDE w:val="0"/>
              <w:autoSpaceDN w:val="0"/>
              <w:bidi w:val="0"/>
              <w:adjustRightInd w:val="0"/>
              <w:snapToGrid w:val="0"/>
              <w:spacing w:before="81" w:line="240" w:lineRule="exact"/>
              <w:jc w:val="center"/>
              <w:textAlignment w:val="baseline"/>
              <w:rPr>
                <w:rFonts w:hint="eastAsia" w:asciiTheme="minorEastAsia" w:hAnsiTheme="minorEastAsia" w:eastAsiaTheme="minorEastAsia" w:cstheme="minorEastAsia"/>
                <w:b/>
                <w:bCs/>
                <w:sz w:val="24"/>
                <w:szCs w:val="24"/>
              </w:rPr>
            </w:pPr>
          </w:p>
        </w:tc>
        <w:tc>
          <w:tcPr>
            <w:tcW w:w="698" w:type="pct"/>
            <w:tcBorders>
              <w:top w:val="single" w:color="000000" w:sz="6" w:space="0"/>
              <w:bottom w:val="single" w:color="000000" w:sz="6" w:space="0"/>
            </w:tcBorders>
            <w:shd w:val="clear" w:color="auto" w:fill="auto"/>
            <w:vAlign w:val="center"/>
          </w:tcPr>
          <w:p w14:paraId="243BF55C">
            <w:pPr>
              <w:pStyle w:val="15"/>
              <w:keepNext w:val="0"/>
              <w:keepLines w:val="0"/>
              <w:pageBreakBefore w:val="0"/>
              <w:widowControl/>
              <w:kinsoku w:val="0"/>
              <w:wordWrap/>
              <w:overflowPunct/>
              <w:topLinePunct w:val="0"/>
              <w:autoSpaceDE w:val="0"/>
              <w:autoSpaceDN w:val="0"/>
              <w:bidi w:val="0"/>
              <w:adjustRightInd w:val="0"/>
              <w:snapToGrid w:val="0"/>
              <w:spacing w:before="81" w:line="240" w:lineRule="exact"/>
              <w:jc w:val="center"/>
              <w:textAlignment w:val="baseline"/>
              <w:rPr>
                <w:rFonts w:hint="eastAsia" w:asciiTheme="minorEastAsia" w:hAnsiTheme="minorEastAsia" w:eastAsiaTheme="minorEastAsia" w:cstheme="minorEastAsia"/>
                <w:b/>
                <w:bCs/>
                <w:sz w:val="24"/>
                <w:szCs w:val="24"/>
              </w:rPr>
            </w:pPr>
          </w:p>
        </w:tc>
      </w:tr>
      <w:tr w14:paraId="37615A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cantSplit/>
          <w:trHeight w:val="1134" w:hRule="exact"/>
        </w:trPr>
        <w:tc>
          <w:tcPr>
            <w:tcW w:w="245" w:type="pct"/>
            <w:vMerge w:val="continue"/>
            <w:vAlign w:val="top"/>
          </w:tcPr>
          <w:p w14:paraId="3C79DAC0">
            <w:pPr>
              <w:jc w:val="center"/>
              <w:rPr>
                <w:rFonts w:hint="eastAsia" w:asciiTheme="minorEastAsia" w:hAnsiTheme="minorEastAsia" w:eastAsiaTheme="minorEastAsia" w:cstheme="minorEastAsia"/>
                <w:b/>
                <w:bCs/>
                <w:sz w:val="24"/>
                <w:szCs w:val="24"/>
              </w:rPr>
            </w:pPr>
          </w:p>
        </w:tc>
        <w:tc>
          <w:tcPr>
            <w:tcW w:w="831" w:type="pct"/>
            <w:tcBorders>
              <w:top w:val="single" w:color="000000" w:sz="6" w:space="0"/>
              <w:bottom w:val="single" w:color="000000" w:sz="6" w:space="0"/>
            </w:tcBorders>
            <w:shd w:val="clear" w:color="auto" w:fill="auto"/>
            <w:vAlign w:val="center"/>
          </w:tcPr>
          <w:p w14:paraId="6775E6A7">
            <w:pPr>
              <w:pStyle w:val="15"/>
              <w:keepNext w:val="0"/>
              <w:keepLines w:val="0"/>
              <w:pageBreakBefore w:val="0"/>
              <w:widowControl/>
              <w:kinsoku w:val="0"/>
              <w:wordWrap/>
              <w:overflowPunct/>
              <w:topLinePunct w:val="0"/>
              <w:autoSpaceDE w:val="0"/>
              <w:autoSpaceDN w:val="0"/>
              <w:bidi w:val="0"/>
              <w:adjustRightInd w:val="0"/>
              <w:snapToGrid w:val="0"/>
              <w:spacing w:before="286" w:line="240" w:lineRule="exact"/>
              <w:ind w:left="59" w:leftChars="0"/>
              <w:jc w:val="center"/>
              <w:textAlignment w:val="baseline"/>
              <w:rPr>
                <w:rFonts w:hint="eastAsia" w:asciiTheme="minorEastAsia" w:hAnsiTheme="minorEastAsia" w:eastAsiaTheme="minorEastAsia" w:cstheme="minorEastAsia"/>
                <w:b/>
                <w:bCs/>
                <w:snapToGrid w:val="0"/>
                <w:color w:val="000000"/>
                <w:kern w:val="0"/>
                <w:sz w:val="24"/>
                <w:szCs w:val="24"/>
                <w:lang w:val="en-US" w:eastAsia="en-US" w:bidi="ar-SA"/>
              </w:rPr>
            </w:pPr>
            <w:r>
              <w:rPr>
                <w:rFonts w:hint="eastAsia" w:asciiTheme="minorEastAsia" w:hAnsiTheme="minorEastAsia" w:eastAsiaTheme="minorEastAsia" w:cstheme="minorEastAsia"/>
                <w:b/>
                <w:bCs/>
                <w:spacing w:val="5"/>
                <w:sz w:val="24"/>
                <w:szCs w:val="24"/>
              </w:rPr>
              <w:t>中式落地灯台内灯笼</w:t>
            </w:r>
          </w:p>
        </w:tc>
        <w:tc>
          <w:tcPr>
            <w:tcW w:w="817" w:type="pct"/>
            <w:tcBorders>
              <w:top w:val="single" w:color="000000" w:sz="6" w:space="0"/>
              <w:bottom w:val="single" w:color="000000" w:sz="6" w:space="0"/>
            </w:tcBorders>
            <w:shd w:val="clear" w:color="auto" w:fill="auto"/>
            <w:vAlign w:val="center"/>
          </w:tcPr>
          <w:p w14:paraId="33F0D2A1">
            <w:pPr>
              <w:keepNext w:val="0"/>
              <w:keepLines w:val="0"/>
              <w:pageBreakBefore w:val="0"/>
              <w:widowControl/>
              <w:kinsoku w:val="0"/>
              <w:wordWrap/>
              <w:overflowPunct/>
              <w:topLinePunct w:val="0"/>
              <w:autoSpaceDE w:val="0"/>
              <w:autoSpaceDN w:val="0"/>
              <w:bidi w:val="0"/>
              <w:adjustRightInd w:val="0"/>
              <w:snapToGrid w:val="0"/>
              <w:spacing w:line="240" w:lineRule="exact"/>
              <w:jc w:val="center"/>
              <w:textAlignment w:val="baseline"/>
              <w:rPr>
                <w:rFonts w:hint="eastAsia" w:asciiTheme="minorEastAsia" w:hAnsiTheme="minorEastAsia" w:eastAsiaTheme="minorEastAsia" w:cstheme="minorEastAsia"/>
                <w:b/>
                <w:bCs/>
                <w:snapToGrid w:val="0"/>
                <w:color w:val="000000"/>
                <w:kern w:val="0"/>
                <w:sz w:val="24"/>
                <w:szCs w:val="24"/>
                <w:lang w:val="en-US" w:eastAsia="en-US" w:bidi="ar-SA"/>
              </w:rPr>
            </w:pPr>
          </w:p>
        </w:tc>
        <w:tc>
          <w:tcPr>
            <w:tcW w:w="957" w:type="pct"/>
            <w:tcBorders>
              <w:top w:val="single" w:color="000000" w:sz="6" w:space="0"/>
              <w:bottom w:val="single" w:color="000000" w:sz="6" w:space="0"/>
            </w:tcBorders>
            <w:shd w:val="clear" w:color="auto" w:fill="auto"/>
            <w:vAlign w:val="center"/>
          </w:tcPr>
          <w:p w14:paraId="10B940F2">
            <w:pPr>
              <w:keepNext w:val="0"/>
              <w:keepLines w:val="0"/>
              <w:pageBreakBefore w:val="0"/>
              <w:widowControl/>
              <w:kinsoku w:val="0"/>
              <w:wordWrap/>
              <w:overflowPunct/>
              <w:topLinePunct w:val="0"/>
              <w:autoSpaceDE w:val="0"/>
              <w:autoSpaceDN w:val="0"/>
              <w:bidi w:val="0"/>
              <w:adjustRightInd w:val="0"/>
              <w:snapToGrid w:val="0"/>
              <w:spacing w:line="240" w:lineRule="exact"/>
              <w:jc w:val="center"/>
              <w:textAlignment w:val="baseline"/>
              <w:rPr>
                <w:rFonts w:hint="eastAsia" w:asciiTheme="minorEastAsia" w:hAnsiTheme="minorEastAsia" w:eastAsiaTheme="minorEastAsia" w:cstheme="minorEastAsia"/>
                <w:b/>
                <w:bCs/>
                <w:snapToGrid w:val="0"/>
                <w:color w:val="000000"/>
                <w:kern w:val="0"/>
                <w:sz w:val="24"/>
                <w:szCs w:val="24"/>
                <w:lang w:val="en-US" w:eastAsia="en-US" w:bidi="ar-SA"/>
              </w:rPr>
            </w:pPr>
          </w:p>
        </w:tc>
        <w:tc>
          <w:tcPr>
            <w:tcW w:w="338" w:type="pct"/>
            <w:tcBorders>
              <w:top w:val="single" w:color="000000" w:sz="6" w:space="0"/>
              <w:bottom w:val="single" w:color="000000" w:sz="6" w:space="0"/>
            </w:tcBorders>
            <w:shd w:val="clear" w:color="auto" w:fill="auto"/>
            <w:vAlign w:val="center"/>
          </w:tcPr>
          <w:p w14:paraId="23FAA430">
            <w:pPr>
              <w:pStyle w:val="15"/>
              <w:keepNext w:val="0"/>
              <w:keepLines w:val="0"/>
              <w:pageBreakBefore w:val="0"/>
              <w:widowControl/>
              <w:kinsoku w:val="0"/>
              <w:wordWrap/>
              <w:overflowPunct/>
              <w:topLinePunct w:val="0"/>
              <w:autoSpaceDE w:val="0"/>
              <w:autoSpaceDN w:val="0"/>
              <w:bidi w:val="0"/>
              <w:adjustRightInd w:val="0"/>
              <w:snapToGrid w:val="0"/>
              <w:spacing w:before="286" w:line="240" w:lineRule="exact"/>
              <w:jc w:val="center"/>
              <w:textAlignment w:val="baseline"/>
              <w:rPr>
                <w:rFonts w:hint="eastAsia" w:asciiTheme="minorEastAsia" w:hAnsiTheme="minorEastAsia" w:eastAsiaTheme="minorEastAsia" w:cstheme="minorEastAsia"/>
                <w:b/>
                <w:bCs/>
                <w:snapToGrid w:val="0"/>
                <w:color w:val="000000"/>
                <w:kern w:val="0"/>
                <w:sz w:val="24"/>
                <w:szCs w:val="24"/>
                <w:lang w:val="en-US" w:eastAsia="en-US" w:bidi="ar-SA"/>
              </w:rPr>
            </w:pPr>
            <w:r>
              <w:rPr>
                <w:rFonts w:hint="eastAsia" w:asciiTheme="minorEastAsia" w:hAnsiTheme="minorEastAsia" w:eastAsiaTheme="minorEastAsia" w:cstheme="minorEastAsia"/>
                <w:b/>
                <w:bCs/>
                <w:sz w:val="24"/>
                <w:szCs w:val="24"/>
              </w:rPr>
              <w:t>组</w:t>
            </w:r>
          </w:p>
        </w:tc>
        <w:tc>
          <w:tcPr>
            <w:tcW w:w="456" w:type="pct"/>
            <w:tcBorders>
              <w:top w:val="single" w:color="000000" w:sz="6" w:space="0"/>
              <w:bottom w:val="single" w:color="000000" w:sz="6" w:space="0"/>
            </w:tcBorders>
            <w:shd w:val="clear" w:color="auto" w:fill="auto"/>
            <w:vAlign w:val="center"/>
          </w:tcPr>
          <w:p w14:paraId="5BA5309B">
            <w:pPr>
              <w:pStyle w:val="15"/>
              <w:keepNext w:val="0"/>
              <w:keepLines w:val="0"/>
              <w:pageBreakBefore w:val="0"/>
              <w:widowControl/>
              <w:kinsoku w:val="0"/>
              <w:wordWrap/>
              <w:overflowPunct/>
              <w:topLinePunct w:val="0"/>
              <w:autoSpaceDE w:val="0"/>
              <w:autoSpaceDN w:val="0"/>
              <w:bidi w:val="0"/>
              <w:adjustRightInd w:val="0"/>
              <w:snapToGrid w:val="0"/>
              <w:spacing w:before="81" w:line="240" w:lineRule="exact"/>
              <w:jc w:val="center"/>
              <w:textAlignment w:val="baseline"/>
              <w:rPr>
                <w:rFonts w:hint="eastAsia" w:asciiTheme="minorEastAsia" w:hAnsiTheme="minorEastAsia" w:eastAsiaTheme="minorEastAsia" w:cstheme="minorEastAsia"/>
                <w:b/>
                <w:bCs/>
                <w:snapToGrid w:val="0"/>
                <w:color w:val="000000"/>
                <w:kern w:val="0"/>
                <w:sz w:val="24"/>
                <w:szCs w:val="24"/>
                <w:lang w:val="en-US" w:eastAsia="en-US" w:bidi="ar-SA"/>
              </w:rPr>
            </w:pPr>
            <w:r>
              <w:rPr>
                <w:rFonts w:hint="eastAsia" w:asciiTheme="minorEastAsia" w:hAnsiTheme="minorEastAsia" w:eastAsiaTheme="minorEastAsia" w:cstheme="minorEastAsia"/>
                <w:b/>
                <w:bCs/>
                <w:sz w:val="24"/>
                <w:szCs w:val="24"/>
              </w:rPr>
              <w:t>2</w:t>
            </w:r>
          </w:p>
        </w:tc>
        <w:tc>
          <w:tcPr>
            <w:tcW w:w="655" w:type="pct"/>
            <w:tcBorders>
              <w:top w:val="single" w:color="000000" w:sz="6" w:space="0"/>
              <w:bottom w:val="single" w:color="000000" w:sz="6" w:space="0"/>
            </w:tcBorders>
            <w:shd w:val="clear" w:color="auto" w:fill="auto"/>
            <w:vAlign w:val="center"/>
          </w:tcPr>
          <w:p w14:paraId="403C2CB5">
            <w:pPr>
              <w:pStyle w:val="15"/>
              <w:keepNext w:val="0"/>
              <w:keepLines w:val="0"/>
              <w:pageBreakBefore w:val="0"/>
              <w:widowControl/>
              <w:kinsoku w:val="0"/>
              <w:wordWrap/>
              <w:overflowPunct/>
              <w:topLinePunct w:val="0"/>
              <w:autoSpaceDE w:val="0"/>
              <w:autoSpaceDN w:val="0"/>
              <w:bidi w:val="0"/>
              <w:adjustRightInd w:val="0"/>
              <w:snapToGrid w:val="0"/>
              <w:spacing w:before="81" w:line="240" w:lineRule="exact"/>
              <w:jc w:val="center"/>
              <w:textAlignment w:val="baseline"/>
              <w:rPr>
                <w:rFonts w:hint="eastAsia" w:asciiTheme="minorEastAsia" w:hAnsiTheme="minorEastAsia" w:eastAsiaTheme="minorEastAsia" w:cstheme="minorEastAsia"/>
                <w:b/>
                <w:bCs/>
                <w:sz w:val="24"/>
                <w:szCs w:val="24"/>
              </w:rPr>
            </w:pPr>
          </w:p>
        </w:tc>
        <w:tc>
          <w:tcPr>
            <w:tcW w:w="698" w:type="pct"/>
            <w:tcBorders>
              <w:top w:val="single" w:color="000000" w:sz="6" w:space="0"/>
              <w:bottom w:val="single" w:color="000000" w:sz="6" w:space="0"/>
            </w:tcBorders>
            <w:shd w:val="clear" w:color="auto" w:fill="auto"/>
            <w:vAlign w:val="center"/>
          </w:tcPr>
          <w:p w14:paraId="7BFE5F10">
            <w:pPr>
              <w:pStyle w:val="15"/>
              <w:keepNext w:val="0"/>
              <w:keepLines w:val="0"/>
              <w:pageBreakBefore w:val="0"/>
              <w:widowControl/>
              <w:kinsoku w:val="0"/>
              <w:wordWrap/>
              <w:overflowPunct/>
              <w:topLinePunct w:val="0"/>
              <w:autoSpaceDE w:val="0"/>
              <w:autoSpaceDN w:val="0"/>
              <w:bidi w:val="0"/>
              <w:adjustRightInd w:val="0"/>
              <w:snapToGrid w:val="0"/>
              <w:spacing w:before="81" w:line="240" w:lineRule="exact"/>
              <w:jc w:val="center"/>
              <w:textAlignment w:val="baseline"/>
              <w:rPr>
                <w:rFonts w:hint="eastAsia" w:asciiTheme="minorEastAsia" w:hAnsiTheme="minorEastAsia" w:eastAsiaTheme="minorEastAsia" w:cstheme="minorEastAsia"/>
                <w:b/>
                <w:bCs/>
                <w:sz w:val="24"/>
                <w:szCs w:val="24"/>
              </w:rPr>
            </w:pPr>
          </w:p>
        </w:tc>
      </w:tr>
      <w:tr w14:paraId="5E282A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trHeight w:val="1134" w:hRule="exact"/>
        </w:trPr>
        <w:tc>
          <w:tcPr>
            <w:tcW w:w="245" w:type="pct"/>
            <w:vMerge w:val="restart"/>
            <w:vAlign w:val="top"/>
          </w:tcPr>
          <w:p w14:paraId="1AE22786">
            <w:pPr>
              <w:jc w:val="center"/>
              <w:rPr>
                <w:rFonts w:hint="eastAsia" w:asciiTheme="minorEastAsia" w:hAnsiTheme="minorEastAsia" w:eastAsiaTheme="minorEastAsia" w:cstheme="minorEastAsia"/>
                <w:b/>
                <w:bCs/>
                <w:sz w:val="24"/>
                <w:szCs w:val="24"/>
                <w:lang w:val="en-US" w:eastAsia="zh-CN"/>
              </w:rPr>
            </w:pPr>
          </w:p>
          <w:p w14:paraId="1FB3259B">
            <w:pPr>
              <w:jc w:val="center"/>
              <w:rPr>
                <w:rFonts w:hint="eastAsia" w:asciiTheme="minorEastAsia" w:hAnsiTheme="minorEastAsia" w:eastAsiaTheme="minorEastAsia" w:cstheme="minorEastAsia"/>
                <w:b/>
                <w:bCs/>
                <w:sz w:val="24"/>
                <w:szCs w:val="24"/>
                <w:lang w:val="en-US" w:eastAsia="zh-CN"/>
              </w:rPr>
            </w:pPr>
          </w:p>
          <w:p w14:paraId="2384B045">
            <w:pPr>
              <w:jc w:val="center"/>
              <w:rPr>
                <w:rFonts w:hint="eastAsia" w:asciiTheme="minorEastAsia" w:hAnsiTheme="minorEastAsia" w:eastAsiaTheme="minorEastAsia" w:cstheme="minorEastAsia"/>
                <w:b/>
                <w:bCs/>
                <w:sz w:val="24"/>
                <w:szCs w:val="24"/>
                <w:lang w:val="en-US" w:eastAsia="zh-CN"/>
              </w:rPr>
            </w:pPr>
          </w:p>
          <w:p w14:paraId="4487FF05">
            <w:pPr>
              <w:jc w:val="center"/>
              <w:rPr>
                <w:rFonts w:hint="eastAsia" w:asciiTheme="minorEastAsia" w:hAnsiTheme="minorEastAsia" w:eastAsiaTheme="minorEastAsia" w:cstheme="minorEastAsia"/>
                <w:b/>
                <w:bCs/>
                <w:sz w:val="24"/>
                <w:szCs w:val="24"/>
                <w:lang w:val="en-US" w:eastAsia="zh-CN"/>
              </w:rPr>
            </w:pPr>
          </w:p>
          <w:p w14:paraId="3E8BF191">
            <w:pPr>
              <w:jc w:val="center"/>
              <w:rPr>
                <w:rFonts w:hint="eastAsia" w:asciiTheme="minorEastAsia" w:hAnsiTheme="minorEastAsia" w:eastAsiaTheme="minorEastAsia" w:cstheme="minorEastAsia"/>
                <w:b/>
                <w:bCs/>
                <w:sz w:val="24"/>
                <w:szCs w:val="24"/>
                <w:lang w:val="en-US" w:eastAsia="zh-CN"/>
              </w:rPr>
            </w:pPr>
          </w:p>
          <w:p w14:paraId="1292DE5C">
            <w:pPr>
              <w:jc w:val="center"/>
              <w:rPr>
                <w:rFonts w:hint="eastAsia" w:asciiTheme="minorEastAsia" w:hAnsiTheme="minorEastAsia" w:eastAsiaTheme="minorEastAsia" w:cstheme="minorEastAsia"/>
                <w:b/>
                <w:bCs/>
                <w:sz w:val="24"/>
                <w:szCs w:val="24"/>
                <w:lang w:val="en-US" w:eastAsia="zh-CN"/>
              </w:rPr>
            </w:pPr>
          </w:p>
          <w:p w14:paraId="6E45ECE3">
            <w:pPr>
              <w:jc w:val="center"/>
              <w:rPr>
                <w:rFonts w:hint="eastAsia" w:asciiTheme="minorEastAsia" w:hAnsiTheme="minorEastAsia" w:eastAsiaTheme="minorEastAsia" w:cstheme="minorEastAsia"/>
                <w:b/>
                <w:bCs/>
                <w:sz w:val="24"/>
                <w:szCs w:val="24"/>
                <w:lang w:val="en-US" w:eastAsia="zh-CN"/>
              </w:rPr>
            </w:pPr>
          </w:p>
          <w:p w14:paraId="53BA73C2">
            <w:pPr>
              <w:jc w:val="center"/>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lang w:val="en-US" w:eastAsia="zh-CN"/>
              </w:rPr>
              <w:t>打</w:t>
            </w:r>
          </w:p>
          <w:p w14:paraId="084D86D1">
            <w:pPr>
              <w:jc w:val="center"/>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lang w:val="en-US" w:eastAsia="zh-CN"/>
              </w:rPr>
              <w:t>卡</w:t>
            </w:r>
          </w:p>
          <w:p w14:paraId="42E16017">
            <w:pPr>
              <w:jc w:val="center"/>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lang w:val="en-US" w:eastAsia="zh-CN"/>
              </w:rPr>
              <w:t>墙</w:t>
            </w:r>
          </w:p>
        </w:tc>
        <w:tc>
          <w:tcPr>
            <w:tcW w:w="831" w:type="pct"/>
            <w:tcBorders>
              <w:top w:val="single" w:color="000000" w:sz="6" w:space="0"/>
              <w:bottom w:val="single" w:color="000000" w:sz="6" w:space="0"/>
            </w:tcBorders>
            <w:shd w:val="clear" w:color="auto" w:fill="auto"/>
            <w:vAlign w:val="top"/>
          </w:tcPr>
          <w:p w14:paraId="13B883DC">
            <w:pPr>
              <w:pStyle w:val="15"/>
              <w:spacing w:before="223" w:line="227" w:lineRule="auto"/>
              <w:ind w:left="36" w:leftChars="0"/>
              <w:jc w:val="center"/>
              <w:rPr>
                <w:rFonts w:hint="eastAsia" w:asciiTheme="minorEastAsia" w:hAnsiTheme="minorEastAsia" w:eastAsiaTheme="minorEastAsia" w:cstheme="minorEastAsia"/>
                <w:b/>
                <w:bCs/>
                <w:snapToGrid w:val="0"/>
                <w:color w:val="000000"/>
                <w:kern w:val="0"/>
                <w:sz w:val="24"/>
                <w:szCs w:val="24"/>
                <w:lang w:val="en-US" w:eastAsia="en-US" w:bidi="ar-SA"/>
              </w:rPr>
            </w:pPr>
            <w:r>
              <w:rPr>
                <w:rFonts w:hint="eastAsia" w:asciiTheme="minorEastAsia" w:hAnsiTheme="minorEastAsia" w:eastAsiaTheme="minorEastAsia" w:cstheme="minorEastAsia"/>
                <w:b/>
                <w:bCs/>
                <w:spacing w:val="6"/>
                <w:sz w:val="24"/>
                <w:szCs w:val="24"/>
              </w:rPr>
              <w:t>主背景框架</w:t>
            </w:r>
          </w:p>
        </w:tc>
        <w:tc>
          <w:tcPr>
            <w:tcW w:w="817" w:type="pct"/>
            <w:tcBorders>
              <w:top w:val="single" w:color="000000" w:sz="6" w:space="0"/>
              <w:bottom w:val="single" w:color="000000" w:sz="6" w:space="0"/>
            </w:tcBorders>
            <w:shd w:val="clear" w:color="auto" w:fill="auto"/>
            <w:vAlign w:val="top"/>
          </w:tcPr>
          <w:p w14:paraId="55C5FD0D">
            <w:pPr>
              <w:pStyle w:val="15"/>
              <w:spacing w:before="223" w:line="227" w:lineRule="auto"/>
              <w:ind w:left="44" w:leftChars="0"/>
              <w:jc w:val="center"/>
              <w:rPr>
                <w:rFonts w:hint="eastAsia" w:asciiTheme="minorEastAsia" w:hAnsiTheme="minorEastAsia" w:eastAsiaTheme="minorEastAsia" w:cstheme="minorEastAsia"/>
                <w:b/>
                <w:bCs/>
                <w:snapToGrid w:val="0"/>
                <w:color w:val="000000"/>
                <w:kern w:val="0"/>
                <w:sz w:val="24"/>
                <w:szCs w:val="24"/>
                <w:lang w:val="en-US" w:eastAsia="en-US" w:bidi="ar-SA"/>
              </w:rPr>
            </w:pPr>
            <w:r>
              <w:rPr>
                <w:rFonts w:hint="eastAsia" w:asciiTheme="minorEastAsia" w:hAnsiTheme="minorEastAsia" w:eastAsiaTheme="minorEastAsia" w:cstheme="minorEastAsia"/>
                <w:b/>
                <w:bCs/>
                <w:spacing w:val="1"/>
                <w:sz w:val="24"/>
                <w:szCs w:val="24"/>
              </w:rPr>
              <w:t>3*4米</w:t>
            </w:r>
          </w:p>
        </w:tc>
        <w:tc>
          <w:tcPr>
            <w:tcW w:w="957" w:type="pct"/>
            <w:tcBorders>
              <w:top w:val="single" w:color="000000" w:sz="6" w:space="0"/>
              <w:bottom w:val="single" w:color="000000" w:sz="6" w:space="0"/>
            </w:tcBorders>
            <w:shd w:val="clear" w:color="auto" w:fill="auto"/>
            <w:vAlign w:val="top"/>
          </w:tcPr>
          <w:p w14:paraId="3C1FA52B">
            <w:pPr>
              <w:pStyle w:val="15"/>
              <w:spacing w:before="224" w:line="226" w:lineRule="auto"/>
              <w:ind w:left="41" w:leftChars="0"/>
              <w:jc w:val="center"/>
              <w:rPr>
                <w:rFonts w:hint="eastAsia" w:asciiTheme="minorEastAsia" w:hAnsiTheme="minorEastAsia" w:eastAsiaTheme="minorEastAsia" w:cstheme="minorEastAsia"/>
                <w:b/>
                <w:bCs/>
                <w:snapToGrid w:val="0"/>
                <w:color w:val="000000"/>
                <w:kern w:val="0"/>
                <w:sz w:val="24"/>
                <w:szCs w:val="24"/>
                <w:lang w:val="en-US" w:eastAsia="en-US" w:bidi="ar-SA"/>
              </w:rPr>
            </w:pPr>
            <w:r>
              <w:rPr>
                <w:rFonts w:hint="eastAsia" w:asciiTheme="minorEastAsia" w:hAnsiTheme="minorEastAsia" w:eastAsiaTheme="minorEastAsia" w:cstheme="minorEastAsia"/>
                <w:b/>
                <w:bCs/>
                <w:spacing w:val="6"/>
                <w:sz w:val="24"/>
                <w:szCs w:val="24"/>
              </w:rPr>
              <w:t>桁架搭设</w:t>
            </w:r>
          </w:p>
        </w:tc>
        <w:tc>
          <w:tcPr>
            <w:tcW w:w="338" w:type="pct"/>
            <w:tcBorders>
              <w:top w:val="single" w:color="000000" w:sz="6" w:space="0"/>
              <w:bottom w:val="single" w:color="000000" w:sz="6" w:space="0"/>
            </w:tcBorders>
            <w:shd w:val="clear" w:color="auto" w:fill="auto"/>
            <w:vAlign w:val="top"/>
          </w:tcPr>
          <w:p w14:paraId="36B5CC1C">
            <w:pPr>
              <w:pStyle w:val="15"/>
              <w:spacing w:before="224" w:line="342" w:lineRule="exact"/>
              <w:jc w:val="center"/>
              <w:rPr>
                <w:rFonts w:hint="eastAsia" w:asciiTheme="minorEastAsia" w:hAnsiTheme="minorEastAsia" w:eastAsiaTheme="minorEastAsia" w:cstheme="minorEastAsia"/>
                <w:b/>
                <w:bCs/>
                <w:snapToGrid w:val="0"/>
                <w:color w:val="000000"/>
                <w:kern w:val="0"/>
                <w:sz w:val="24"/>
                <w:szCs w:val="24"/>
                <w:lang w:val="en-US" w:eastAsia="en-US" w:bidi="ar-SA"/>
              </w:rPr>
            </w:pPr>
            <w:r>
              <w:rPr>
                <w:rFonts w:hint="eastAsia" w:asciiTheme="minorEastAsia" w:hAnsiTheme="minorEastAsia" w:eastAsiaTheme="minorEastAsia" w:cstheme="minorEastAsia"/>
                <w:b/>
                <w:bCs/>
                <w:position w:val="1"/>
                <w:sz w:val="24"/>
                <w:szCs w:val="24"/>
              </w:rPr>
              <w:t>㎡</w:t>
            </w:r>
          </w:p>
        </w:tc>
        <w:tc>
          <w:tcPr>
            <w:tcW w:w="456" w:type="pct"/>
            <w:tcBorders>
              <w:top w:val="single" w:color="000000" w:sz="6" w:space="0"/>
              <w:bottom w:val="single" w:color="000000" w:sz="6" w:space="0"/>
            </w:tcBorders>
            <w:shd w:val="clear" w:color="auto" w:fill="auto"/>
            <w:vAlign w:val="top"/>
          </w:tcPr>
          <w:p w14:paraId="65B54DE3">
            <w:pPr>
              <w:pStyle w:val="15"/>
              <w:spacing w:before="264" w:line="188" w:lineRule="auto"/>
              <w:ind w:left="372" w:leftChars="0"/>
              <w:jc w:val="center"/>
              <w:rPr>
                <w:rFonts w:hint="eastAsia" w:asciiTheme="minorEastAsia" w:hAnsiTheme="minorEastAsia" w:eastAsiaTheme="minorEastAsia" w:cstheme="minorEastAsia"/>
                <w:b/>
                <w:bCs/>
                <w:snapToGrid w:val="0"/>
                <w:color w:val="000000"/>
                <w:kern w:val="0"/>
                <w:sz w:val="24"/>
                <w:szCs w:val="24"/>
                <w:lang w:val="en-US" w:eastAsia="en-US" w:bidi="ar-SA"/>
              </w:rPr>
            </w:pPr>
            <w:r>
              <w:rPr>
                <w:rFonts w:hint="eastAsia" w:asciiTheme="minorEastAsia" w:hAnsiTheme="minorEastAsia" w:eastAsiaTheme="minorEastAsia" w:cstheme="minorEastAsia"/>
                <w:b/>
                <w:bCs/>
                <w:spacing w:val="-10"/>
                <w:sz w:val="24"/>
                <w:szCs w:val="24"/>
              </w:rPr>
              <w:t>18</w:t>
            </w:r>
          </w:p>
        </w:tc>
        <w:tc>
          <w:tcPr>
            <w:tcW w:w="655" w:type="pct"/>
            <w:tcBorders>
              <w:top w:val="single" w:color="000000" w:sz="6" w:space="0"/>
              <w:bottom w:val="single" w:color="000000" w:sz="6" w:space="0"/>
            </w:tcBorders>
            <w:shd w:val="clear" w:color="auto" w:fill="auto"/>
            <w:vAlign w:val="top"/>
          </w:tcPr>
          <w:p w14:paraId="48C7E7DD">
            <w:pPr>
              <w:pStyle w:val="15"/>
              <w:spacing w:before="264" w:line="188" w:lineRule="auto"/>
              <w:ind w:left="372" w:leftChars="0"/>
              <w:jc w:val="center"/>
              <w:rPr>
                <w:rFonts w:hint="eastAsia" w:asciiTheme="minorEastAsia" w:hAnsiTheme="minorEastAsia" w:eastAsiaTheme="minorEastAsia" w:cstheme="minorEastAsia"/>
                <w:b/>
                <w:bCs/>
                <w:spacing w:val="-10"/>
                <w:sz w:val="24"/>
                <w:szCs w:val="24"/>
              </w:rPr>
            </w:pPr>
          </w:p>
        </w:tc>
        <w:tc>
          <w:tcPr>
            <w:tcW w:w="698" w:type="pct"/>
            <w:tcBorders>
              <w:top w:val="single" w:color="000000" w:sz="6" w:space="0"/>
              <w:bottom w:val="single" w:color="000000" w:sz="6" w:space="0"/>
            </w:tcBorders>
            <w:shd w:val="clear" w:color="auto" w:fill="auto"/>
            <w:vAlign w:val="top"/>
          </w:tcPr>
          <w:p w14:paraId="2DADFAAA">
            <w:pPr>
              <w:pStyle w:val="15"/>
              <w:spacing w:before="264" w:line="188" w:lineRule="auto"/>
              <w:ind w:left="372" w:leftChars="0"/>
              <w:jc w:val="center"/>
              <w:rPr>
                <w:rFonts w:hint="eastAsia" w:asciiTheme="minorEastAsia" w:hAnsiTheme="minorEastAsia" w:eastAsiaTheme="minorEastAsia" w:cstheme="minorEastAsia"/>
                <w:b/>
                <w:bCs/>
                <w:spacing w:val="-10"/>
                <w:sz w:val="24"/>
                <w:szCs w:val="24"/>
              </w:rPr>
            </w:pPr>
          </w:p>
        </w:tc>
      </w:tr>
      <w:tr w14:paraId="1A1D59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cantSplit/>
          <w:trHeight w:val="1134" w:hRule="exact"/>
        </w:trPr>
        <w:tc>
          <w:tcPr>
            <w:tcW w:w="245" w:type="pct"/>
            <w:vMerge w:val="continue"/>
            <w:vAlign w:val="top"/>
          </w:tcPr>
          <w:p w14:paraId="10BAB4F3">
            <w:pPr>
              <w:jc w:val="center"/>
              <w:rPr>
                <w:rFonts w:hint="eastAsia" w:asciiTheme="minorEastAsia" w:hAnsiTheme="minorEastAsia" w:eastAsiaTheme="minorEastAsia" w:cstheme="minorEastAsia"/>
                <w:b/>
                <w:bCs/>
                <w:sz w:val="24"/>
                <w:szCs w:val="24"/>
              </w:rPr>
            </w:pPr>
          </w:p>
        </w:tc>
        <w:tc>
          <w:tcPr>
            <w:tcW w:w="831" w:type="pct"/>
            <w:tcBorders>
              <w:top w:val="single" w:color="000000" w:sz="6" w:space="0"/>
              <w:bottom w:val="single" w:color="000000" w:sz="6" w:space="0"/>
            </w:tcBorders>
            <w:shd w:val="clear" w:color="auto" w:fill="auto"/>
            <w:vAlign w:val="top"/>
          </w:tcPr>
          <w:p w14:paraId="3B996288">
            <w:pPr>
              <w:pStyle w:val="15"/>
              <w:spacing w:before="78" w:line="228" w:lineRule="auto"/>
              <w:ind w:left="35" w:leftChars="0" w:right="274" w:rightChars="0" w:firstLine="1" w:firstLineChars="0"/>
              <w:jc w:val="center"/>
              <w:rPr>
                <w:rFonts w:hint="eastAsia" w:asciiTheme="minorEastAsia" w:hAnsiTheme="minorEastAsia" w:eastAsiaTheme="minorEastAsia" w:cstheme="minorEastAsia"/>
                <w:b/>
                <w:bCs/>
                <w:snapToGrid w:val="0"/>
                <w:color w:val="000000"/>
                <w:kern w:val="0"/>
                <w:sz w:val="24"/>
                <w:szCs w:val="24"/>
                <w:lang w:val="en-US" w:eastAsia="en-US" w:bidi="ar-SA"/>
              </w:rPr>
            </w:pPr>
            <w:r>
              <w:rPr>
                <w:rFonts w:hint="eastAsia" w:asciiTheme="minorEastAsia" w:hAnsiTheme="minorEastAsia" w:eastAsiaTheme="minorEastAsia" w:cstheme="minorEastAsia"/>
                <w:b/>
                <w:bCs/>
                <w:spacing w:val="7"/>
                <w:sz w:val="24"/>
                <w:szCs w:val="24"/>
              </w:rPr>
              <w:t>主背景框架画面（双</w:t>
            </w:r>
            <w:r>
              <w:rPr>
                <w:rFonts w:hint="eastAsia" w:asciiTheme="minorEastAsia" w:hAnsiTheme="minorEastAsia" w:eastAsiaTheme="minorEastAsia" w:cstheme="minorEastAsia"/>
                <w:b/>
                <w:bCs/>
                <w:spacing w:val="6"/>
                <w:sz w:val="24"/>
                <w:szCs w:val="24"/>
              </w:rPr>
              <w:t xml:space="preserve"> </w:t>
            </w:r>
            <w:r>
              <w:rPr>
                <w:rFonts w:hint="eastAsia" w:asciiTheme="minorEastAsia" w:hAnsiTheme="minorEastAsia" w:eastAsiaTheme="minorEastAsia" w:cstheme="minorEastAsia"/>
                <w:b/>
                <w:bCs/>
                <w:spacing w:val="-2"/>
                <w:sz w:val="24"/>
                <w:szCs w:val="24"/>
              </w:rPr>
              <w:t>面）</w:t>
            </w:r>
          </w:p>
        </w:tc>
        <w:tc>
          <w:tcPr>
            <w:tcW w:w="817" w:type="pct"/>
            <w:tcBorders>
              <w:top w:val="single" w:color="000000" w:sz="6" w:space="0"/>
              <w:bottom w:val="single" w:color="000000" w:sz="6" w:space="0"/>
            </w:tcBorders>
            <w:shd w:val="clear" w:color="auto" w:fill="auto"/>
            <w:vAlign w:val="top"/>
          </w:tcPr>
          <w:p w14:paraId="04202C3B">
            <w:pPr>
              <w:bidi w:val="0"/>
              <w:jc w:val="center"/>
              <w:rPr>
                <w:rFonts w:hint="eastAsia" w:asciiTheme="minorEastAsia" w:hAnsiTheme="minorEastAsia" w:eastAsiaTheme="minorEastAsia" w:cstheme="minorEastAsia"/>
                <w:b/>
                <w:bCs/>
                <w:snapToGrid w:val="0"/>
                <w:color w:val="000000"/>
                <w:kern w:val="0"/>
                <w:sz w:val="24"/>
                <w:szCs w:val="24"/>
                <w:lang w:val="en-US" w:eastAsia="en-US" w:bidi="ar-SA"/>
              </w:rPr>
            </w:pPr>
            <w:r>
              <w:rPr>
                <w:rFonts w:hint="eastAsia" w:asciiTheme="minorEastAsia" w:hAnsiTheme="minorEastAsia" w:eastAsiaTheme="minorEastAsia" w:cstheme="minorEastAsia"/>
                <w:b/>
                <w:bCs/>
                <w:sz w:val="24"/>
                <w:szCs w:val="24"/>
              </w:rPr>
              <w:t>3米*0.84米*2组 4米*0.84*2组</w:t>
            </w:r>
          </w:p>
        </w:tc>
        <w:tc>
          <w:tcPr>
            <w:tcW w:w="957" w:type="pct"/>
            <w:tcBorders>
              <w:top w:val="single" w:color="000000" w:sz="6" w:space="0"/>
              <w:bottom w:val="single" w:color="000000" w:sz="6" w:space="0"/>
            </w:tcBorders>
            <w:shd w:val="clear" w:color="auto" w:fill="auto"/>
            <w:vAlign w:val="top"/>
          </w:tcPr>
          <w:p w14:paraId="1ECE11E1">
            <w:pPr>
              <w:pStyle w:val="15"/>
              <w:spacing w:before="78" w:line="228" w:lineRule="auto"/>
              <w:ind w:left="41" w:leftChars="0" w:right="79" w:rightChars="0" w:firstLine="2" w:firstLineChars="0"/>
              <w:jc w:val="center"/>
              <w:rPr>
                <w:rFonts w:hint="eastAsia" w:asciiTheme="minorEastAsia" w:hAnsiTheme="minorEastAsia" w:eastAsiaTheme="minorEastAsia" w:cstheme="minorEastAsia"/>
                <w:b/>
                <w:bCs/>
                <w:snapToGrid w:val="0"/>
                <w:color w:val="000000"/>
                <w:kern w:val="0"/>
                <w:sz w:val="24"/>
                <w:szCs w:val="24"/>
                <w:lang w:val="en-US" w:eastAsia="en-US" w:bidi="ar-SA"/>
              </w:rPr>
            </w:pPr>
            <w:r>
              <w:rPr>
                <w:rFonts w:hint="eastAsia" w:asciiTheme="minorEastAsia" w:hAnsiTheme="minorEastAsia" w:eastAsiaTheme="minorEastAsia" w:cstheme="minorEastAsia"/>
                <w:b/>
                <w:bCs/>
                <w:spacing w:val="6"/>
                <w:sz w:val="24"/>
                <w:szCs w:val="24"/>
              </w:rPr>
              <w:t>户外车贴+膜+板+</w:t>
            </w:r>
            <w:r>
              <w:rPr>
                <w:rFonts w:hint="eastAsia" w:asciiTheme="minorEastAsia" w:hAnsiTheme="minorEastAsia" w:eastAsiaTheme="minorEastAsia" w:cstheme="minorEastAsia"/>
                <w:b/>
                <w:bCs/>
                <w:sz w:val="24"/>
                <w:szCs w:val="24"/>
              </w:rPr>
              <w:t xml:space="preserve"> </w:t>
            </w:r>
            <w:r>
              <w:rPr>
                <w:rFonts w:hint="eastAsia" w:asciiTheme="minorEastAsia" w:hAnsiTheme="minorEastAsia" w:eastAsiaTheme="minorEastAsia" w:cstheme="minorEastAsia"/>
                <w:b/>
                <w:bCs/>
                <w:spacing w:val="4"/>
                <w:sz w:val="24"/>
                <w:szCs w:val="24"/>
              </w:rPr>
              <w:t>造型</w:t>
            </w:r>
          </w:p>
        </w:tc>
        <w:tc>
          <w:tcPr>
            <w:tcW w:w="338" w:type="pct"/>
            <w:tcBorders>
              <w:top w:val="single" w:color="000000" w:sz="6" w:space="0"/>
              <w:bottom w:val="single" w:color="000000" w:sz="6" w:space="0"/>
            </w:tcBorders>
            <w:shd w:val="clear" w:color="auto" w:fill="auto"/>
            <w:vAlign w:val="top"/>
          </w:tcPr>
          <w:p w14:paraId="0688EFB2">
            <w:pPr>
              <w:pStyle w:val="15"/>
              <w:spacing w:before="235" w:line="342" w:lineRule="exact"/>
              <w:jc w:val="center"/>
              <w:rPr>
                <w:rFonts w:hint="eastAsia" w:asciiTheme="minorEastAsia" w:hAnsiTheme="minorEastAsia" w:eastAsiaTheme="minorEastAsia" w:cstheme="minorEastAsia"/>
                <w:b/>
                <w:bCs/>
                <w:snapToGrid w:val="0"/>
                <w:color w:val="000000"/>
                <w:kern w:val="0"/>
                <w:sz w:val="24"/>
                <w:szCs w:val="24"/>
                <w:lang w:val="en-US" w:eastAsia="en-US" w:bidi="ar-SA"/>
              </w:rPr>
            </w:pPr>
            <w:r>
              <w:rPr>
                <w:rFonts w:hint="eastAsia" w:asciiTheme="minorEastAsia" w:hAnsiTheme="minorEastAsia" w:eastAsiaTheme="minorEastAsia" w:cstheme="minorEastAsia"/>
                <w:b/>
                <w:bCs/>
                <w:position w:val="1"/>
                <w:sz w:val="24"/>
                <w:szCs w:val="24"/>
              </w:rPr>
              <w:t>㎡</w:t>
            </w:r>
          </w:p>
        </w:tc>
        <w:tc>
          <w:tcPr>
            <w:tcW w:w="456" w:type="pct"/>
            <w:tcBorders>
              <w:top w:val="single" w:color="000000" w:sz="6" w:space="0"/>
              <w:bottom w:val="single" w:color="000000" w:sz="6" w:space="0"/>
            </w:tcBorders>
            <w:shd w:val="clear" w:color="auto" w:fill="auto"/>
            <w:vAlign w:val="top"/>
          </w:tcPr>
          <w:p w14:paraId="1BA1F692">
            <w:pPr>
              <w:pStyle w:val="15"/>
              <w:spacing w:before="275" w:line="188" w:lineRule="auto"/>
              <w:ind w:left="372" w:leftChars="0"/>
              <w:jc w:val="center"/>
              <w:rPr>
                <w:rFonts w:hint="eastAsia" w:asciiTheme="minorEastAsia" w:hAnsiTheme="minorEastAsia" w:eastAsiaTheme="minorEastAsia" w:cstheme="minorEastAsia"/>
                <w:b/>
                <w:bCs/>
                <w:snapToGrid w:val="0"/>
                <w:color w:val="000000"/>
                <w:kern w:val="0"/>
                <w:sz w:val="24"/>
                <w:szCs w:val="24"/>
                <w:lang w:val="en-US" w:eastAsia="en-US" w:bidi="ar-SA"/>
              </w:rPr>
            </w:pPr>
            <w:r>
              <w:rPr>
                <w:rFonts w:hint="eastAsia" w:asciiTheme="minorEastAsia" w:hAnsiTheme="minorEastAsia" w:eastAsiaTheme="minorEastAsia" w:cstheme="minorEastAsia"/>
                <w:b/>
                <w:bCs/>
                <w:spacing w:val="-10"/>
                <w:sz w:val="24"/>
                <w:szCs w:val="24"/>
              </w:rPr>
              <w:t>12</w:t>
            </w:r>
          </w:p>
        </w:tc>
        <w:tc>
          <w:tcPr>
            <w:tcW w:w="655" w:type="pct"/>
            <w:tcBorders>
              <w:top w:val="single" w:color="000000" w:sz="6" w:space="0"/>
              <w:bottom w:val="single" w:color="000000" w:sz="6" w:space="0"/>
            </w:tcBorders>
            <w:shd w:val="clear" w:color="auto" w:fill="auto"/>
            <w:vAlign w:val="top"/>
          </w:tcPr>
          <w:p w14:paraId="573E8CE8">
            <w:pPr>
              <w:pStyle w:val="15"/>
              <w:spacing w:before="275" w:line="188" w:lineRule="auto"/>
              <w:ind w:left="372" w:leftChars="0"/>
              <w:jc w:val="center"/>
              <w:rPr>
                <w:rFonts w:hint="eastAsia" w:asciiTheme="minorEastAsia" w:hAnsiTheme="minorEastAsia" w:eastAsiaTheme="minorEastAsia" w:cstheme="minorEastAsia"/>
                <w:b/>
                <w:bCs/>
                <w:spacing w:val="-10"/>
                <w:sz w:val="24"/>
                <w:szCs w:val="24"/>
              </w:rPr>
            </w:pPr>
          </w:p>
        </w:tc>
        <w:tc>
          <w:tcPr>
            <w:tcW w:w="698" w:type="pct"/>
            <w:tcBorders>
              <w:top w:val="single" w:color="000000" w:sz="6" w:space="0"/>
              <w:bottom w:val="single" w:color="000000" w:sz="6" w:space="0"/>
            </w:tcBorders>
            <w:shd w:val="clear" w:color="auto" w:fill="auto"/>
            <w:vAlign w:val="top"/>
          </w:tcPr>
          <w:p w14:paraId="09C1E203">
            <w:pPr>
              <w:pStyle w:val="15"/>
              <w:spacing w:before="275" w:line="188" w:lineRule="auto"/>
              <w:ind w:left="372" w:leftChars="0"/>
              <w:jc w:val="center"/>
              <w:rPr>
                <w:rFonts w:hint="eastAsia" w:asciiTheme="minorEastAsia" w:hAnsiTheme="minorEastAsia" w:eastAsiaTheme="minorEastAsia" w:cstheme="minorEastAsia"/>
                <w:b/>
                <w:bCs/>
                <w:spacing w:val="-10"/>
                <w:sz w:val="24"/>
                <w:szCs w:val="24"/>
              </w:rPr>
            </w:pPr>
          </w:p>
        </w:tc>
      </w:tr>
      <w:tr w14:paraId="7B4172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cantSplit/>
          <w:trHeight w:val="1134" w:hRule="exact"/>
        </w:trPr>
        <w:tc>
          <w:tcPr>
            <w:tcW w:w="245" w:type="pct"/>
            <w:vMerge w:val="continue"/>
            <w:vAlign w:val="top"/>
          </w:tcPr>
          <w:p w14:paraId="61B00974">
            <w:pPr>
              <w:jc w:val="center"/>
              <w:rPr>
                <w:rFonts w:hint="eastAsia" w:asciiTheme="minorEastAsia" w:hAnsiTheme="minorEastAsia" w:eastAsiaTheme="minorEastAsia" w:cstheme="minorEastAsia"/>
                <w:b/>
                <w:bCs/>
                <w:sz w:val="24"/>
                <w:szCs w:val="24"/>
              </w:rPr>
            </w:pPr>
          </w:p>
        </w:tc>
        <w:tc>
          <w:tcPr>
            <w:tcW w:w="831" w:type="pct"/>
            <w:tcBorders>
              <w:top w:val="single" w:color="000000" w:sz="6" w:space="0"/>
              <w:bottom w:val="single" w:color="000000" w:sz="6" w:space="0"/>
            </w:tcBorders>
            <w:shd w:val="clear" w:color="auto" w:fill="auto"/>
            <w:vAlign w:val="top"/>
          </w:tcPr>
          <w:p w14:paraId="5140F5C0">
            <w:pPr>
              <w:pStyle w:val="15"/>
              <w:spacing w:before="186" w:line="226" w:lineRule="auto"/>
              <w:ind w:left="36" w:leftChars="0"/>
              <w:jc w:val="center"/>
              <w:rPr>
                <w:rFonts w:hint="eastAsia" w:asciiTheme="minorEastAsia" w:hAnsiTheme="minorEastAsia" w:eastAsiaTheme="minorEastAsia" w:cstheme="minorEastAsia"/>
                <w:b/>
                <w:bCs/>
                <w:snapToGrid w:val="0"/>
                <w:color w:val="000000"/>
                <w:kern w:val="0"/>
                <w:sz w:val="24"/>
                <w:szCs w:val="24"/>
                <w:lang w:val="en-US" w:eastAsia="en-US" w:bidi="ar-SA"/>
              </w:rPr>
            </w:pPr>
            <w:r>
              <w:rPr>
                <w:rFonts w:hint="eastAsia" w:asciiTheme="minorEastAsia" w:hAnsiTheme="minorEastAsia" w:eastAsiaTheme="minorEastAsia" w:cstheme="minorEastAsia"/>
                <w:b/>
                <w:bCs/>
                <w:spacing w:val="6"/>
                <w:sz w:val="24"/>
                <w:szCs w:val="24"/>
              </w:rPr>
              <w:t>主背景布缦（双面）</w:t>
            </w:r>
          </w:p>
        </w:tc>
        <w:tc>
          <w:tcPr>
            <w:tcW w:w="817" w:type="pct"/>
            <w:tcBorders>
              <w:top w:val="single" w:color="000000" w:sz="6" w:space="0"/>
              <w:bottom w:val="single" w:color="000000" w:sz="6" w:space="0"/>
            </w:tcBorders>
            <w:shd w:val="clear" w:color="auto" w:fill="auto"/>
            <w:vAlign w:val="top"/>
          </w:tcPr>
          <w:p w14:paraId="29E41053">
            <w:pPr>
              <w:pStyle w:val="15"/>
              <w:spacing w:before="185" w:line="227" w:lineRule="auto"/>
              <w:ind w:left="41" w:leftChars="0"/>
              <w:jc w:val="center"/>
              <w:rPr>
                <w:rFonts w:hint="eastAsia" w:asciiTheme="minorEastAsia" w:hAnsiTheme="minorEastAsia" w:eastAsiaTheme="minorEastAsia" w:cstheme="minorEastAsia"/>
                <w:b/>
                <w:bCs/>
                <w:snapToGrid w:val="0"/>
                <w:color w:val="000000"/>
                <w:kern w:val="0"/>
                <w:sz w:val="24"/>
                <w:szCs w:val="24"/>
                <w:lang w:val="en-US" w:eastAsia="en-US" w:bidi="ar-SA"/>
              </w:rPr>
            </w:pPr>
            <w:r>
              <w:rPr>
                <w:rFonts w:hint="eastAsia" w:asciiTheme="minorEastAsia" w:hAnsiTheme="minorEastAsia" w:eastAsiaTheme="minorEastAsia" w:cstheme="minorEastAsia"/>
                <w:b/>
                <w:bCs/>
                <w:spacing w:val="5"/>
                <w:sz w:val="24"/>
                <w:szCs w:val="24"/>
              </w:rPr>
              <w:t>0.55*3米*5组*双面</w:t>
            </w:r>
          </w:p>
        </w:tc>
        <w:tc>
          <w:tcPr>
            <w:tcW w:w="957" w:type="pct"/>
            <w:tcBorders>
              <w:top w:val="single" w:color="000000" w:sz="6" w:space="0"/>
              <w:bottom w:val="single" w:color="000000" w:sz="6" w:space="0"/>
            </w:tcBorders>
            <w:shd w:val="clear" w:color="auto" w:fill="auto"/>
            <w:vAlign w:val="top"/>
          </w:tcPr>
          <w:p w14:paraId="3ACB2C4D">
            <w:pPr>
              <w:pStyle w:val="15"/>
              <w:spacing w:before="186" w:line="226" w:lineRule="auto"/>
              <w:ind w:left="42" w:leftChars="0"/>
              <w:jc w:val="center"/>
              <w:rPr>
                <w:rFonts w:hint="eastAsia" w:asciiTheme="minorEastAsia" w:hAnsiTheme="minorEastAsia" w:eastAsiaTheme="minorEastAsia" w:cstheme="minorEastAsia"/>
                <w:b/>
                <w:bCs/>
                <w:snapToGrid w:val="0"/>
                <w:color w:val="000000"/>
                <w:kern w:val="0"/>
                <w:sz w:val="24"/>
                <w:szCs w:val="24"/>
                <w:lang w:val="en-US" w:eastAsia="en-US" w:bidi="ar-SA"/>
              </w:rPr>
            </w:pPr>
            <w:r>
              <w:rPr>
                <w:rFonts w:hint="eastAsia" w:asciiTheme="minorEastAsia" w:hAnsiTheme="minorEastAsia" w:eastAsiaTheme="minorEastAsia" w:cstheme="minorEastAsia"/>
                <w:b/>
                <w:bCs/>
                <w:spacing w:val="6"/>
                <w:sz w:val="24"/>
                <w:szCs w:val="24"/>
              </w:rPr>
              <w:t>加厚3M双喷布</w:t>
            </w:r>
          </w:p>
        </w:tc>
        <w:tc>
          <w:tcPr>
            <w:tcW w:w="338" w:type="pct"/>
            <w:tcBorders>
              <w:top w:val="single" w:color="000000" w:sz="6" w:space="0"/>
              <w:bottom w:val="single" w:color="000000" w:sz="6" w:space="0"/>
            </w:tcBorders>
            <w:shd w:val="clear" w:color="auto" w:fill="auto"/>
            <w:vAlign w:val="top"/>
          </w:tcPr>
          <w:p w14:paraId="091331F3">
            <w:pPr>
              <w:pStyle w:val="15"/>
              <w:spacing w:before="185" w:line="238" w:lineRule="auto"/>
              <w:jc w:val="center"/>
              <w:rPr>
                <w:rFonts w:hint="eastAsia" w:asciiTheme="minorEastAsia" w:hAnsiTheme="minorEastAsia" w:eastAsiaTheme="minorEastAsia" w:cstheme="minorEastAsia"/>
                <w:b/>
                <w:bCs/>
                <w:snapToGrid w:val="0"/>
                <w:color w:val="000000"/>
                <w:kern w:val="0"/>
                <w:sz w:val="24"/>
                <w:szCs w:val="24"/>
                <w:lang w:val="en-US" w:eastAsia="en-US" w:bidi="ar-SA"/>
              </w:rPr>
            </w:pPr>
            <w:r>
              <w:rPr>
                <w:rFonts w:hint="eastAsia" w:asciiTheme="minorEastAsia" w:hAnsiTheme="minorEastAsia" w:eastAsiaTheme="minorEastAsia" w:cstheme="minorEastAsia"/>
                <w:b/>
                <w:bCs/>
                <w:sz w:val="24"/>
                <w:szCs w:val="24"/>
              </w:rPr>
              <w:t>组</w:t>
            </w:r>
          </w:p>
        </w:tc>
        <w:tc>
          <w:tcPr>
            <w:tcW w:w="456" w:type="pct"/>
            <w:tcBorders>
              <w:top w:val="single" w:color="000000" w:sz="6" w:space="0"/>
              <w:bottom w:val="single" w:color="000000" w:sz="6" w:space="0"/>
            </w:tcBorders>
            <w:shd w:val="clear" w:color="auto" w:fill="auto"/>
            <w:vAlign w:val="top"/>
          </w:tcPr>
          <w:p w14:paraId="1B9D2DC0">
            <w:pPr>
              <w:pStyle w:val="15"/>
              <w:spacing w:before="229" w:line="186" w:lineRule="auto"/>
              <w:ind w:left="425" w:leftChars="0"/>
              <w:jc w:val="center"/>
              <w:rPr>
                <w:rFonts w:hint="eastAsia" w:asciiTheme="minorEastAsia" w:hAnsiTheme="minorEastAsia" w:eastAsiaTheme="minorEastAsia" w:cstheme="minorEastAsia"/>
                <w:b/>
                <w:bCs/>
                <w:snapToGrid w:val="0"/>
                <w:color w:val="000000"/>
                <w:kern w:val="0"/>
                <w:sz w:val="24"/>
                <w:szCs w:val="24"/>
                <w:lang w:val="en-US" w:eastAsia="en-US" w:bidi="ar-SA"/>
              </w:rPr>
            </w:pPr>
            <w:r>
              <w:rPr>
                <w:rFonts w:hint="eastAsia" w:asciiTheme="minorEastAsia" w:hAnsiTheme="minorEastAsia" w:eastAsiaTheme="minorEastAsia" w:cstheme="minorEastAsia"/>
                <w:b/>
                <w:bCs/>
                <w:sz w:val="24"/>
                <w:szCs w:val="24"/>
              </w:rPr>
              <w:t>5</w:t>
            </w:r>
          </w:p>
        </w:tc>
        <w:tc>
          <w:tcPr>
            <w:tcW w:w="655" w:type="pct"/>
            <w:tcBorders>
              <w:top w:val="single" w:color="000000" w:sz="6" w:space="0"/>
              <w:bottom w:val="single" w:color="000000" w:sz="6" w:space="0"/>
            </w:tcBorders>
            <w:shd w:val="clear" w:color="auto" w:fill="auto"/>
            <w:vAlign w:val="top"/>
          </w:tcPr>
          <w:p w14:paraId="58854BFB">
            <w:pPr>
              <w:pStyle w:val="15"/>
              <w:spacing w:before="229" w:line="186" w:lineRule="auto"/>
              <w:ind w:left="425" w:leftChars="0"/>
              <w:jc w:val="center"/>
              <w:rPr>
                <w:rFonts w:hint="eastAsia" w:asciiTheme="minorEastAsia" w:hAnsiTheme="minorEastAsia" w:eastAsiaTheme="minorEastAsia" w:cstheme="minorEastAsia"/>
                <w:b/>
                <w:bCs/>
                <w:sz w:val="24"/>
                <w:szCs w:val="24"/>
              </w:rPr>
            </w:pPr>
          </w:p>
        </w:tc>
        <w:tc>
          <w:tcPr>
            <w:tcW w:w="698" w:type="pct"/>
            <w:tcBorders>
              <w:top w:val="single" w:color="000000" w:sz="6" w:space="0"/>
              <w:bottom w:val="single" w:color="000000" w:sz="6" w:space="0"/>
            </w:tcBorders>
            <w:shd w:val="clear" w:color="auto" w:fill="auto"/>
            <w:vAlign w:val="top"/>
          </w:tcPr>
          <w:p w14:paraId="46FF90B2">
            <w:pPr>
              <w:pStyle w:val="15"/>
              <w:spacing w:before="229" w:line="186" w:lineRule="auto"/>
              <w:ind w:left="425" w:leftChars="0"/>
              <w:jc w:val="center"/>
              <w:rPr>
                <w:rFonts w:hint="eastAsia" w:asciiTheme="minorEastAsia" w:hAnsiTheme="minorEastAsia" w:eastAsiaTheme="minorEastAsia" w:cstheme="minorEastAsia"/>
                <w:b/>
                <w:bCs/>
                <w:sz w:val="24"/>
                <w:szCs w:val="24"/>
              </w:rPr>
            </w:pPr>
          </w:p>
        </w:tc>
      </w:tr>
      <w:tr w14:paraId="398692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trHeight w:val="1134" w:hRule="exact"/>
        </w:trPr>
        <w:tc>
          <w:tcPr>
            <w:tcW w:w="245" w:type="pct"/>
            <w:vMerge w:val="continue"/>
            <w:vAlign w:val="top"/>
          </w:tcPr>
          <w:p w14:paraId="07886442">
            <w:pPr>
              <w:jc w:val="center"/>
              <w:rPr>
                <w:rFonts w:hint="eastAsia" w:asciiTheme="minorEastAsia" w:hAnsiTheme="minorEastAsia" w:eastAsiaTheme="minorEastAsia" w:cstheme="minorEastAsia"/>
                <w:b/>
                <w:bCs/>
                <w:sz w:val="24"/>
                <w:szCs w:val="24"/>
              </w:rPr>
            </w:pPr>
          </w:p>
        </w:tc>
        <w:tc>
          <w:tcPr>
            <w:tcW w:w="831" w:type="pct"/>
            <w:tcBorders>
              <w:top w:val="single" w:color="000000" w:sz="6" w:space="0"/>
              <w:bottom w:val="single" w:color="000000" w:sz="6" w:space="0"/>
            </w:tcBorders>
            <w:shd w:val="clear" w:color="auto" w:fill="auto"/>
            <w:vAlign w:val="top"/>
          </w:tcPr>
          <w:p w14:paraId="10DCD93E">
            <w:pPr>
              <w:pStyle w:val="15"/>
              <w:spacing w:before="207" w:line="227" w:lineRule="auto"/>
              <w:ind w:left="34" w:leftChars="0"/>
              <w:jc w:val="center"/>
              <w:rPr>
                <w:rFonts w:hint="eastAsia" w:asciiTheme="minorEastAsia" w:hAnsiTheme="minorEastAsia" w:eastAsiaTheme="minorEastAsia" w:cstheme="minorEastAsia"/>
                <w:b/>
                <w:bCs/>
                <w:snapToGrid w:val="0"/>
                <w:color w:val="000000"/>
                <w:kern w:val="0"/>
                <w:sz w:val="24"/>
                <w:szCs w:val="24"/>
                <w:lang w:val="en-US" w:eastAsia="en-US" w:bidi="ar-SA"/>
              </w:rPr>
            </w:pPr>
            <w:r>
              <w:rPr>
                <w:rFonts w:hint="eastAsia" w:asciiTheme="minorEastAsia" w:hAnsiTheme="minorEastAsia" w:eastAsiaTheme="minorEastAsia" w:cstheme="minorEastAsia"/>
                <w:b/>
                <w:bCs/>
                <w:spacing w:val="7"/>
                <w:sz w:val="24"/>
                <w:szCs w:val="24"/>
              </w:rPr>
              <w:t>健康惠万家背景框架</w:t>
            </w:r>
          </w:p>
        </w:tc>
        <w:tc>
          <w:tcPr>
            <w:tcW w:w="817" w:type="pct"/>
            <w:tcBorders>
              <w:top w:val="single" w:color="000000" w:sz="6" w:space="0"/>
              <w:bottom w:val="single" w:color="000000" w:sz="6" w:space="0"/>
            </w:tcBorders>
            <w:shd w:val="clear" w:color="auto" w:fill="auto"/>
            <w:vAlign w:val="top"/>
          </w:tcPr>
          <w:p w14:paraId="7C15AE8C">
            <w:pPr>
              <w:pStyle w:val="15"/>
              <w:spacing w:before="207" w:line="227" w:lineRule="auto"/>
              <w:ind w:left="58" w:leftChars="0"/>
              <w:jc w:val="center"/>
              <w:rPr>
                <w:rFonts w:hint="eastAsia" w:asciiTheme="minorEastAsia" w:hAnsiTheme="minorEastAsia" w:eastAsiaTheme="minorEastAsia" w:cstheme="minorEastAsia"/>
                <w:b/>
                <w:bCs/>
                <w:snapToGrid w:val="0"/>
                <w:color w:val="000000"/>
                <w:kern w:val="0"/>
                <w:sz w:val="24"/>
                <w:szCs w:val="24"/>
                <w:lang w:val="en-US" w:eastAsia="en-US" w:bidi="ar-SA"/>
              </w:rPr>
            </w:pPr>
            <w:r>
              <w:rPr>
                <w:rFonts w:hint="eastAsia" w:asciiTheme="minorEastAsia" w:hAnsiTheme="minorEastAsia" w:eastAsiaTheme="minorEastAsia" w:cstheme="minorEastAsia"/>
                <w:b/>
                <w:bCs/>
                <w:spacing w:val="3"/>
                <w:sz w:val="24"/>
                <w:szCs w:val="24"/>
              </w:rPr>
              <w:t>1.2米*2.4米*2组</w:t>
            </w:r>
          </w:p>
        </w:tc>
        <w:tc>
          <w:tcPr>
            <w:tcW w:w="957" w:type="pct"/>
            <w:tcBorders>
              <w:top w:val="single" w:color="000000" w:sz="6" w:space="0"/>
              <w:bottom w:val="single" w:color="000000" w:sz="6" w:space="0"/>
            </w:tcBorders>
            <w:shd w:val="clear" w:color="auto" w:fill="auto"/>
            <w:vAlign w:val="top"/>
          </w:tcPr>
          <w:p w14:paraId="63C8288F">
            <w:pPr>
              <w:pStyle w:val="15"/>
              <w:spacing w:before="208" w:line="226" w:lineRule="auto"/>
              <w:ind w:left="41" w:leftChars="0"/>
              <w:jc w:val="center"/>
              <w:rPr>
                <w:rFonts w:hint="eastAsia" w:asciiTheme="minorEastAsia" w:hAnsiTheme="minorEastAsia" w:eastAsiaTheme="minorEastAsia" w:cstheme="minorEastAsia"/>
                <w:b/>
                <w:bCs/>
                <w:snapToGrid w:val="0"/>
                <w:color w:val="000000"/>
                <w:kern w:val="0"/>
                <w:sz w:val="24"/>
                <w:szCs w:val="24"/>
                <w:lang w:val="en-US" w:eastAsia="en-US" w:bidi="ar-SA"/>
              </w:rPr>
            </w:pPr>
            <w:r>
              <w:rPr>
                <w:rFonts w:hint="eastAsia" w:asciiTheme="minorEastAsia" w:hAnsiTheme="minorEastAsia" w:eastAsiaTheme="minorEastAsia" w:cstheme="minorEastAsia"/>
                <w:b/>
                <w:bCs/>
                <w:spacing w:val="6"/>
                <w:sz w:val="24"/>
                <w:szCs w:val="24"/>
              </w:rPr>
              <w:t>桁架搭设</w:t>
            </w:r>
          </w:p>
        </w:tc>
        <w:tc>
          <w:tcPr>
            <w:tcW w:w="338" w:type="pct"/>
            <w:tcBorders>
              <w:top w:val="single" w:color="000000" w:sz="6" w:space="0"/>
              <w:bottom w:val="single" w:color="000000" w:sz="6" w:space="0"/>
            </w:tcBorders>
            <w:shd w:val="clear" w:color="auto" w:fill="auto"/>
            <w:vAlign w:val="top"/>
          </w:tcPr>
          <w:p w14:paraId="4E870B42">
            <w:pPr>
              <w:pStyle w:val="15"/>
              <w:spacing w:before="208" w:line="342" w:lineRule="exact"/>
              <w:jc w:val="center"/>
              <w:rPr>
                <w:rFonts w:hint="eastAsia" w:asciiTheme="minorEastAsia" w:hAnsiTheme="minorEastAsia" w:eastAsiaTheme="minorEastAsia" w:cstheme="minorEastAsia"/>
                <w:b/>
                <w:bCs/>
                <w:snapToGrid w:val="0"/>
                <w:color w:val="000000"/>
                <w:kern w:val="0"/>
                <w:sz w:val="24"/>
                <w:szCs w:val="24"/>
                <w:lang w:val="en-US" w:eastAsia="en-US" w:bidi="ar-SA"/>
              </w:rPr>
            </w:pPr>
            <w:r>
              <w:rPr>
                <w:rFonts w:hint="eastAsia" w:asciiTheme="minorEastAsia" w:hAnsiTheme="minorEastAsia" w:eastAsiaTheme="minorEastAsia" w:cstheme="minorEastAsia"/>
                <w:b/>
                <w:bCs/>
                <w:position w:val="1"/>
                <w:sz w:val="24"/>
                <w:szCs w:val="24"/>
              </w:rPr>
              <w:t>㎡</w:t>
            </w:r>
          </w:p>
        </w:tc>
        <w:tc>
          <w:tcPr>
            <w:tcW w:w="456" w:type="pct"/>
            <w:tcBorders>
              <w:top w:val="single" w:color="000000" w:sz="6" w:space="0"/>
              <w:bottom w:val="single" w:color="000000" w:sz="6" w:space="0"/>
            </w:tcBorders>
            <w:shd w:val="clear" w:color="auto" w:fill="auto"/>
            <w:vAlign w:val="top"/>
          </w:tcPr>
          <w:p w14:paraId="6A6AFFE2">
            <w:pPr>
              <w:pStyle w:val="15"/>
              <w:spacing w:before="248" w:line="188" w:lineRule="auto"/>
              <w:ind w:left="228" w:leftChars="0"/>
              <w:jc w:val="center"/>
              <w:rPr>
                <w:rFonts w:hint="eastAsia" w:asciiTheme="minorEastAsia" w:hAnsiTheme="minorEastAsia" w:eastAsiaTheme="minorEastAsia" w:cstheme="minorEastAsia"/>
                <w:b/>
                <w:bCs/>
                <w:snapToGrid w:val="0"/>
                <w:color w:val="000000"/>
                <w:kern w:val="0"/>
                <w:sz w:val="24"/>
                <w:szCs w:val="24"/>
                <w:lang w:val="en-US" w:eastAsia="en-US" w:bidi="ar-SA"/>
              </w:rPr>
            </w:pPr>
            <w:r>
              <w:rPr>
                <w:rFonts w:hint="eastAsia" w:asciiTheme="minorEastAsia" w:hAnsiTheme="minorEastAsia" w:eastAsiaTheme="minorEastAsia" w:cstheme="minorEastAsia"/>
                <w:b/>
                <w:bCs/>
                <w:spacing w:val="1"/>
                <w:sz w:val="24"/>
                <w:szCs w:val="24"/>
              </w:rPr>
              <w:t>5.76</w:t>
            </w:r>
          </w:p>
        </w:tc>
        <w:tc>
          <w:tcPr>
            <w:tcW w:w="655" w:type="pct"/>
            <w:tcBorders>
              <w:top w:val="single" w:color="000000" w:sz="6" w:space="0"/>
              <w:bottom w:val="single" w:color="000000" w:sz="6" w:space="0"/>
            </w:tcBorders>
            <w:shd w:val="clear" w:color="auto" w:fill="auto"/>
            <w:vAlign w:val="top"/>
          </w:tcPr>
          <w:p w14:paraId="54855610">
            <w:pPr>
              <w:pStyle w:val="15"/>
              <w:spacing w:before="248" w:line="188" w:lineRule="auto"/>
              <w:ind w:left="228" w:leftChars="0"/>
              <w:jc w:val="center"/>
              <w:rPr>
                <w:rFonts w:hint="eastAsia" w:asciiTheme="minorEastAsia" w:hAnsiTheme="minorEastAsia" w:eastAsiaTheme="minorEastAsia" w:cstheme="minorEastAsia"/>
                <w:b/>
                <w:bCs/>
                <w:spacing w:val="1"/>
                <w:sz w:val="24"/>
                <w:szCs w:val="24"/>
              </w:rPr>
            </w:pPr>
          </w:p>
        </w:tc>
        <w:tc>
          <w:tcPr>
            <w:tcW w:w="698" w:type="pct"/>
            <w:tcBorders>
              <w:top w:val="single" w:color="000000" w:sz="6" w:space="0"/>
              <w:bottom w:val="single" w:color="000000" w:sz="6" w:space="0"/>
            </w:tcBorders>
            <w:shd w:val="clear" w:color="auto" w:fill="auto"/>
            <w:vAlign w:val="top"/>
          </w:tcPr>
          <w:p w14:paraId="26C3CF72">
            <w:pPr>
              <w:pStyle w:val="15"/>
              <w:spacing w:before="248" w:line="188" w:lineRule="auto"/>
              <w:ind w:left="228" w:leftChars="0"/>
              <w:jc w:val="center"/>
              <w:rPr>
                <w:rFonts w:hint="eastAsia" w:asciiTheme="minorEastAsia" w:hAnsiTheme="minorEastAsia" w:eastAsiaTheme="minorEastAsia" w:cstheme="minorEastAsia"/>
                <w:b/>
                <w:bCs/>
                <w:spacing w:val="1"/>
                <w:sz w:val="24"/>
                <w:szCs w:val="24"/>
              </w:rPr>
            </w:pPr>
          </w:p>
        </w:tc>
      </w:tr>
      <w:tr w14:paraId="770F8B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trHeight w:val="1134" w:hRule="exact"/>
        </w:trPr>
        <w:tc>
          <w:tcPr>
            <w:tcW w:w="245" w:type="pct"/>
            <w:vMerge w:val="continue"/>
            <w:vAlign w:val="top"/>
          </w:tcPr>
          <w:p w14:paraId="4506C52D">
            <w:pPr>
              <w:jc w:val="center"/>
              <w:rPr>
                <w:rFonts w:hint="eastAsia" w:asciiTheme="minorEastAsia" w:hAnsiTheme="minorEastAsia" w:eastAsiaTheme="minorEastAsia" w:cstheme="minorEastAsia"/>
                <w:b/>
                <w:bCs/>
                <w:sz w:val="24"/>
                <w:szCs w:val="24"/>
              </w:rPr>
            </w:pPr>
          </w:p>
        </w:tc>
        <w:tc>
          <w:tcPr>
            <w:tcW w:w="831" w:type="pct"/>
            <w:tcBorders>
              <w:top w:val="single" w:color="000000" w:sz="6" w:space="0"/>
              <w:bottom w:val="single" w:color="000000" w:sz="6" w:space="0"/>
            </w:tcBorders>
            <w:shd w:val="clear" w:color="auto" w:fill="auto"/>
            <w:vAlign w:val="top"/>
          </w:tcPr>
          <w:p w14:paraId="2E10E686">
            <w:pPr>
              <w:pStyle w:val="15"/>
              <w:spacing w:before="278" w:line="227" w:lineRule="auto"/>
              <w:ind w:left="34" w:leftChars="0"/>
              <w:jc w:val="center"/>
              <w:rPr>
                <w:rFonts w:hint="eastAsia" w:asciiTheme="minorEastAsia" w:hAnsiTheme="minorEastAsia" w:eastAsiaTheme="minorEastAsia" w:cstheme="minorEastAsia"/>
                <w:b/>
                <w:bCs/>
                <w:snapToGrid w:val="0"/>
                <w:color w:val="000000"/>
                <w:kern w:val="0"/>
                <w:sz w:val="24"/>
                <w:szCs w:val="24"/>
                <w:lang w:val="en-US" w:eastAsia="en-US" w:bidi="ar-SA"/>
              </w:rPr>
            </w:pPr>
            <w:r>
              <w:rPr>
                <w:rFonts w:hint="eastAsia" w:asciiTheme="minorEastAsia" w:hAnsiTheme="minorEastAsia" w:eastAsiaTheme="minorEastAsia" w:cstheme="minorEastAsia"/>
                <w:b/>
                <w:bCs/>
                <w:spacing w:val="7"/>
                <w:sz w:val="24"/>
                <w:szCs w:val="24"/>
              </w:rPr>
              <w:t>健康惠万家背景画面</w:t>
            </w:r>
          </w:p>
        </w:tc>
        <w:tc>
          <w:tcPr>
            <w:tcW w:w="817" w:type="pct"/>
            <w:tcBorders>
              <w:top w:val="single" w:color="000000" w:sz="6" w:space="0"/>
              <w:bottom w:val="single" w:color="000000" w:sz="6" w:space="0"/>
            </w:tcBorders>
            <w:shd w:val="clear" w:color="auto" w:fill="auto"/>
            <w:vAlign w:val="top"/>
          </w:tcPr>
          <w:p w14:paraId="05C9DC8D">
            <w:pPr>
              <w:pStyle w:val="15"/>
              <w:spacing w:before="278" w:line="227" w:lineRule="auto"/>
              <w:jc w:val="center"/>
              <w:rPr>
                <w:rFonts w:hint="eastAsia" w:asciiTheme="minorEastAsia" w:hAnsiTheme="minorEastAsia" w:eastAsiaTheme="minorEastAsia" w:cstheme="minorEastAsia"/>
                <w:b/>
                <w:bCs/>
                <w:snapToGrid w:val="0"/>
                <w:color w:val="000000"/>
                <w:kern w:val="0"/>
                <w:sz w:val="24"/>
                <w:szCs w:val="24"/>
                <w:lang w:val="en-US" w:eastAsia="en-US" w:bidi="ar-SA"/>
              </w:rPr>
            </w:pPr>
            <w:r>
              <w:rPr>
                <w:rFonts w:hint="eastAsia" w:asciiTheme="minorEastAsia" w:hAnsiTheme="minorEastAsia" w:eastAsiaTheme="minorEastAsia" w:cstheme="minorEastAsia"/>
                <w:b/>
                <w:bCs/>
                <w:spacing w:val="2"/>
                <w:sz w:val="24"/>
                <w:szCs w:val="24"/>
              </w:rPr>
              <w:t>（1.2+0.6米）*2.4米*2组</w:t>
            </w:r>
          </w:p>
        </w:tc>
        <w:tc>
          <w:tcPr>
            <w:tcW w:w="957" w:type="pct"/>
            <w:tcBorders>
              <w:top w:val="single" w:color="000000" w:sz="6" w:space="0"/>
              <w:bottom w:val="single" w:color="000000" w:sz="6" w:space="0"/>
            </w:tcBorders>
            <w:shd w:val="clear" w:color="auto" w:fill="auto"/>
            <w:vAlign w:val="top"/>
          </w:tcPr>
          <w:p w14:paraId="7A7242D0">
            <w:pPr>
              <w:pStyle w:val="15"/>
              <w:spacing w:before="121" w:line="229" w:lineRule="auto"/>
              <w:ind w:left="43" w:leftChars="0" w:right="75" w:rightChars="0" w:firstLine="2" w:firstLineChars="0"/>
              <w:jc w:val="center"/>
              <w:rPr>
                <w:rFonts w:hint="eastAsia" w:asciiTheme="minorEastAsia" w:hAnsiTheme="minorEastAsia" w:eastAsiaTheme="minorEastAsia" w:cstheme="minorEastAsia"/>
                <w:b/>
                <w:bCs/>
                <w:snapToGrid w:val="0"/>
                <w:color w:val="000000"/>
                <w:kern w:val="0"/>
                <w:sz w:val="24"/>
                <w:szCs w:val="24"/>
                <w:lang w:val="en-US" w:eastAsia="en-US" w:bidi="ar-SA"/>
              </w:rPr>
            </w:pPr>
            <w:r>
              <w:rPr>
                <w:rFonts w:hint="eastAsia" w:asciiTheme="minorEastAsia" w:hAnsiTheme="minorEastAsia" w:eastAsiaTheme="minorEastAsia" w:cstheme="minorEastAsia"/>
                <w:b/>
                <w:bCs/>
                <w:spacing w:val="9"/>
                <w:sz w:val="24"/>
                <w:szCs w:val="24"/>
              </w:rPr>
              <w:t>20</w:t>
            </w:r>
            <w:r>
              <w:rPr>
                <w:rFonts w:hint="eastAsia" w:asciiTheme="minorEastAsia" w:hAnsiTheme="minorEastAsia" w:eastAsiaTheme="minorEastAsia" w:cstheme="minorEastAsia"/>
                <w:b/>
                <w:bCs/>
                <w:sz w:val="24"/>
                <w:szCs w:val="24"/>
              </w:rPr>
              <w:t>mmPVC</w:t>
            </w:r>
            <w:r>
              <w:rPr>
                <w:rFonts w:hint="eastAsia" w:asciiTheme="minorEastAsia" w:hAnsiTheme="minorEastAsia" w:eastAsiaTheme="minorEastAsia" w:cstheme="minorEastAsia"/>
                <w:b/>
                <w:bCs/>
                <w:spacing w:val="9"/>
                <w:sz w:val="24"/>
                <w:szCs w:val="24"/>
              </w:rPr>
              <w:t>+</w:t>
            </w:r>
            <w:r>
              <w:rPr>
                <w:rFonts w:hint="eastAsia" w:asciiTheme="minorEastAsia" w:hAnsiTheme="minorEastAsia" w:eastAsiaTheme="minorEastAsia" w:cstheme="minorEastAsia"/>
                <w:b/>
                <w:bCs/>
                <w:sz w:val="24"/>
                <w:szCs w:val="24"/>
              </w:rPr>
              <w:t>UV</w:t>
            </w:r>
            <w:r>
              <w:rPr>
                <w:rFonts w:hint="eastAsia" w:asciiTheme="minorEastAsia" w:hAnsiTheme="minorEastAsia" w:eastAsiaTheme="minorEastAsia" w:cstheme="minorEastAsia"/>
                <w:b/>
                <w:bCs/>
                <w:spacing w:val="9"/>
                <w:sz w:val="24"/>
                <w:szCs w:val="24"/>
              </w:rPr>
              <w:t>+亮片</w:t>
            </w:r>
            <w:r>
              <w:rPr>
                <w:rFonts w:hint="eastAsia" w:asciiTheme="minorEastAsia" w:hAnsiTheme="minorEastAsia" w:eastAsiaTheme="minorEastAsia" w:cstheme="minorEastAsia"/>
                <w:b/>
                <w:bCs/>
                <w:spacing w:val="2"/>
                <w:sz w:val="24"/>
                <w:szCs w:val="24"/>
              </w:rPr>
              <w:t xml:space="preserve"> </w:t>
            </w:r>
            <w:r>
              <w:rPr>
                <w:rFonts w:hint="eastAsia" w:asciiTheme="minorEastAsia" w:hAnsiTheme="minorEastAsia" w:eastAsiaTheme="minorEastAsia" w:cstheme="minorEastAsia"/>
                <w:b/>
                <w:bCs/>
                <w:spacing w:val="5"/>
                <w:sz w:val="24"/>
                <w:szCs w:val="24"/>
              </w:rPr>
              <w:t>+异形雕刻</w:t>
            </w:r>
          </w:p>
        </w:tc>
        <w:tc>
          <w:tcPr>
            <w:tcW w:w="338" w:type="pct"/>
            <w:tcBorders>
              <w:top w:val="single" w:color="000000" w:sz="6" w:space="0"/>
              <w:bottom w:val="single" w:color="000000" w:sz="6" w:space="0"/>
            </w:tcBorders>
            <w:shd w:val="clear" w:color="auto" w:fill="auto"/>
            <w:vAlign w:val="top"/>
          </w:tcPr>
          <w:p w14:paraId="1C7C6165">
            <w:pPr>
              <w:pStyle w:val="15"/>
              <w:spacing w:before="279" w:line="342" w:lineRule="exact"/>
              <w:jc w:val="center"/>
              <w:rPr>
                <w:rFonts w:hint="eastAsia" w:asciiTheme="minorEastAsia" w:hAnsiTheme="minorEastAsia" w:eastAsiaTheme="minorEastAsia" w:cstheme="minorEastAsia"/>
                <w:b/>
                <w:bCs/>
                <w:snapToGrid w:val="0"/>
                <w:color w:val="000000"/>
                <w:kern w:val="0"/>
                <w:sz w:val="24"/>
                <w:szCs w:val="24"/>
                <w:lang w:val="en-US" w:eastAsia="en-US" w:bidi="ar-SA"/>
              </w:rPr>
            </w:pPr>
            <w:r>
              <w:rPr>
                <w:rFonts w:hint="eastAsia" w:asciiTheme="minorEastAsia" w:hAnsiTheme="minorEastAsia" w:eastAsiaTheme="minorEastAsia" w:cstheme="minorEastAsia"/>
                <w:b/>
                <w:bCs/>
                <w:position w:val="1"/>
                <w:sz w:val="24"/>
                <w:szCs w:val="24"/>
              </w:rPr>
              <w:t>㎡</w:t>
            </w:r>
          </w:p>
        </w:tc>
        <w:tc>
          <w:tcPr>
            <w:tcW w:w="456" w:type="pct"/>
            <w:tcBorders>
              <w:top w:val="single" w:color="000000" w:sz="6" w:space="0"/>
              <w:bottom w:val="single" w:color="000000" w:sz="6" w:space="0"/>
            </w:tcBorders>
            <w:shd w:val="clear" w:color="auto" w:fill="auto"/>
            <w:vAlign w:val="top"/>
          </w:tcPr>
          <w:p w14:paraId="2AD8C00B">
            <w:pPr>
              <w:pStyle w:val="15"/>
              <w:spacing w:before="319" w:line="188" w:lineRule="auto"/>
              <w:ind w:left="224" w:leftChars="0"/>
              <w:jc w:val="center"/>
              <w:rPr>
                <w:rFonts w:hint="eastAsia" w:asciiTheme="minorEastAsia" w:hAnsiTheme="minorEastAsia" w:eastAsiaTheme="minorEastAsia" w:cstheme="minorEastAsia"/>
                <w:b/>
                <w:bCs/>
                <w:snapToGrid w:val="0"/>
                <w:color w:val="000000"/>
                <w:kern w:val="0"/>
                <w:sz w:val="24"/>
                <w:szCs w:val="24"/>
                <w:lang w:val="en-US" w:eastAsia="en-US" w:bidi="ar-SA"/>
              </w:rPr>
            </w:pPr>
            <w:r>
              <w:rPr>
                <w:rFonts w:hint="eastAsia" w:asciiTheme="minorEastAsia" w:hAnsiTheme="minorEastAsia" w:eastAsiaTheme="minorEastAsia" w:cstheme="minorEastAsia"/>
                <w:b/>
                <w:bCs/>
                <w:spacing w:val="2"/>
                <w:sz w:val="24"/>
                <w:szCs w:val="24"/>
              </w:rPr>
              <w:t>8.64</w:t>
            </w:r>
          </w:p>
        </w:tc>
        <w:tc>
          <w:tcPr>
            <w:tcW w:w="655" w:type="pct"/>
            <w:tcBorders>
              <w:top w:val="single" w:color="000000" w:sz="6" w:space="0"/>
              <w:bottom w:val="single" w:color="000000" w:sz="6" w:space="0"/>
            </w:tcBorders>
            <w:shd w:val="clear" w:color="auto" w:fill="auto"/>
            <w:vAlign w:val="top"/>
          </w:tcPr>
          <w:p w14:paraId="39AD47D9">
            <w:pPr>
              <w:pStyle w:val="15"/>
              <w:spacing w:before="319" w:line="188" w:lineRule="auto"/>
              <w:ind w:left="224" w:leftChars="0"/>
              <w:jc w:val="center"/>
              <w:rPr>
                <w:rFonts w:hint="eastAsia" w:asciiTheme="minorEastAsia" w:hAnsiTheme="minorEastAsia" w:eastAsiaTheme="minorEastAsia" w:cstheme="minorEastAsia"/>
                <w:b/>
                <w:bCs/>
                <w:spacing w:val="2"/>
                <w:sz w:val="24"/>
                <w:szCs w:val="24"/>
              </w:rPr>
            </w:pPr>
          </w:p>
        </w:tc>
        <w:tc>
          <w:tcPr>
            <w:tcW w:w="698" w:type="pct"/>
            <w:tcBorders>
              <w:top w:val="single" w:color="000000" w:sz="6" w:space="0"/>
              <w:bottom w:val="single" w:color="000000" w:sz="6" w:space="0"/>
            </w:tcBorders>
            <w:shd w:val="clear" w:color="auto" w:fill="auto"/>
            <w:vAlign w:val="top"/>
          </w:tcPr>
          <w:p w14:paraId="2C22C097">
            <w:pPr>
              <w:pStyle w:val="15"/>
              <w:spacing w:before="319" w:line="188" w:lineRule="auto"/>
              <w:ind w:left="224" w:leftChars="0"/>
              <w:jc w:val="center"/>
              <w:rPr>
                <w:rFonts w:hint="eastAsia" w:asciiTheme="minorEastAsia" w:hAnsiTheme="minorEastAsia" w:eastAsiaTheme="minorEastAsia" w:cstheme="minorEastAsia"/>
                <w:b/>
                <w:bCs/>
                <w:spacing w:val="2"/>
                <w:sz w:val="24"/>
                <w:szCs w:val="24"/>
              </w:rPr>
            </w:pPr>
          </w:p>
        </w:tc>
      </w:tr>
      <w:tr w14:paraId="6A4DC1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cantSplit/>
          <w:trHeight w:val="1134" w:hRule="exact"/>
        </w:trPr>
        <w:tc>
          <w:tcPr>
            <w:tcW w:w="245" w:type="pct"/>
            <w:vMerge w:val="continue"/>
            <w:vAlign w:val="top"/>
          </w:tcPr>
          <w:p w14:paraId="5D97C71F">
            <w:pPr>
              <w:jc w:val="center"/>
              <w:rPr>
                <w:rFonts w:hint="eastAsia" w:asciiTheme="minorEastAsia" w:hAnsiTheme="minorEastAsia" w:eastAsiaTheme="minorEastAsia" w:cstheme="minorEastAsia"/>
                <w:b/>
                <w:bCs/>
                <w:sz w:val="24"/>
                <w:szCs w:val="24"/>
              </w:rPr>
            </w:pPr>
          </w:p>
        </w:tc>
        <w:tc>
          <w:tcPr>
            <w:tcW w:w="831" w:type="pct"/>
            <w:tcBorders>
              <w:top w:val="single" w:color="000000" w:sz="6" w:space="0"/>
              <w:bottom w:val="single" w:color="000000" w:sz="6" w:space="0"/>
            </w:tcBorders>
            <w:shd w:val="clear" w:color="auto" w:fill="auto"/>
            <w:vAlign w:val="top"/>
          </w:tcPr>
          <w:p w14:paraId="5445DE78">
            <w:pPr>
              <w:pStyle w:val="15"/>
              <w:spacing w:before="133" w:line="230" w:lineRule="auto"/>
              <w:ind w:left="33" w:leftChars="0" w:right="274" w:rightChars="0" w:firstLine="6" w:firstLineChars="0"/>
              <w:jc w:val="center"/>
              <w:rPr>
                <w:rFonts w:hint="eastAsia" w:asciiTheme="minorEastAsia" w:hAnsiTheme="minorEastAsia" w:eastAsiaTheme="minorEastAsia" w:cstheme="minorEastAsia"/>
                <w:b/>
                <w:bCs/>
                <w:snapToGrid w:val="0"/>
                <w:color w:val="000000"/>
                <w:kern w:val="0"/>
                <w:sz w:val="24"/>
                <w:szCs w:val="24"/>
                <w:lang w:val="en-US" w:eastAsia="en-US" w:bidi="ar-SA"/>
              </w:rPr>
            </w:pPr>
            <w:r>
              <w:rPr>
                <w:rFonts w:hint="eastAsia" w:asciiTheme="minorEastAsia" w:hAnsiTheme="minorEastAsia" w:eastAsiaTheme="minorEastAsia" w:cstheme="minorEastAsia"/>
                <w:b/>
                <w:bCs/>
                <w:spacing w:val="6"/>
                <w:sz w:val="24"/>
                <w:szCs w:val="24"/>
              </w:rPr>
              <w:t xml:space="preserve">安博士人物 立体+支 </w:t>
            </w:r>
            <w:r>
              <w:rPr>
                <w:rFonts w:hint="eastAsia" w:asciiTheme="minorEastAsia" w:hAnsiTheme="minorEastAsia" w:eastAsiaTheme="minorEastAsia" w:cstheme="minorEastAsia"/>
                <w:b/>
                <w:bCs/>
                <w:sz w:val="24"/>
                <w:szCs w:val="24"/>
              </w:rPr>
              <w:t>撑</w:t>
            </w:r>
          </w:p>
        </w:tc>
        <w:tc>
          <w:tcPr>
            <w:tcW w:w="817" w:type="pct"/>
            <w:tcBorders>
              <w:top w:val="single" w:color="000000" w:sz="6" w:space="0"/>
              <w:bottom w:val="single" w:color="000000" w:sz="6" w:space="0"/>
            </w:tcBorders>
            <w:shd w:val="clear" w:color="auto" w:fill="auto"/>
            <w:vAlign w:val="top"/>
          </w:tcPr>
          <w:p w14:paraId="42423F2D">
            <w:pPr>
              <w:pStyle w:val="15"/>
              <w:spacing w:before="292" w:line="227" w:lineRule="auto"/>
              <w:ind w:left="58" w:leftChars="0"/>
              <w:jc w:val="center"/>
              <w:rPr>
                <w:rFonts w:hint="eastAsia" w:asciiTheme="minorEastAsia" w:hAnsiTheme="minorEastAsia" w:eastAsiaTheme="minorEastAsia" w:cstheme="minorEastAsia"/>
                <w:b/>
                <w:bCs/>
                <w:snapToGrid w:val="0"/>
                <w:color w:val="000000"/>
                <w:kern w:val="0"/>
                <w:sz w:val="24"/>
                <w:szCs w:val="24"/>
                <w:lang w:val="en-US" w:eastAsia="en-US" w:bidi="ar-SA"/>
              </w:rPr>
            </w:pPr>
            <w:r>
              <w:rPr>
                <w:rFonts w:hint="eastAsia" w:asciiTheme="minorEastAsia" w:hAnsiTheme="minorEastAsia" w:eastAsiaTheme="minorEastAsia" w:cstheme="minorEastAsia"/>
                <w:b/>
                <w:bCs/>
                <w:spacing w:val="3"/>
                <w:sz w:val="24"/>
                <w:szCs w:val="24"/>
              </w:rPr>
              <w:t>1米*1.2米*2组</w:t>
            </w:r>
          </w:p>
        </w:tc>
        <w:tc>
          <w:tcPr>
            <w:tcW w:w="957" w:type="pct"/>
            <w:tcBorders>
              <w:top w:val="single" w:color="000000" w:sz="6" w:space="0"/>
              <w:bottom w:val="single" w:color="000000" w:sz="6" w:space="0"/>
            </w:tcBorders>
            <w:shd w:val="clear" w:color="auto" w:fill="auto"/>
            <w:vAlign w:val="top"/>
          </w:tcPr>
          <w:p w14:paraId="28854C4C">
            <w:pPr>
              <w:pStyle w:val="15"/>
              <w:spacing w:before="133" w:line="230" w:lineRule="auto"/>
              <w:ind w:left="43" w:leftChars="0" w:right="75" w:rightChars="0" w:firstLine="2" w:firstLineChars="0"/>
              <w:jc w:val="center"/>
              <w:rPr>
                <w:rFonts w:hint="eastAsia" w:asciiTheme="minorEastAsia" w:hAnsiTheme="minorEastAsia" w:eastAsiaTheme="minorEastAsia" w:cstheme="minorEastAsia"/>
                <w:b/>
                <w:bCs/>
                <w:snapToGrid w:val="0"/>
                <w:color w:val="000000"/>
                <w:kern w:val="0"/>
                <w:sz w:val="24"/>
                <w:szCs w:val="24"/>
                <w:lang w:val="en-US" w:eastAsia="en-US" w:bidi="ar-SA"/>
              </w:rPr>
            </w:pPr>
            <w:r>
              <w:rPr>
                <w:rFonts w:hint="eastAsia" w:asciiTheme="minorEastAsia" w:hAnsiTheme="minorEastAsia" w:eastAsiaTheme="minorEastAsia" w:cstheme="minorEastAsia"/>
                <w:b/>
                <w:bCs/>
                <w:spacing w:val="9"/>
                <w:sz w:val="24"/>
                <w:szCs w:val="24"/>
              </w:rPr>
              <w:t>20</w:t>
            </w:r>
            <w:r>
              <w:rPr>
                <w:rFonts w:hint="eastAsia" w:asciiTheme="minorEastAsia" w:hAnsiTheme="minorEastAsia" w:eastAsiaTheme="minorEastAsia" w:cstheme="minorEastAsia"/>
                <w:b/>
                <w:bCs/>
                <w:sz w:val="24"/>
                <w:szCs w:val="24"/>
              </w:rPr>
              <w:t>mmPVC</w:t>
            </w:r>
            <w:r>
              <w:rPr>
                <w:rFonts w:hint="eastAsia" w:asciiTheme="minorEastAsia" w:hAnsiTheme="minorEastAsia" w:eastAsiaTheme="minorEastAsia" w:cstheme="minorEastAsia"/>
                <w:b/>
                <w:bCs/>
                <w:spacing w:val="9"/>
                <w:sz w:val="24"/>
                <w:szCs w:val="24"/>
              </w:rPr>
              <w:t>+</w:t>
            </w:r>
            <w:r>
              <w:rPr>
                <w:rFonts w:hint="eastAsia" w:asciiTheme="minorEastAsia" w:hAnsiTheme="minorEastAsia" w:eastAsiaTheme="minorEastAsia" w:cstheme="minorEastAsia"/>
                <w:b/>
                <w:bCs/>
                <w:sz w:val="24"/>
                <w:szCs w:val="24"/>
              </w:rPr>
              <w:t>UV</w:t>
            </w:r>
            <w:r>
              <w:rPr>
                <w:rFonts w:hint="eastAsia" w:asciiTheme="minorEastAsia" w:hAnsiTheme="minorEastAsia" w:eastAsiaTheme="minorEastAsia" w:cstheme="minorEastAsia"/>
                <w:b/>
                <w:bCs/>
                <w:spacing w:val="9"/>
                <w:sz w:val="24"/>
                <w:szCs w:val="24"/>
              </w:rPr>
              <w:t>+亮片</w:t>
            </w:r>
            <w:r>
              <w:rPr>
                <w:rFonts w:hint="eastAsia" w:asciiTheme="minorEastAsia" w:hAnsiTheme="minorEastAsia" w:eastAsiaTheme="minorEastAsia" w:cstheme="minorEastAsia"/>
                <w:b/>
                <w:bCs/>
                <w:spacing w:val="2"/>
                <w:sz w:val="24"/>
                <w:szCs w:val="24"/>
              </w:rPr>
              <w:t xml:space="preserve"> </w:t>
            </w:r>
            <w:r>
              <w:rPr>
                <w:rFonts w:hint="eastAsia" w:asciiTheme="minorEastAsia" w:hAnsiTheme="minorEastAsia" w:eastAsiaTheme="minorEastAsia" w:cstheme="minorEastAsia"/>
                <w:b/>
                <w:bCs/>
                <w:spacing w:val="5"/>
                <w:sz w:val="24"/>
                <w:szCs w:val="24"/>
              </w:rPr>
              <w:t>+异形雕刻</w:t>
            </w:r>
          </w:p>
        </w:tc>
        <w:tc>
          <w:tcPr>
            <w:tcW w:w="338" w:type="pct"/>
            <w:tcBorders>
              <w:top w:val="single" w:color="000000" w:sz="6" w:space="0"/>
              <w:bottom w:val="single" w:color="000000" w:sz="6" w:space="0"/>
            </w:tcBorders>
            <w:shd w:val="clear" w:color="auto" w:fill="auto"/>
            <w:vAlign w:val="top"/>
          </w:tcPr>
          <w:p w14:paraId="4807A125">
            <w:pPr>
              <w:pStyle w:val="15"/>
              <w:spacing w:before="292" w:line="238" w:lineRule="auto"/>
              <w:jc w:val="center"/>
              <w:rPr>
                <w:rFonts w:hint="eastAsia" w:asciiTheme="minorEastAsia" w:hAnsiTheme="minorEastAsia" w:eastAsiaTheme="minorEastAsia" w:cstheme="minorEastAsia"/>
                <w:b/>
                <w:bCs/>
                <w:snapToGrid w:val="0"/>
                <w:color w:val="000000"/>
                <w:kern w:val="0"/>
                <w:sz w:val="24"/>
                <w:szCs w:val="24"/>
                <w:lang w:val="en-US" w:eastAsia="en-US" w:bidi="ar-SA"/>
              </w:rPr>
            </w:pPr>
            <w:r>
              <w:rPr>
                <w:rFonts w:hint="eastAsia" w:asciiTheme="minorEastAsia" w:hAnsiTheme="minorEastAsia" w:eastAsiaTheme="minorEastAsia" w:cstheme="minorEastAsia"/>
                <w:b/>
                <w:bCs/>
                <w:sz w:val="24"/>
                <w:szCs w:val="24"/>
              </w:rPr>
              <w:t>组</w:t>
            </w:r>
          </w:p>
        </w:tc>
        <w:tc>
          <w:tcPr>
            <w:tcW w:w="456" w:type="pct"/>
            <w:tcBorders>
              <w:top w:val="single" w:color="000000" w:sz="6" w:space="0"/>
              <w:bottom w:val="single" w:color="000000" w:sz="6" w:space="0"/>
            </w:tcBorders>
            <w:shd w:val="clear" w:color="auto" w:fill="auto"/>
            <w:vAlign w:val="top"/>
          </w:tcPr>
          <w:p w14:paraId="0888BDDB">
            <w:pPr>
              <w:spacing w:line="250" w:lineRule="auto"/>
              <w:jc w:val="center"/>
              <w:rPr>
                <w:rFonts w:hint="eastAsia" w:asciiTheme="minorEastAsia" w:hAnsiTheme="minorEastAsia" w:eastAsiaTheme="minorEastAsia" w:cstheme="minorEastAsia"/>
                <w:b/>
                <w:bCs/>
                <w:sz w:val="24"/>
                <w:szCs w:val="24"/>
              </w:rPr>
            </w:pPr>
          </w:p>
          <w:p w14:paraId="37D2EFA5">
            <w:pPr>
              <w:pStyle w:val="15"/>
              <w:spacing w:before="81" w:line="188" w:lineRule="auto"/>
              <w:ind w:left="423" w:leftChars="0"/>
              <w:jc w:val="center"/>
              <w:rPr>
                <w:rFonts w:hint="eastAsia" w:asciiTheme="minorEastAsia" w:hAnsiTheme="minorEastAsia" w:eastAsiaTheme="minorEastAsia" w:cstheme="minorEastAsia"/>
                <w:b/>
                <w:bCs/>
                <w:snapToGrid w:val="0"/>
                <w:color w:val="000000"/>
                <w:kern w:val="0"/>
                <w:sz w:val="24"/>
                <w:szCs w:val="24"/>
                <w:lang w:val="en-US" w:eastAsia="en-US" w:bidi="ar-SA"/>
              </w:rPr>
            </w:pPr>
            <w:r>
              <w:rPr>
                <w:rFonts w:hint="eastAsia" w:asciiTheme="minorEastAsia" w:hAnsiTheme="minorEastAsia" w:eastAsiaTheme="minorEastAsia" w:cstheme="minorEastAsia"/>
                <w:b/>
                <w:bCs/>
                <w:sz w:val="24"/>
                <w:szCs w:val="24"/>
              </w:rPr>
              <w:t>2</w:t>
            </w:r>
          </w:p>
        </w:tc>
        <w:tc>
          <w:tcPr>
            <w:tcW w:w="655" w:type="pct"/>
            <w:tcBorders>
              <w:top w:val="single" w:color="000000" w:sz="6" w:space="0"/>
              <w:bottom w:val="single" w:color="000000" w:sz="6" w:space="0"/>
            </w:tcBorders>
            <w:shd w:val="clear" w:color="auto" w:fill="auto"/>
            <w:vAlign w:val="top"/>
          </w:tcPr>
          <w:p w14:paraId="1CD71F10">
            <w:pPr>
              <w:pStyle w:val="15"/>
              <w:spacing w:before="81" w:line="188" w:lineRule="auto"/>
              <w:ind w:left="423" w:leftChars="0"/>
              <w:jc w:val="center"/>
              <w:rPr>
                <w:rFonts w:hint="eastAsia" w:asciiTheme="minorEastAsia" w:hAnsiTheme="minorEastAsia" w:eastAsiaTheme="minorEastAsia" w:cstheme="minorEastAsia"/>
                <w:b/>
                <w:bCs/>
                <w:sz w:val="24"/>
                <w:szCs w:val="24"/>
              </w:rPr>
            </w:pPr>
          </w:p>
        </w:tc>
        <w:tc>
          <w:tcPr>
            <w:tcW w:w="698" w:type="pct"/>
            <w:tcBorders>
              <w:top w:val="single" w:color="000000" w:sz="6" w:space="0"/>
              <w:bottom w:val="single" w:color="000000" w:sz="6" w:space="0"/>
            </w:tcBorders>
            <w:shd w:val="clear" w:color="auto" w:fill="auto"/>
            <w:vAlign w:val="top"/>
          </w:tcPr>
          <w:p w14:paraId="5201978E">
            <w:pPr>
              <w:pStyle w:val="15"/>
              <w:spacing w:before="81" w:line="188" w:lineRule="auto"/>
              <w:ind w:left="423" w:leftChars="0"/>
              <w:jc w:val="center"/>
              <w:rPr>
                <w:rFonts w:hint="eastAsia" w:asciiTheme="minorEastAsia" w:hAnsiTheme="minorEastAsia" w:eastAsiaTheme="minorEastAsia" w:cstheme="minorEastAsia"/>
                <w:b/>
                <w:bCs/>
                <w:sz w:val="24"/>
                <w:szCs w:val="24"/>
              </w:rPr>
            </w:pPr>
          </w:p>
        </w:tc>
      </w:tr>
      <w:tr w14:paraId="3DEAAC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cantSplit/>
          <w:trHeight w:val="1134" w:hRule="exact"/>
        </w:trPr>
        <w:tc>
          <w:tcPr>
            <w:tcW w:w="245" w:type="pct"/>
            <w:vMerge w:val="continue"/>
            <w:vAlign w:val="top"/>
          </w:tcPr>
          <w:p w14:paraId="2738EB6B">
            <w:pPr>
              <w:jc w:val="center"/>
              <w:rPr>
                <w:rFonts w:hint="eastAsia" w:asciiTheme="minorEastAsia" w:hAnsiTheme="minorEastAsia" w:eastAsiaTheme="minorEastAsia" w:cstheme="minorEastAsia"/>
                <w:b/>
                <w:bCs/>
                <w:sz w:val="24"/>
                <w:szCs w:val="24"/>
              </w:rPr>
            </w:pPr>
          </w:p>
        </w:tc>
        <w:tc>
          <w:tcPr>
            <w:tcW w:w="831" w:type="pct"/>
            <w:tcBorders>
              <w:top w:val="single" w:color="000000" w:sz="6" w:space="0"/>
              <w:bottom w:val="single" w:color="000000" w:sz="6" w:space="0"/>
            </w:tcBorders>
            <w:shd w:val="clear" w:color="auto" w:fill="auto"/>
            <w:vAlign w:val="top"/>
          </w:tcPr>
          <w:p w14:paraId="730F0F8D">
            <w:pPr>
              <w:pStyle w:val="15"/>
              <w:spacing w:before="282" w:line="227" w:lineRule="auto"/>
              <w:ind w:left="39" w:leftChars="0"/>
              <w:jc w:val="center"/>
              <w:rPr>
                <w:rFonts w:hint="eastAsia" w:asciiTheme="minorEastAsia" w:hAnsiTheme="minorEastAsia" w:eastAsiaTheme="minorEastAsia" w:cstheme="minorEastAsia"/>
                <w:b/>
                <w:bCs/>
                <w:snapToGrid w:val="0"/>
                <w:color w:val="000000"/>
                <w:kern w:val="0"/>
                <w:sz w:val="24"/>
                <w:szCs w:val="24"/>
                <w:lang w:val="en-US" w:eastAsia="en-US" w:bidi="ar-SA"/>
              </w:rPr>
            </w:pPr>
            <w:r>
              <w:rPr>
                <w:rFonts w:hint="eastAsia" w:asciiTheme="minorEastAsia" w:hAnsiTheme="minorEastAsia" w:eastAsiaTheme="minorEastAsia" w:cstheme="minorEastAsia"/>
                <w:b/>
                <w:bCs/>
                <w:spacing w:val="6"/>
                <w:sz w:val="24"/>
                <w:szCs w:val="24"/>
              </w:rPr>
              <w:t>正方体药名展示</w:t>
            </w:r>
          </w:p>
        </w:tc>
        <w:tc>
          <w:tcPr>
            <w:tcW w:w="817" w:type="pct"/>
            <w:tcBorders>
              <w:top w:val="single" w:color="000000" w:sz="6" w:space="0"/>
              <w:bottom w:val="single" w:color="000000" w:sz="6" w:space="0"/>
            </w:tcBorders>
            <w:shd w:val="clear" w:color="auto" w:fill="auto"/>
            <w:vAlign w:val="top"/>
          </w:tcPr>
          <w:p w14:paraId="773DA55D">
            <w:pPr>
              <w:pStyle w:val="15"/>
              <w:spacing w:before="282" w:line="334" w:lineRule="exact"/>
              <w:ind w:left="38" w:leftChars="0"/>
              <w:jc w:val="center"/>
              <w:rPr>
                <w:rFonts w:hint="eastAsia" w:asciiTheme="minorEastAsia" w:hAnsiTheme="minorEastAsia" w:eastAsiaTheme="minorEastAsia" w:cstheme="minorEastAsia"/>
                <w:b/>
                <w:bCs/>
                <w:snapToGrid w:val="0"/>
                <w:color w:val="000000"/>
                <w:kern w:val="0"/>
                <w:sz w:val="24"/>
                <w:szCs w:val="24"/>
                <w:lang w:val="en-US" w:eastAsia="en-US" w:bidi="ar-SA"/>
              </w:rPr>
            </w:pPr>
            <w:r>
              <w:rPr>
                <w:rFonts w:hint="eastAsia" w:asciiTheme="minorEastAsia" w:hAnsiTheme="minorEastAsia" w:eastAsiaTheme="minorEastAsia" w:cstheme="minorEastAsia"/>
                <w:b/>
                <w:bCs/>
                <w:spacing w:val="5"/>
                <w:position w:val="1"/>
                <w:sz w:val="24"/>
                <w:szCs w:val="24"/>
              </w:rPr>
              <w:t>40*40</w:t>
            </w:r>
            <w:r>
              <w:rPr>
                <w:rFonts w:hint="eastAsia" w:asciiTheme="minorEastAsia" w:hAnsiTheme="minorEastAsia" w:eastAsiaTheme="minorEastAsia" w:cstheme="minorEastAsia"/>
                <w:b/>
                <w:bCs/>
                <w:position w:val="1"/>
                <w:sz w:val="24"/>
                <w:szCs w:val="24"/>
              </w:rPr>
              <w:t>cm</w:t>
            </w:r>
            <w:r>
              <w:rPr>
                <w:rFonts w:hint="eastAsia" w:asciiTheme="minorEastAsia" w:hAnsiTheme="minorEastAsia" w:eastAsiaTheme="minorEastAsia" w:cstheme="minorEastAsia"/>
                <w:b/>
                <w:bCs/>
                <w:spacing w:val="5"/>
                <w:position w:val="1"/>
                <w:sz w:val="24"/>
                <w:szCs w:val="24"/>
              </w:rPr>
              <w:t>*</w:t>
            </w:r>
          </w:p>
        </w:tc>
        <w:tc>
          <w:tcPr>
            <w:tcW w:w="957" w:type="pct"/>
            <w:tcBorders>
              <w:top w:val="single" w:color="000000" w:sz="6" w:space="0"/>
              <w:bottom w:val="single" w:color="000000" w:sz="6" w:space="0"/>
            </w:tcBorders>
            <w:shd w:val="clear" w:color="auto" w:fill="auto"/>
            <w:vAlign w:val="top"/>
          </w:tcPr>
          <w:p w14:paraId="665E3F44">
            <w:pPr>
              <w:pStyle w:val="15"/>
              <w:spacing w:before="125" w:line="232" w:lineRule="auto"/>
              <w:ind w:left="41" w:leftChars="0" w:right="79" w:rightChars="0" w:firstLine="2" w:firstLineChars="0"/>
              <w:jc w:val="center"/>
              <w:rPr>
                <w:rFonts w:hint="eastAsia" w:asciiTheme="minorEastAsia" w:hAnsiTheme="minorEastAsia" w:eastAsiaTheme="minorEastAsia" w:cstheme="minorEastAsia"/>
                <w:b/>
                <w:bCs/>
                <w:snapToGrid w:val="0"/>
                <w:color w:val="000000"/>
                <w:kern w:val="0"/>
                <w:sz w:val="24"/>
                <w:szCs w:val="24"/>
                <w:lang w:val="en-US" w:eastAsia="en-US" w:bidi="ar-SA"/>
              </w:rPr>
            </w:pPr>
            <w:r>
              <w:rPr>
                <w:rFonts w:hint="eastAsia" w:asciiTheme="minorEastAsia" w:hAnsiTheme="minorEastAsia" w:eastAsiaTheme="minorEastAsia" w:cstheme="minorEastAsia"/>
                <w:b/>
                <w:bCs/>
                <w:spacing w:val="6"/>
                <w:sz w:val="24"/>
                <w:szCs w:val="24"/>
              </w:rPr>
              <w:t>户外车贴+膜+板+</w:t>
            </w:r>
            <w:r>
              <w:rPr>
                <w:rFonts w:hint="eastAsia" w:asciiTheme="minorEastAsia" w:hAnsiTheme="minorEastAsia" w:eastAsiaTheme="minorEastAsia" w:cstheme="minorEastAsia"/>
                <w:b/>
                <w:bCs/>
                <w:sz w:val="24"/>
                <w:szCs w:val="24"/>
              </w:rPr>
              <w:t xml:space="preserve"> </w:t>
            </w:r>
            <w:r>
              <w:rPr>
                <w:rFonts w:hint="eastAsia" w:asciiTheme="minorEastAsia" w:hAnsiTheme="minorEastAsia" w:eastAsiaTheme="minorEastAsia" w:cstheme="minorEastAsia"/>
                <w:b/>
                <w:bCs/>
                <w:spacing w:val="4"/>
                <w:sz w:val="24"/>
                <w:szCs w:val="24"/>
              </w:rPr>
              <w:t>造型</w:t>
            </w:r>
          </w:p>
        </w:tc>
        <w:tc>
          <w:tcPr>
            <w:tcW w:w="338" w:type="pct"/>
            <w:tcBorders>
              <w:top w:val="single" w:color="000000" w:sz="6" w:space="0"/>
              <w:bottom w:val="single" w:color="000000" w:sz="6" w:space="0"/>
            </w:tcBorders>
            <w:shd w:val="clear" w:color="auto" w:fill="auto"/>
            <w:vAlign w:val="top"/>
          </w:tcPr>
          <w:p w14:paraId="585D14DA">
            <w:pPr>
              <w:pStyle w:val="15"/>
              <w:spacing w:before="281" w:line="238" w:lineRule="auto"/>
              <w:jc w:val="center"/>
              <w:rPr>
                <w:rFonts w:hint="eastAsia" w:asciiTheme="minorEastAsia" w:hAnsiTheme="minorEastAsia" w:eastAsiaTheme="minorEastAsia" w:cstheme="minorEastAsia"/>
                <w:b/>
                <w:bCs/>
                <w:snapToGrid w:val="0"/>
                <w:color w:val="000000"/>
                <w:kern w:val="0"/>
                <w:sz w:val="24"/>
                <w:szCs w:val="24"/>
                <w:lang w:val="en-US" w:eastAsia="en-US" w:bidi="ar-SA"/>
              </w:rPr>
            </w:pPr>
            <w:r>
              <w:rPr>
                <w:rFonts w:hint="eastAsia" w:asciiTheme="minorEastAsia" w:hAnsiTheme="minorEastAsia" w:eastAsiaTheme="minorEastAsia" w:cstheme="minorEastAsia"/>
                <w:b/>
                <w:bCs/>
                <w:sz w:val="24"/>
                <w:szCs w:val="24"/>
              </w:rPr>
              <w:t>组</w:t>
            </w:r>
          </w:p>
        </w:tc>
        <w:tc>
          <w:tcPr>
            <w:tcW w:w="456" w:type="pct"/>
            <w:tcBorders>
              <w:top w:val="single" w:color="000000" w:sz="6" w:space="0"/>
              <w:bottom w:val="single" w:color="000000" w:sz="6" w:space="0"/>
            </w:tcBorders>
            <w:shd w:val="clear" w:color="auto" w:fill="auto"/>
            <w:vAlign w:val="top"/>
          </w:tcPr>
          <w:p w14:paraId="5C85103B">
            <w:pPr>
              <w:pStyle w:val="15"/>
              <w:spacing w:before="322" w:line="188" w:lineRule="auto"/>
              <w:ind w:left="372" w:leftChars="0"/>
              <w:jc w:val="center"/>
              <w:rPr>
                <w:rFonts w:hint="eastAsia" w:asciiTheme="minorEastAsia" w:hAnsiTheme="minorEastAsia" w:eastAsiaTheme="minorEastAsia" w:cstheme="minorEastAsia"/>
                <w:b/>
                <w:bCs/>
                <w:snapToGrid w:val="0"/>
                <w:color w:val="000000"/>
                <w:kern w:val="0"/>
                <w:sz w:val="24"/>
                <w:szCs w:val="24"/>
                <w:lang w:val="en-US" w:eastAsia="en-US" w:bidi="ar-SA"/>
              </w:rPr>
            </w:pPr>
            <w:r>
              <w:rPr>
                <w:rFonts w:hint="eastAsia" w:asciiTheme="minorEastAsia" w:hAnsiTheme="minorEastAsia" w:eastAsiaTheme="minorEastAsia" w:cstheme="minorEastAsia"/>
                <w:b/>
                <w:bCs/>
                <w:spacing w:val="-10"/>
                <w:sz w:val="24"/>
                <w:szCs w:val="24"/>
              </w:rPr>
              <w:t>10</w:t>
            </w:r>
          </w:p>
        </w:tc>
        <w:tc>
          <w:tcPr>
            <w:tcW w:w="655" w:type="pct"/>
            <w:tcBorders>
              <w:top w:val="single" w:color="000000" w:sz="6" w:space="0"/>
              <w:bottom w:val="single" w:color="000000" w:sz="6" w:space="0"/>
            </w:tcBorders>
            <w:shd w:val="clear" w:color="auto" w:fill="auto"/>
            <w:vAlign w:val="top"/>
          </w:tcPr>
          <w:p w14:paraId="5D7357E2">
            <w:pPr>
              <w:pStyle w:val="15"/>
              <w:spacing w:before="322" w:line="188" w:lineRule="auto"/>
              <w:ind w:left="372" w:leftChars="0"/>
              <w:jc w:val="center"/>
              <w:rPr>
                <w:rFonts w:hint="eastAsia" w:asciiTheme="minorEastAsia" w:hAnsiTheme="minorEastAsia" w:eastAsiaTheme="minorEastAsia" w:cstheme="minorEastAsia"/>
                <w:b/>
                <w:bCs/>
                <w:spacing w:val="-10"/>
                <w:sz w:val="24"/>
                <w:szCs w:val="24"/>
              </w:rPr>
            </w:pPr>
          </w:p>
        </w:tc>
        <w:tc>
          <w:tcPr>
            <w:tcW w:w="698" w:type="pct"/>
            <w:tcBorders>
              <w:top w:val="single" w:color="000000" w:sz="6" w:space="0"/>
              <w:bottom w:val="single" w:color="000000" w:sz="6" w:space="0"/>
            </w:tcBorders>
            <w:shd w:val="clear" w:color="auto" w:fill="auto"/>
            <w:vAlign w:val="top"/>
          </w:tcPr>
          <w:p w14:paraId="37C539B2">
            <w:pPr>
              <w:pStyle w:val="15"/>
              <w:spacing w:before="322" w:line="188" w:lineRule="auto"/>
              <w:ind w:left="372" w:leftChars="0"/>
              <w:jc w:val="center"/>
              <w:rPr>
                <w:rFonts w:hint="eastAsia" w:asciiTheme="minorEastAsia" w:hAnsiTheme="minorEastAsia" w:eastAsiaTheme="minorEastAsia" w:cstheme="minorEastAsia"/>
                <w:b/>
                <w:bCs/>
                <w:spacing w:val="-10"/>
                <w:sz w:val="24"/>
                <w:szCs w:val="24"/>
              </w:rPr>
            </w:pPr>
          </w:p>
        </w:tc>
      </w:tr>
      <w:tr w14:paraId="7AD448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trHeight w:val="1134" w:hRule="exact"/>
        </w:trPr>
        <w:tc>
          <w:tcPr>
            <w:tcW w:w="245" w:type="pct"/>
            <w:vMerge w:val="restart"/>
            <w:shd w:val="clear" w:color="auto" w:fill="auto"/>
            <w:vAlign w:val="top"/>
          </w:tcPr>
          <w:p w14:paraId="74153794">
            <w:pPr>
              <w:spacing w:line="245" w:lineRule="auto"/>
              <w:jc w:val="center"/>
              <w:rPr>
                <w:rFonts w:hint="eastAsia" w:asciiTheme="minorEastAsia" w:hAnsiTheme="minorEastAsia" w:eastAsiaTheme="minorEastAsia" w:cstheme="minorEastAsia"/>
                <w:b/>
                <w:bCs/>
                <w:sz w:val="21"/>
              </w:rPr>
            </w:pPr>
          </w:p>
          <w:p w14:paraId="3BC1B1BC">
            <w:pPr>
              <w:spacing w:line="246" w:lineRule="auto"/>
              <w:jc w:val="center"/>
              <w:rPr>
                <w:rFonts w:hint="eastAsia" w:asciiTheme="minorEastAsia" w:hAnsiTheme="minorEastAsia" w:eastAsiaTheme="minorEastAsia" w:cstheme="minorEastAsia"/>
                <w:b/>
                <w:bCs/>
                <w:sz w:val="21"/>
              </w:rPr>
            </w:pPr>
          </w:p>
          <w:p w14:paraId="28F3D9A3">
            <w:pPr>
              <w:spacing w:line="246" w:lineRule="auto"/>
              <w:jc w:val="center"/>
              <w:rPr>
                <w:rFonts w:hint="eastAsia" w:asciiTheme="minorEastAsia" w:hAnsiTheme="minorEastAsia" w:eastAsiaTheme="minorEastAsia" w:cstheme="minorEastAsia"/>
                <w:b/>
                <w:bCs/>
                <w:sz w:val="21"/>
              </w:rPr>
            </w:pPr>
          </w:p>
          <w:p w14:paraId="7AC9DB38">
            <w:pPr>
              <w:spacing w:line="246" w:lineRule="auto"/>
              <w:jc w:val="center"/>
              <w:rPr>
                <w:rFonts w:hint="eastAsia" w:asciiTheme="minorEastAsia" w:hAnsiTheme="minorEastAsia" w:eastAsiaTheme="minorEastAsia" w:cstheme="minorEastAsia"/>
                <w:b/>
                <w:bCs/>
                <w:sz w:val="21"/>
              </w:rPr>
            </w:pPr>
          </w:p>
          <w:p w14:paraId="1E57617B">
            <w:pPr>
              <w:spacing w:line="246" w:lineRule="auto"/>
              <w:jc w:val="center"/>
              <w:rPr>
                <w:rFonts w:hint="eastAsia" w:asciiTheme="minorEastAsia" w:hAnsiTheme="minorEastAsia" w:eastAsiaTheme="minorEastAsia" w:cstheme="minorEastAsia"/>
                <w:b/>
                <w:bCs/>
                <w:sz w:val="21"/>
              </w:rPr>
            </w:pPr>
          </w:p>
          <w:p w14:paraId="4506B236">
            <w:pPr>
              <w:pStyle w:val="15"/>
              <w:spacing w:before="82" w:line="227" w:lineRule="auto"/>
              <w:ind w:left="58" w:leftChars="0"/>
              <w:jc w:val="center"/>
              <w:rPr>
                <w:rFonts w:hint="eastAsia" w:asciiTheme="minorEastAsia" w:hAnsiTheme="minorEastAsia" w:eastAsiaTheme="minorEastAsia" w:cstheme="minorEastAsia"/>
                <w:b/>
                <w:bCs/>
                <w:snapToGrid w:val="0"/>
                <w:color w:val="000000"/>
                <w:kern w:val="0"/>
                <w:sz w:val="25"/>
                <w:szCs w:val="25"/>
                <w:lang w:val="en-US" w:eastAsia="en-US" w:bidi="ar-SA"/>
              </w:rPr>
            </w:pPr>
            <w:r>
              <w:rPr>
                <w:rFonts w:hint="eastAsia" w:asciiTheme="minorEastAsia" w:hAnsiTheme="minorEastAsia" w:eastAsiaTheme="minorEastAsia" w:cstheme="minorEastAsia"/>
                <w:b/>
                <w:bCs/>
                <w:spacing w:val="5"/>
              </w:rPr>
              <w:t>灯光秀</w:t>
            </w:r>
          </w:p>
        </w:tc>
        <w:tc>
          <w:tcPr>
            <w:tcW w:w="831" w:type="pct"/>
            <w:tcBorders>
              <w:top w:val="single" w:color="000000" w:sz="6" w:space="0"/>
              <w:bottom w:val="single" w:color="000000" w:sz="6" w:space="0"/>
            </w:tcBorders>
            <w:shd w:val="clear" w:color="auto" w:fill="auto"/>
            <w:vAlign w:val="top"/>
          </w:tcPr>
          <w:p w14:paraId="21EB64F5">
            <w:pPr>
              <w:pStyle w:val="15"/>
              <w:spacing w:before="284" w:line="227" w:lineRule="auto"/>
              <w:ind w:left="33" w:leftChars="0"/>
              <w:jc w:val="center"/>
              <w:rPr>
                <w:rFonts w:hint="eastAsia" w:asciiTheme="minorEastAsia" w:hAnsiTheme="minorEastAsia" w:eastAsiaTheme="minorEastAsia" w:cstheme="minorEastAsia"/>
                <w:b/>
                <w:bCs/>
                <w:snapToGrid w:val="0"/>
                <w:color w:val="000000"/>
                <w:kern w:val="0"/>
                <w:sz w:val="25"/>
                <w:szCs w:val="25"/>
                <w:lang w:val="en-US" w:eastAsia="en-US" w:bidi="ar-SA"/>
              </w:rPr>
            </w:pPr>
            <w:r>
              <w:rPr>
                <w:rFonts w:hint="eastAsia" w:asciiTheme="minorEastAsia" w:hAnsiTheme="minorEastAsia" w:eastAsiaTheme="minorEastAsia" w:cstheme="minorEastAsia"/>
                <w:b/>
                <w:bCs/>
                <w:spacing w:val="4"/>
              </w:rPr>
              <w:t>框架</w:t>
            </w:r>
          </w:p>
        </w:tc>
        <w:tc>
          <w:tcPr>
            <w:tcW w:w="817" w:type="pct"/>
            <w:tcBorders>
              <w:top w:val="single" w:color="000000" w:sz="6" w:space="0"/>
              <w:bottom w:val="single" w:color="000000" w:sz="6" w:space="0"/>
            </w:tcBorders>
            <w:shd w:val="clear" w:color="auto" w:fill="auto"/>
            <w:vAlign w:val="center"/>
          </w:tcPr>
          <w:p w14:paraId="3E94D99B">
            <w:pPr>
              <w:pStyle w:val="15"/>
              <w:keepNext w:val="0"/>
              <w:keepLines w:val="0"/>
              <w:pageBreakBefore w:val="0"/>
              <w:widowControl/>
              <w:kinsoku w:val="0"/>
              <w:wordWrap/>
              <w:overflowPunct/>
              <w:topLinePunct w:val="0"/>
              <w:autoSpaceDE w:val="0"/>
              <w:autoSpaceDN w:val="0"/>
              <w:bidi w:val="0"/>
              <w:adjustRightInd w:val="0"/>
              <w:snapToGrid w:val="0"/>
              <w:spacing w:before="284" w:line="240" w:lineRule="exact"/>
              <w:jc w:val="center"/>
              <w:textAlignment w:val="baseline"/>
              <w:rPr>
                <w:rFonts w:hint="eastAsia" w:asciiTheme="minorEastAsia" w:hAnsiTheme="minorEastAsia" w:eastAsiaTheme="minorEastAsia" w:cstheme="minorEastAsia"/>
                <w:b/>
                <w:bCs/>
                <w:snapToGrid w:val="0"/>
                <w:color w:val="000000"/>
                <w:kern w:val="0"/>
                <w:sz w:val="25"/>
                <w:szCs w:val="25"/>
                <w:lang w:val="en-US" w:eastAsia="en-US" w:bidi="ar-SA"/>
              </w:rPr>
            </w:pPr>
            <w:r>
              <w:rPr>
                <w:rFonts w:hint="eastAsia" w:asciiTheme="minorEastAsia" w:hAnsiTheme="minorEastAsia" w:eastAsiaTheme="minorEastAsia" w:cstheme="minorEastAsia"/>
                <w:b/>
                <w:bCs/>
                <w:spacing w:val="4"/>
                <w:lang w:val="en-US" w:eastAsia="zh-CN"/>
              </w:rPr>
              <w:t>宽度3</w:t>
            </w:r>
            <w:r>
              <w:rPr>
                <w:rFonts w:hint="eastAsia" w:asciiTheme="minorEastAsia" w:hAnsiTheme="minorEastAsia" w:eastAsiaTheme="minorEastAsia" w:cstheme="minorEastAsia"/>
                <w:b/>
                <w:bCs/>
                <w:spacing w:val="4"/>
              </w:rPr>
              <w:t>米</w:t>
            </w:r>
            <w:r>
              <w:rPr>
                <w:rFonts w:hint="eastAsia" w:asciiTheme="minorEastAsia" w:hAnsiTheme="minorEastAsia" w:eastAsiaTheme="minorEastAsia" w:cstheme="minorEastAsia"/>
                <w:b/>
                <w:bCs/>
                <w:spacing w:val="4"/>
              </w:rPr>
              <w:br w:type="textWrapping"/>
            </w:r>
            <w:r>
              <w:rPr>
                <w:rFonts w:hint="eastAsia" w:asciiTheme="minorEastAsia" w:hAnsiTheme="minorEastAsia" w:eastAsiaTheme="minorEastAsia" w:cstheme="minorEastAsia"/>
                <w:b/>
                <w:bCs/>
                <w:spacing w:val="4"/>
                <w:lang w:eastAsia="zh-CN"/>
              </w:rPr>
              <w:t>长度</w:t>
            </w:r>
            <w:r>
              <w:rPr>
                <w:rFonts w:hint="eastAsia" w:asciiTheme="minorEastAsia" w:hAnsiTheme="minorEastAsia" w:eastAsiaTheme="minorEastAsia" w:cstheme="minorEastAsia"/>
                <w:b/>
                <w:bCs/>
                <w:spacing w:val="4"/>
                <w:lang w:val="en-US" w:eastAsia="zh-CN"/>
              </w:rPr>
              <w:t>8米</w:t>
            </w:r>
            <w:r>
              <w:rPr>
                <w:rFonts w:hint="eastAsia" w:asciiTheme="minorEastAsia" w:hAnsiTheme="minorEastAsia" w:eastAsiaTheme="minorEastAsia" w:cstheme="minorEastAsia"/>
                <w:b/>
                <w:bCs/>
                <w:spacing w:val="4"/>
                <w:lang w:val="en-US" w:eastAsia="zh-CN"/>
              </w:rPr>
              <w:br w:type="textWrapping"/>
            </w:r>
            <w:r>
              <w:rPr>
                <w:rFonts w:hint="eastAsia" w:asciiTheme="minorEastAsia" w:hAnsiTheme="minorEastAsia" w:eastAsiaTheme="minorEastAsia" w:cstheme="minorEastAsia"/>
                <w:b/>
                <w:bCs/>
                <w:spacing w:val="4"/>
                <w:lang w:val="en-US" w:eastAsia="zh-CN"/>
              </w:rPr>
              <w:t>高度3米</w:t>
            </w:r>
          </w:p>
        </w:tc>
        <w:tc>
          <w:tcPr>
            <w:tcW w:w="957" w:type="pct"/>
            <w:tcBorders>
              <w:top w:val="single" w:color="000000" w:sz="6" w:space="0"/>
              <w:bottom w:val="single" w:color="000000" w:sz="6" w:space="0"/>
            </w:tcBorders>
            <w:shd w:val="clear" w:color="auto" w:fill="auto"/>
            <w:vAlign w:val="top"/>
          </w:tcPr>
          <w:p w14:paraId="479465A9">
            <w:pPr>
              <w:pStyle w:val="15"/>
              <w:spacing w:before="129" w:line="230" w:lineRule="auto"/>
              <w:ind w:left="42" w:leftChars="0" w:right="209" w:rightChars="0" w:hanging="1" w:firstLineChars="0"/>
              <w:jc w:val="center"/>
              <w:rPr>
                <w:rFonts w:hint="eastAsia" w:asciiTheme="minorEastAsia" w:hAnsiTheme="minorEastAsia" w:eastAsiaTheme="minorEastAsia" w:cstheme="minorEastAsia"/>
                <w:b/>
                <w:bCs/>
                <w:snapToGrid w:val="0"/>
                <w:color w:val="000000"/>
                <w:kern w:val="0"/>
                <w:sz w:val="25"/>
                <w:szCs w:val="25"/>
                <w:lang w:val="en-US" w:eastAsia="en-US" w:bidi="ar-SA"/>
              </w:rPr>
            </w:pPr>
            <w:r>
              <w:rPr>
                <w:rFonts w:hint="eastAsia" w:asciiTheme="minorEastAsia" w:hAnsiTheme="minorEastAsia" w:eastAsiaTheme="minorEastAsia" w:cstheme="minorEastAsia"/>
                <w:b/>
                <w:bCs/>
                <w:spacing w:val="7"/>
              </w:rPr>
              <w:t>镀锌管焊接、烤</w:t>
            </w:r>
            <w:r>
              <w:rPr>
                <w:rFonts w:hint="eastAsia" w:asciiTheme="minorEastAsia" w:hAnsiTheme="minorEastAsia" w:eastAsiaTheme="minorEastAsia" w:cstheme="minorEastAsia"/>
                <w:b/>
                <w:bCs/>
                <w:spacing w:val="2"/>
              </w:rPr>
              <w:t xml:space="preserve"> </w:t>
            </w:r>
            <w:r>
              <w:rPr>
                <w:rFonts w:hint="eastAsia" w:asciiTheme="minorEastAsia" w:hAnsiTheme="minorEastAsia" w:eastAsiaTheme="minorEastAsia" w:cstheme="minorEastAsia"/>
                <w:b/>
                <w:bCs/>
              </w:rPr>
              <w:t>漆</w:t>
            </w:r>
            <w:r>
              <w:rPr>
                <w:rFonts w:hint="eastAsia" w:asciiTheme="minorEastAsia" w:hAnsiTheme="minorEastAsia" w:eastAsiaTheme="minorEastAsia" w:cstheme="minorEastAsia"/>
                <w:b/>
                <w:bCs/>
                <w:lang w:val="en-US" w:eastAsia="zh-CN"/>
              </w:rPr>
              <w:t>+底座桁架配重</w:t>
            </w:r>
          </w:p>
        </w:tc>
        <w:tc>
          <w:tcPr>
            <w:tcW w:w="338" w:type="pct"/>
            <w:tcBorders>
              <w:top w:val="single" w:color="000000" w:sz="6" w:space="0"/>
              <w:bottom w:val="single" w:color="000000" w:sz="6" w:space="0"/>
            </w:tcBorders>
            <w:shd w:val="clear" w:color="auto" w:fill="auto"/>
            <w:vAlign w:val="top"/>
          </w:tcPr>
          <w:p w14:paraId="2590B3F4">
            <w:pPr>
              <w:pStyle w:val="15"/>
              <w:spacing w:before="284" w:line="238" w:lineRule="auto"/>
              <w:jc w:val="center"/>
              <w:rPr>
                <w:rFonts w:hint="eastAsia" w:asciiTheme="minorEastAsia" w:hAnsiTheme="minorEastAsia" w:eastAsiaTheme="minorEastAsia" w:cstheme="minorEastAsia"/>
                <w:b/>
                <w:bCs/>
                <w:snapToGrid w:val="0"/>
                <w:color w:val="000000"/>
                <w:kern w:val="0"/>
                <w:sz w:val="25"/>
                <w:szCs w:val="25"/>
                <w:lang w:val="en-US" w:eastAsia="en-US" w:bidi="ar-SA"/>
              </w:rPr>
            </w:pPr>
            <w:r>
              <w:rPr>
                <w:rFonts w:hint="eastAsia" w:asciiTheme="minorEastAsia" w:hAnsiTheme="minorEastAsia" w:eastAsiaTheme="minorEastAsia" w:cstheme="minorEastAsia"/>
                <w:b/>
                <w:bCs/>
              </w:rPr>
              <w:t>组</w:t>
            </w:r>
          </w:p>
        </w:tc>
        <w:tc>
          <w:tcPr>
            <w:tcW w:w="456" w:type="pct"/>
            <w:tcBorders>
              <w:top w:val="single" w:color="000000" w:sz="6" w:space="0"/>
              <w:bottom w:val="single" w:color="000000" w:sz="6" w:space="0"/>
            </w:tcBorders>
            <w:shd w:val="clear" w:color="auto" w:fill="auto"/>
            <w:vAlign w:val="top"/>
          </w:tcPr>
          <w:p w14:paraId="64B8E6C2">
            <w:pPr>
              <w:spacing w:line="242" w:lineRule="auto"/>
              <w:jc w:val="center"/>
              <w:rPr>
                <w:rFonts w:hint="eastAsia" w:asciiTheme="minorEastAsia" w:hAnsiTheme="minorEastAsia" w:eastAsiaTheme="minorEastAsia" w:cstheme="minorEastAsia"/>
                <w:b/>
                <w:bCs/>
                <w:sz w:val="21"/>
              </w:rPr>
            </w:pPr>
          </w:p>
          <w:p w14:paraId="3867340B">
            <w:pPr>
              <w:pStyle w:val="15"/>
              <w:spacing w:before="82" w:line="188" w:lineRule="auto"/>
              <w:ind w:left="372" w:leftChars="0"/>
              <w:jc w:val="center"/>
              <w:rPr>
                <w:rFonts w:hint="eastAsia" w:asciiTheme="minorEastAsia" w:hAnsiTheme="minorEastAsia" w:eastAsiaTheme="minorEastAsia" w:cstheme="minorEastAsia"/>
                <w:b/>
                <w:bCs/>
                <w:snapToGrid w:val="0"/>
                <w:color w:val="000000"/>
                <w:kern w:val="0"/>
                <w:sz w:val="25"/>
                <w:szCs w:val="25"/>
                <w:lang w:val="en-US" w:eastAsia="en-US" w:bidi="ar-SA"/>
              </w:rPr>
            </w:pPr>
            <w:r>
              <w:rPr>
                <w:rFonts w:hint="eastAsia" w:asciiTheme="minorEastAsia" w:hAnsiTheme="minorEastAsia" w:eastAsiaTheme="minorEastAsia" w:cstheme="minorEastAsia"/>
                <w:b/>
                <w:bCs/>
                <w:lang w:val="en-US" w:eastAsia="zh-CN"/>
              </w:rPr>
              <w:t>1</w:t>
            </w:r>
          </w:p>
        </w:tc>
        <w:tc>
          <w:tcPr>
            <w:tcW w:w="655" w:type="pct"/>
            <w:tcBorders>
              <w:top w:val="single" w:color="000000" w:sz="6" w:space="0"/>
              <w:bottom w:val="single" w:color="000000" w:sz="6" w:space="0"/>
            </w:tcBorders>
            <w:shd w:val="clear" w:color="auto" w:fill="auto"/>
            <w:vAlign w:val="top"/>
          </w:tcPr>
          <w:p w14:paraId="1AA29535">
            <w:pPr>
              <w:pStyle w:val="15"/>
              <w:spacing w:before="82" w:line="188" w:lineRule="auto"/>
              <w:ind w:left="372" w:leftChars="0"/>
              <w:jc w:val="center"/>
              <w:rPr>
                <w:rFonts w:hint="eastAsia" w:asciiTheme="minorEastAsia" w:hAnsiTheme="minorEastAsia" w:eastAsiaTheme="minorEastAsia" w:cstheme="minorEastAsia"/>
                <w:b/>
                <w:bCs/>
                <w:lang w:val="en-US" w:eastAsia="zh-CN"/>
              </w:rPr>
            </w:pPr>
          </w:p>
        </w:tc>
        <w:tc>
          <w:tcPr>
            <w:tcW w:w="698" w:type="pct"/>
            <w:tcBorders>
              <w:top w:val="single" w:color="000000" w:sz="6" w:space="0"/>
              <w:bottom w:val="single" w:color="000000" w:sz="6" w:space="0"/>
            </w:tcBorders>
            <w:shd w:val="clear" w:color="auto" w:fill="auto"/>
            <w:vAlign w:val="top"/>
          </w:tcPr>
          <w:p w14:paraId="07B93EF3">
            <w:pPr>
              <w:pStyle w:val="15"/>
              <w:spacing w:before="82" w:line="188" w:lineRule="auto"/>
              <w:ind w:left="372" w:leftChars="0"/>
              <w:jc w:val="center"/>
              <w:rPr>
                <w:rFonts w:hint="eastAsia" w:asciiTheme="minorEastAsia" w:hAnsiTheme="minorEastAsia" w:eastAsiaTheme="minorEastAsia" w:cstheme="minorEastAsia"/>
                <w:b/>
                <w:bCs/>
                <w:lang w:val="en-US" w:eastAsia="zh-CN"/>
              </w:rPr>
            </w:pPr>
          </w:p>
        </w:tc>
      </w:tr>
      <w:tr w14:paraId="3BF5C1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cantSplit/>
          <w:trHeight w:val="1134" w:hRule="exact"/>
        </w:trPr>
        <w:tc>
          <w:tcPr>
            <w:tcW w:w="245" w:type="pct"/>
            <w:vMerge w:val="continue"/>
            <w:vAlign w:val="top"/>
          </w:tcPr>
          <w:p w14:paraId="59484B46">
            <w:pPr>
              <w:jc w:val="center"/>
              <w:rPr>
                <w:rFonts w:hint="eastAsia" w:asciiTheme="minorEastAsia" w:hAnsiTheme="minorEastAsia" w:eastAsiaTheme="minorEastAsia" w:cstheme="minorEastAsia"/>
                <w:b/>
                <w:bCs/>
                <w:sz w:val="21"/>
              </w:rPr>
            </w:pPr>
          </w:p>
        </w:tc>
        <w:tc>
          <w:tcPr>
            <w:tcW w:w="831" w:type="pct"/>
            <w:tcBorders>
              <w:top w:val="single" w:color="000000" w:sz="6" w:space="0"/>
              <w:bottom w:val="single" w:color="000000" w:sz="6" w:space="0"/>
            </w:tcBorders>
            <w:shd w:val="clear" w:color="auto" w:fill="auto"/>
            <w:vAlign w:val="top"/>
          </w:tcPr>
          <w:p w14:paraId="7009AC10">
            <w:pPr>
              <w:pStyle w:val="15"/>
              <w:spacing w:before="285" w:line="227" w:lineRule="auto"/>
              <w:ind w:left="36" w:leftChars="0"/>
              <w:jc w:val="center"/>
              <w:rPr>
                <w:rFonts w:hint="eastAsia" w:asciiTheme="minorEastAsia" w:hAnsiTheme="minorEastAsia" w:eastAsiaTheme="minorEastAsia" w:cstheme="minorEastAsia"/>
                <w:b/>
                <w:bCs/>
                <w:snapToGrid w:val="0"/>
                <w:color w:val="000000"/>
                <w:kern w:val="0"/>
                <w:sz w:val="25"/>
                <w:szCs w:val="25"/>
                <w:lang w:val="en-US" w:eastAsia="en-US" w:bidi="ar-SA"/>
              </w:rPr>
            </w:pPr>
            <w:r>
              <w:rPr>
                <w:rFonts w:hint="eastAsia" w:asciiTheme="minorEastAsia" w:hAnsiTheme="minorEastAsia" w:eastAsiaTheme="minorEastAsia" w:cstheme="minorEastAsia"/>
                <w:b/>
                <w:bCs/>
                <w:spacing w:val="5"/>
              </w:rPr>
              <w:t>诗句灯光</w:t>
            </w:r>
          </w:p>
        </w:tc>
        <w:tc>
          <w:tcPr>
            <w:tcW w:w="817" w:type="pct"/>
            <w:tcBorders>
              <w:top w:val="single" w:color="000000" w:sz="6" w:space="0"/>
              <w:bottom w:val="single" w:color="000000" w:sz="6" w:space="0"/>
            </w:tcBorders>
            <w:shd w:val="clear" w:color="auto" w:fill="auto"/>
            <w:vAlign w:val="top"/>
          </w:tcPr>
          <w:p w14:paraId="6970120C">
            <w:pPr>
              <w:pStyle w:val="15"/>
              <w:spacing w:before="285" w:line="227" w:lineRule="auto"/>
              <w:ind w:left="58" w:leftChars="0"/>
              <w:jc w:val="center"/>
              <w:rPr>
                <w:rFonts w:hint="eastAsia" w:asciiTheme="minorEastAsia" w:hAnsiTheme="minorEastAsia" w:eastAsiaTheme="minorEastAsia" w:cstheme="minorEastAsia"/>
                <w:b/>
                <w:bCs/>
                <w:snapToGrid w:val="0"/>
                <w:color w:val="000000"/>
                <w:kern w:val="0"/>
                <w:sz w:val="25"/>
                <w:szCs w:val="25"/>
                <w:lang w:val="en-US" w:eastAsia="en-US" w:bidi="ar-SA"/>
              </w:rPr>
            </w:pPr>
            <w:r>
              <w:rPr>
                <w:rFonts w:hint="eastAsia" w:asciiTheme="minorEastAsia" w:hAnsiTheme="minorEastAsia" w:eastAsiaTheme="minorEastAsia" w:cstheme="minorEastAsia"/>
                <w:b/>
                <w:bCs/>
              </w:rPr>
              <w:t>15CM/字</w:t>
            </w:r>
          </w:p>
        </w:tc>
        <w:tc>
          <w:tcPr>
            <w:tcW w:w="957" w:type="pct"/>
            <w:tcBorders>
              <w:top w:val="single" w:color="000000" w:sz="6" w:space="0"/>
              <w:bottom w:val="single" w:color="000000" w:sz="6" w:space="0"/>
            </w:tcBorders>
            <w:shd w:val="clear" w:color="auto" w:fill="auto"/>
            <w:vAlign w:val="top"/>
          </w:tcPr>
          <w:p w14:paraId="2BB9AFB1">
            <w:pPr>
              <w:pStyle w:val="15"/>
              <w:spacing w:before="285" w:line="227" w:lineRule="auto"/>
              <w:ind w:left="44" w:leftChars="0"/>
              <w:jc w:val="center"/>
              <w:rPr>
                <w:rFonts w:hint="eastAsia" w:asciiTheme="minorEastAsia" w:hAnsiTheme="minorEastAsia" w:eastAsiaTheme="minorEastAsia" w:cstheme="minorEastAsia"/>
                <w:b/>
                <w:bCs/>
                <w:snapToGrid w:val="0"/>
                <w:color w:val="000000"/>
                <w:kern w:val="0"/>
                <w:sz w:val="25"/>
                <w:szCs w:val="25"/>
                <w:lang w:val="en-US" w:eastAsia="en-US" w:bidi="ar-SA"/>
              </w:rPr>
            </w:pPr>
            <w:r>
              <w:rPr>
                <w:rFonts w:hint="eastAsia" w:asciiTheme="minorEastAsia" w:hAnsiTheme="minorEastAsia" w:eastAsiaTheme="minorEastAsia" w:cstheme="minorEastAsia"/>
                <w:b/>
                <w:bCs/>
                <w:spacing w:val="5"/>
              </w:rPr>
              <w:t>文字+光源</w:t>
            </w:r>
          </w:p>
        </w:tc>
        <w:tc>
          <w:tcPr>
            <w:tcW w:w="338" w:type="pct"/>
            <w:tcBorders>
              <w:top w:val="single" w:color="000000" w:sz="6" w:space="0"/>
              <w:bottom w:val="single" w:color="000000" w:sz="6" w:space="0"/>
            </w:tcBorders>
            <w:shd w:val="clear" w:color="auto" w:fill="auto"/>
            <w:vAlign w:val="top"/>
          </w:tcPr>
          <w:p w14:paraId="39F208FB">
            <w:pPr>
              <w:pStyle w:val="15"/>
              <w:spacing w:before="285" w:line="238" w:lineRule="auto"/>
              <w:jc w:val="center"/>
              <w:rPr>
                <w:rFonts w:hint="eastAsia" w:asciiTheme="minorEastAsia" w:hAnsiTheme="minorEastAsia" w:eastAsiaTheme="minorEastAsia" w:cstheme="minorEastAsia"/>
                <w:b/>
                <w:bCs/>
                <w:snapToGrid w:val="0"/>
                <w:color w:val="000000"/>
                <w:kern w:val="0"/>
                <w:sz w:val="25"/>
                <w:szCs w:val="25"/>
                <w:lang w:val="en-US" w:eastAsia="en-US" w:bidi="ar-SA"/>
              </w:rPr>
            </w:pPr>
            <w:r>
              <w:rPr>
                <w:rFonts w:hint="eastAsia" w:asciiTheme="minorEastAsia" w:hAnsiTheme="minorEastAsia" w:eastAsiaTheme="minorEastAsia" w:cstheme="minorEastAsia"/>
                <w:b/>
                <w:bCs/>
              </w:rPr>
              <w:t>组</w:t>
            </w:r>
          </w:p>
        </w:tc>
        <w:tc>
          <w:tcPr>
            <w:tcW w:w="456" w:type="pct"/>
            <w:tcBorders>
              <w:top w:val="single" w:color="000000" w:sz="6" w:space="0"/>
              <w:bottom w:val="single" w:color="000000" w:sz="6" w:space="0"/>
            </w:tcBorders>
            <w:shd w:val="clear" w:color="auto" w:fill="auto"/>
            <w:vAlign w:val="top"/>
          </w:tcPr>
          <w:p w14:paraId="46EFAD77">
            <w:pPr>
              <w:spacing w:line="243" w:lineRule="auto"/>
              <w:jc w:val="center"/>
              <w:rPr>
                <w:rFonts w:hint="eastAsia" w:asciiTheme="minorEastAsia" w:hAnsiTheme="minorEastAsia" w:eastAsiaTheme="minorEastAsia" w:cstheme="minorEastAsia"/>
                <w:b/>
                <w:bCs/>
                <w:sz w:val="21"/>
              </w:rPr>
            </w:pPr>
          </w:p>
          <w:p w14:paraId="5C6A8450">
            <w:pPr>
              <w:pStyle w:val="15"/>
              <w:spacing w:before="82" w:line="188" w:lineRule="auto"/>
              <w:ind w:left="355" w:leftChars="0"/>
              <w:jc w:val="center"/>
              <w:rPr>
                <w:rFonts w:hint="eastAsia" w:asciiTheme="minorEastAsia" w:hAnsiTheme="minorEastAsia" w:eastAsiaTheme="minorEastAsia" w:cstheme="minorEastAsia"/>
                <w:b/>
                <w:bCs/>
                <w:snapToGrid w:val="0"/>
                <w:color w:val="000000"/>
                <w:kern w:val="0"/>
                <w:sz w:val="25"/>
                <w:szCs w:val="25"/>
                <w:lang w:val="en-US" w:eastAsia="en-US" w:bidi="ar-SA"/>
              </w:rPr>
            </w:pPr>
            <w:r>
              <w:rPr>
                <w:rFonts w:hint="eastAsia" w:asciiTheme="minorEastAsia" w:hAnsiTheme="minorEastAsia" w:eastAsiaTheme="minorEastAsia" w:cstheme="minorEastAsia"/>
                <w:b/>
                <w:bCs/>
                <w:spacing w:val="-2"/>
              </w:rPr>
              <w:t>60</w:t>
            </w:r>
          </w:p>
        </w:tc>
        <w:tc>
          <w:tcPr>
            <w:tcW w:w="655" w:type="pct"/>
            <w:tcBorders>
              <w:top w:val="single" w:color="000000" w:sz="6" w:space="0"/>
              <w:bottom w:val="single" w:color="000000" w:sz="6" w:space="0"/>
            </w:tcBorders>
            <w:shd w:val="clear" w:color="auto" w:fill="auto"/>
            <w:vAlign w:val="top"/>
          </w:tcPr>
          <w:p w14:paraId="49E669D7">
            <w:pPr>
              <w:pStyle w:val="15"/>
              <w:spacing w:before="82" w:line="188" w:lineRule="auto"/>
              <w:ind w:left="355" w:leftChars="0"/>
              <w:jc w:val="center"/>
              <w:rPr>
                <w:rFonts w:hint="eastAsia" w:asciiTheme="minorEastAsia" w:hAnsiTheme="minorEastAsia" w:eastAsiaTheme="minorEastAsia" w:cstheme="minorEastAsia"/>
                <w:b/>
                <w:bCs/>
                <w:spacing w:val="-2"/>
              </w:rPr>
            </w:pPr>
          </w:p>
        </w:tc>
        <w:tc>
          <w:tcPr>
            <w:tcW w:w="698" w:type="pct"/>
            <w:tcBorders>
              <w:top w:val="single" w:color="000000" w:sz="6" w:space="0"/>
              <w:bottom w:val="single" w:color="000000" w:sz="6" w:space="0"/>
            </w:tcBorders>
            <w:shd w:val="clear" w:color="auto" w:fill="auto"/>
            <w:vAlign w:val="top"/>
          </w:tcPr>
          <w:p w14:paraId="0E6B06E2">
            <w:pPr>
              <w:pStyle w:val="15"/>
              <w:spacing w:before="82" w:line="188" w:lineRule="auto"/>
              <w:ind w:left="355" w:leftChars="0"/>
              <w:jc w:val="center"/>
              <w:rPr>
                <w:rFonts w:hint="eastAsia" w:asciiTheme="minorEastAsia" w:hAnsiTheme="minorEastAsia" w:eastAsiaTheme="minorEastAsia" w:cstheme="minorEastAsia"/>
                <w:b/>
                <w:bCs/>
                <w:spacing w:val="-2"/>
              </w:rPr>
            </w:pPr>
          </w:p>
        </w:tc>
      </w:tr>
      <w:tr w14:paraId="426A82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cantSplit/>
          <w:trHeight w:val="1134" w:hRule="exact"/>
        </w:trPr>
        <w:tc>
          <w:tcPr>
            <w:tcW w:w="245" w:type="pct"/>
            <w:vMerge w:val="continue"/>
            <w:vAlign w:val="top"/>
          </w:tcPr>
          <w:p w14:paraId="765DC984">
            <w:pPr>
              <w:jc w:val="center"/>
              <w:rPr>
                <w:rFonts w:hint="eastAsia" w:asciiTheme="minorEastAsia" w:hAnsiTheme="minorEastAsia" w:eastAsiaTheme="minorEastAsia" w:cstheme="minorEastAsia"/>
                <w:b/>
                <w:bCs/>
                <w:sz w:val="21"/>
              </w:rPr>
            </w:pPr>
          </w:p>
        </w:tc>
        <w:tc>
          <w:tcPr>
            <w:tcW w:w="831" w:type="pct"/>
            <w:tcBorders>
              <w:top w:val="single" w:color="000000" w:sz="6" w:space="0"/>
              <w:bottom w:val="single" w:color="000000" w:sz="6" w:space="0"/>
            </w:tcBorders>
            <w:shd w:val="clear" w:color="auto" w:fill="auto"/>
            <w:vAlign w:val="top"/>
          </w:tcPr>
          <w:p w14:paraId="044C493B">
            <w:pPr>
              <w:pStyle w:val="15"/>
              <w:spacing w:before="209" w:line="227" w:lineRule="auto"/>
              <w:ind w:left="35" w:leftChars="0"/>
              <w:jc w:val="center"/>
              <w:rPr>
                <w:rFonts w:hint="eastAsia" w:asciiTheme="minorEastAsia" w:hAnsiTheme="minorEastAsia" w:eastAsiaTheme="minorEastAsia" w:cstheme="minorEastAsia"/>
                <w:b/>
                <w:bCs/>
                <w:snapToGrid w:val="0"/>
                <w:color w:val="000000"/>
                <w:kern w:val="0"/>
                <w:sz w:val="25"/>
                <w:szCs w:val="25"/>
                <w:lang w:val="en-US" w:eastAsia="en-US" w:bidi="ar-SA"/>
              </w:rPr>
            </w:pPr>
            <w:r>
              <w:rPr>
                <w:rFonts w:hint="eastAsia" w:asciiTheme="minorEastAsia" w:hAnsiTheme="minorEastAsia" w:eastAsiaTheme="minorEastAsia" w:cstheme="minorEastAsia"/>
                <w:b/>
                <w:bCs/>
                <w:spacing w:val="5"/>
              </w:rPr>
              <w:t>氛围灯</w:t>
            </w:r>
          </w:p>
        </w:tc>
        <w:tc>
          <w:tcPr>
            <w:tcW w:w="817" w:type="pct"/>
            <w:tcBorders>
              <w:top w:val="single" w:color="000000" w:sz="6" w:space="0"/>
              <w:bottom w:val="single" w:color="000000" w:sz="6" w:space="0"/>
            </w:tcBorders>
            <w:shd w:val="clear" w:color="auto" w:fill="auto"/>
            <w:vAlign w:val="top"/>
          </w:tcPr>
          <w:p w14:paraId="767CA892">
            <w:pPr>
              <w:jc w:val="center"/>
              <w:rPr>
                <w:rFonts w:hint="eastAsia" w:asciiTheme="minorEastAsia" w:hAnsiTheme="minorEastAsia" w:eastAsiaTheme="minorEastAsia" w:cstheme="minorEastAsia"/>
                <w:b/>
                <w:bCs/>
                <w:snapToGrid w:val="0"/>
                <w:color w:val="000000"/>
                <w:kern w:val="0"/>
                <w:sz w:val="21"/>
                <w:szCs w:val="21"/>
                <w:lang w:val="en-US" w:eastAsia="en-US" w:bidi="ar-SA"/>
              </w:rPr>
            </w:pPr>
          </w:p>
        </w:tc>
        <w:tc>
          <w:tcPr>
            <w:tcW w:w="957" w:type="pct"/>
            <w:tcBorders>
              <w:top w:val="single" w:color="000000" w:sz="6" w:space="0"/>
              <w:bottom w:val="single" w:color="000000" w:sz="6" w:space="0"/>
            </w:tcBorders>
            <w:shd w:val="clear" w:color="auto" w:fill="auto"/>
            <w:vAlign w:val="top"/>
          </w:tcPr>
          <w:p w14:paraId="5A8129A1">
            <w:pPr>
              <w:jc w:val="center"/>
              <w:rPr>
                <w:rFonts w:hint="eastAsia" w:asciiTheme="minorEastAsia" w:hAnsiTheme="minorEastAsia" w:eastAsiaTheme="minorEastAsia" w:cstheme="minorEastAsia"/>
                <w:b/>
                <w:bCs/>
                <w:snapToGrid w:val="0"/>
                <w:color w:val="000000"/>
                <w:kern w:val="0"/>
                <w:sz w:val="21"/>
                <w:szCs w:val="21"/>
                <w:lang w:val="en-US" w:eastAsia="en-US" w:bidi="ar-SA"/>
              </w:rPr>
            </w:pPr>
          </w:p>
        </w:tc>
        <w:tc>
          <w:tcPr>
            <w:tcW w:w="338" w:type="pct"/>
            <w:tcBorders>
              <w:top w:val="single" w:color="000000" w:sz="6" w:space="0"/>
              <w:bottom w:val="single" w:color="000000" w:sz="6" w:space="0"/>
            </w:tcBorders>
            <w:shd w:val="clear" w:color="auto" w:fill="auto"/>
            <w:vAlign w:val="top"/>
          </w:tcPr>
          <w:p w14:paraId="4B4D697F">
            <w:pPr>
              <w:pStyle w:val="15"/>
              <w:spacing w:before="209" w:line="227" w:lineRule="auto"/>
              <w:jc w:val="center"/>
              <w:rPr>
                <w:rFonts w:hint="eastAsia" w:asciiTheme="minorEastAsia" w:hAnsiTheme="minorEastAsia" w:eastAsiaTheme="minorEastAsia" w:cstheme="minorEastAsia"/>
                <w:b/>
                <w:bCs/>
                <w:snapToGrid w:val="0"/>
                <w:color w:val="000000"/>
                <w:kern w:val="0"/>
                <w:sz w:val="25"/>
                <w:szCs w:val="25"/>
                <w:lang w:val="en-US" w:eastAsia="en-US" w:bidi="ar-SA"/>
              </w:rPr>
            </w:pPr>
            <w:r>
              <w:rPr>
                <w:rFonts w:hint="eastAsia" w:asciiTheme="minorEastAsia" w:hAnsiTheme="minorEastAsia" w:eastAsiaTheme="minorEastAsia" w:cstheme="minorEastAsia"/>
                <w:b/>
                <w:bCs/>
              </w:rPr>
              <w:t>项</w:t>
            </w:r>
          </w:p>
        </w:tc>
        <w:tc>
          <w:tcPr>
            <w:tcW w:w="456" w:type="pct"/>
            <w:tcBorders>
              <w:top w:val="single" w:color="000000" w:sz="6" w:space="0"/>
              <w:bottom w:val="single" w:color="000000" w:sz="6" w:space="0"/>
            </w:tcBorders>
            <w:shd w:val="clear" w:color="auto" w:fill="auto"/>
            <w:vAlign w:val="top"/>
          </w:tcPr>
          <w:p w14:paraId="050CB0BB">
            <w:pPr>
              <w:pStyle w:val="15"/>
              <w:spacing w:before="249" w:line="188" w:lineRule="auto"/>
              <w:ind w:left="439" w:leftChars="0"/>
              <w:jc w:val="center"/>
              <w:rPr>
                <w:rFonts w:hint="eastAsia" w:asciiTheme="minorEastAsia" w:hAnsiTheme="minorEastAsia" w:eastAsiaTheme="minorEastAsia" w:cstheme="minorEastAsia"/>
                <w:b/>
                <w:bCs/>
                <w:snapToGrid w:val="0"/>
                <w:color w:val="000000"/>
                <w:kern w:val="0"/>
                <w:sz w:val="25"/>
                <w:szCs w:val="25"/>
                <w:lang w:val="en-US" w:eastAsia="en-US" w:bidi="ar-SA"/>
              </w:rPr>
            </w:pPr>
            <w:r>
              <w:rPr>
                <w:rFonts w:hint="eastAsia" w:asciiTheme="minorEastAsia" w:hAnsiTheme="minorEastAsia" w:eastAsiaTheme="minorEastAsia" w:cstheme="minorEastAsia"/>
                <w:b/>
                <w:bCs/>
              </w:rPr>
              <w:t>1</w:t>
            </w:r>
          </w:p>
        </w:tc>
        <w:tc>
          <w:tcPr>
            <w:tcW w:w="655" w:type="pct"/>
            <w:tcBorders>
              <w:top w:val="single" w:color="000000" w:sz="6" w:space="0"/>
              <w:bottom w:val="single" w:color="000000" w:sz="6" w:space="0"/>
            </w:tcBorders>
            <w:shd w:val="clear" w:color="auto" w:fill="auto"/>
            <w:vAlign w:val="top"/>
          </w:tcPr>
          <w:p w14:paraId="63822218">
            <w:pPr>
              <w:pStyle w:val="15"/>
              <w:spacing w:before="249" w:line="188" w:lineRule="auto"/>
              <w:ind w:left="439" w:leftChars="0"/>
              <w:jc w:val="center"/>
              <w:rPr>
                <w:rFonts w:hint="eastAsia" w:asciiTheme="minorEastAsia" w:hAnsiTheme="minorEastAsia" w:eastAsiaTheme="minorEastAsia" w:cstheme="minorEastAsia"/>
                <w:b/>
                <w:bCs/>
              </w:rPr>
            </w:pPr>
          </w:p>
        </w:tc>
        <w:tc>
          <w:tcPr>
            <w:tcW w:w="698" w:type="pct"/>
            <w:tcBorders>
              <w:top w:val="single" w:color="000000" w:sz="6" w:space="0"/>
              <w:bottom w:val="single" w:color="000000" w:sz="6" w:space="0"/>
            </w:tcBorders>
            <w:shd w:val="clear" w:color="auto" w:fill="auto"/>
            <w:vAlign w:val="top"/>
          </w:tcPr>
          <w:p w14:paraId="6BF4B82C">
            <w:pPr>
              <w:pStyle w:val="15"/>
              <w:spacing w:before="249" w:line="188" w:lineRule="auto"/>
              <w:ind w:left="439" w:leftChars="0"/>
              <w:jc w:val="center"/>
              <w:rPr>
                <w:rFonts w:hint="eastAsia" w:asciiTheme="minorEastAsia" w:hAnsiTheme="minorEastAsia" w:eastAsiaTheme="minorEastAsia" w:cstheme="minorEastAsia"/>
                <w:b/>
                <w:bCs/>
              </w:rPr>
            </w:pPr>
          </w:p>
        </w:tc>
      </w:tr>
      <w:tr w14:paraId="01B423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cantSplit/>
          <w:trHeight w:val="1134" w:hRule="exact"/>
        </w:trPr>
        <w:tc>
          <w:tcPr>
            <w:tcW w:w="245" w:type="pct"/>
            <w:vMerge w:val="restart"/>
            <w:shd w:val="clear" w:color="auto" w:fill="auto"/>
            <w:vAlign w:val="top"/>
          </w:tcPr>
          <w:p w14:paraId="04173639">
            <w:pPr>
              <w:spacing w:line="273" w:lineRule="auto"/>
              <w:jc w:val="center"/>
              <w:rPr>
                <w:rFonts w:hint="eastAsia" w:asciiTheme="minorEastAsia" w:hAnsiTheme="minorEastAsia" w:eastAsiaTheme="minorEastAsia" w:cstheme="minorEastAsia"/>
                <w:b/>
                <w:bCs/>
                <w:sz w:val="21"/>
              </w:rPr>
            </w:pPr>
          </w:p>
          <w:p w14:paraId="7E53EB40">
            <w:pPr>
              <w:spacing w:line="273" w:lineRule="auto"/>
              <w:jc w:val="center"/>
              <w:rPr>
                <w:rFonts w:hint="eastAsia" w:asciiTheme="minorEastAsia" w:hAnsiTheme="minorEastAsia" w:eastAsiaTheme="minorEastAsia" w:cstheme="minorEastAsia"/>
                <w:b/>
                <w:bCs/>
                <w:sz w:val="21"/>
              </w:rPr>
            </w:pPr>
          </w:p>
          <w:p w14:paraId="3DF636E6">
            <w:pPr>
              <w:spacing w:line="273" w:lineRule="auto"/>
              <w:jc w:val="center"/>
              <w:rPr>
                <w:rFonts w:hint="eastAsia" w:asciiTheme="minorEastAsia" w:hAnsiTheme="minorEastAsia" w:eastAsiaTheme="minorEastAsia" w:cstheme="minorEastAsia"/>
                <w:b/>
                <w:bCs/>
                <w:sz w:val="21"/>
              </w:rPr>
            </w:pPr>
          </w:p>
          <w:p w14:paraId="32EF22F5">
            <w:pPr>
              <w:spacing w:line="273" w:lineRule="auto"/>
              <w:jc w:val="center"/>
              <w:rPr>
                <w:rFonts w:hint="eastAsia" w:asciiTheme="minorEastAsia" w:hAnsiTheme="minorEastAsia" w:eastAsiaTheme="minorEastAsia" w:cstheme="minorEastAsia"/>
                <w:b/>
                <w:bCs/>
                <w:sz w:val="21"/>
              </w:rPr>
            </w:pPr>
          </w:p>
          <w:p w14:paraId="09E19660">
            <w:pPr>
              <w:spacing w:line="273" w:lineRule="auto"/>
              <w:jc w:val="center"/>
              <w:rPr>
                <w:rFonts w:hint="eastAsia" w:asciiTheme="minorEastAsia" w:hAnsiTheme="minorEastAsia" w:eastAsiaTheme="minorEastAsia" w:cstheme="minorEastAsia"/>
                <w:b/>
                <w:bCs/>
                <w:sz w:val="21"/>
              </w:rPr>
            </w:pPr>
          </w:p>
          <w:p w14:paraId="0A6E0439">
            <w:pPr>
              <w:spacing w:line="273" w:lineRule="auto"/>
              <w:jc w:val="center"/>
              <w:rPr>
                <w:rFonts w:hint="eastAsia" w:asciiTheme="minorEastAsia" w:hAnsiTheme="minorEastAsia" w:eastAsiaTheme="minorEastAsia" w:cstheme="minorEastAsia"/>
                <w:b/>
                <w:bCs/>
                <w:sz w:val="21"/>
              </w:rPr>
            </w:pPr>
          </w:p>
          <w:p w14:paraId="59BEA6D5">
            <w:pPr>
              <w:pStyle w:val="15"/>
              <w:spacing w:before="82" w:line="230" w:lineRule="auto"/>
              <w:ind w:left="338" w:right="35" w:hanging="275"/>
              <w:jc w:val="center"/>
              <w:rPr>
                <w:rFonts w:hint="eastAsia" w:asciiTheme="minorEastAsia" w:hAnsiTheme="minorEastAsia" w:eastAsiaTheme="minorEastAsia" w:cstheme="minorEastAsia"/>
                <w:b/>
                <w:bCs/>
              </w:rPr>
            </w:pPr>
            <w:r>
              <w:rPr>
                <w:rFonts w:hint="eastAsia" w:asciiTheme="minorEastAsia" w:hAnsiTheme="minorEastAsia" w:eastAsiaTheme="minorEastAsia" w:cstheme="minorEastAsia"/>
                <w:b/>
                <w:bCs/>
              </w:rPr>
              <w:t>夜</w:t>
            </w:r>
          </w:p>
          <w:p w14:paraId="4992D7CF">
            <w:pPr>
              <w:pStyle w:val="15"/>
              <w:spacing w:before="82" w:line="230" w:lineRule="auto"/>
              <w:ind w:left="338" w:right="35" w:hanging="275"/>
              <w:jc w:val="center"/>
              <w:rPr>
                <w:rFonts w:hint="eastAsia" w:asciiTheme="minorEastAsia" w:hAnsiTheme="minorEastAsia" w:eastAsiaTheme="minorEastAsia" w:cstheme="minorEastAsia"/>
                <w:b/>
                <w:bCs/>
              </w:rPr>
            </w:pPr>
            <w:r>
              <w:rPr>
                <w:rFonts w:hint="eastAsia" w:asciiTheme="minorEastAsia" w:hAnsiTheme="minorEastAsia" w:eastAsiaTheme="minorEastAsia" w:cstheme="minorEastAsia"/>
                <w:b/>
                <w:bCs/>
              </w:rPr>
              <w:t>市</w:t>
            </w:r>
          </w:p>
          <w:p w14:paraId="02C8CFF5">
            <w:pPr>
              <w:pStyle w:val="15"/>
              <w:spacing w:before="82" w:line="230" w:lineRule="auto"/>
              <w:ind w:left="338" w:right="35" w:hanging="275"/>
              <w:jc w:val="center"/>
              <w:rPr>
                <w:rFonts w:hint="eastAsia" w:asciiTheme="minorEastAsia" w:hAnsiTheme="minorEastAsia" w:eastAsiaTheme="minorEastAsia" w:cstheme="minorEastAsia"/>
                <w:b/>
                <w:bCs/>
              </w:rPr>
            </w:pPr>
            <w:r>
              <w:rPr>
                <w:rFonts w:hint="eastAsia" w:asciiTheme="minorEastAsia" w:hAnsiTheme="minorEastAsia" w:eastAsiaTheme="minorEastAsia" w:cstheme="minorEastAsia"/>
                <w:b/>
                <w:bCs/>
              </w:rPr>
              <w:t>诊</w:t>
            </w:r>
          </w:p>
          <w:p w14:paraId="1502E349">
            <w:pPr>
              <w:pStyle w:val="15"/>
              <w:spacing w:before="82" w:line="230" w:lineRule="auto"/>
              <w:ind w:left="338" w:leftChars="0" w:right="35" w:rightChars="0" w:hanging="275" w:firstLineChars="0"/>
              <w:jc w:val="center"/>
              <w:rPr>
                <w:rFonts w:hint="eastAsia" w:asciiTheme="minorEastAsia" w:hAnsiTheme="minorEastAsia" w:eastAsiaTheme="minorEastAsia" w:cstheme="minorEastAsia"/>
                <w:b/>
                <w:bCs/>
                <w:snapToGrid w:val="0"/>
                <w:color w:val="000000"/>
                <w:kern w:val="0"/>
                <w:sz w:val="25"/>
                <w:szCs w:val="25"/>
                <w:lang w:val="en-US" w:eastAsia="en-US" w:bidi="ar-SA"/>
              </w:rPr>
            </w:pPr>
            <w:r>
              <w:rPr>
                <w:rFonts w:hint="eastAsia" w:asciiTheme="minorEastAsia" w:hAnsiTheme="minorEastAsia" w:eastAsiaTheme="minorEastAsia" w:cstheme="minorEastAsia"/>
                <w:b/>
                <w:bCs/>
              </w:rPr>
              <w:t>台</w:t>
            </w:r>
          </w:p>
        </w:tc>
        <w:tc>
          <w:tcPr>
            <w:tcW w:w="831" w:type="pct"/>
            <w:tcBorders>
              <w:top w:val="single" w:color="000000" w:sz="6" w:space="0"/>
              <w:bottom w:val="single" w:color="000000" w:sz="6" w:space="0"/>
            </w:tcBorders>
            <w:shd w:val="clear" w:color="auto" w:fill="auto"/>
            <w:vAlign w:val="top"/>
          </w:tcPr>
          <w:p w14:paraId="1398F361">
            <w:pPr>
              <w:pStyle w:val="15"/>
              <w:spacing w:before="283" w:line="227" w:lineRule="auto"/>
              <w:ind w:left="38" w:leftChars="0"/>
              <w:jc w:val="center"/>
              <w:rPr>
                <w:rFonts w:hint="eastAsia" w:asciiTheme="minorEastAsia" w:hAnsiTheme="minorEastAsia" w:eastAsiaTheme="minorEastAsia" w:cstheme="minorEastAsia"/>
                <w:b/>
                <w:bCs/>
                <w:snapToGrid w:val="0"/>
                <w:color w:val="000000"/>
                <w:kern w:val="0"/>
                <w:sz w:val="25"/>
                <w:szCs w:val="25"/>
                <w:lang w:val="en-US" w:eastAsia="en-US" w:bidi="ar-SA"/>
              </w:rPr>
            </w:pPr>
            <w:r>
              <w:rPr>
                <w:rFonts w:hint="eastAsia" w:asciiTheme="minorEastAsia" w:hAnsiTheme="minorEastAsia" w:eastAsiaTheme="minorEastAsia" w:cstheme="minorEastAsia"/>
                <w:b/>
                <w:bCs/>
                <w:spacing w:val="5"/>
              </w:rPr>
              <w:t>夜市诊台</w:t>
            </w:r>
          </w:p>
        </w:tc>
        <w:tc>
          <w:tcPr>
            <w:tcW w:w="817" w:type="pct"/>
            <w:tcBorders>
              <w:top w:val="single" w:color="000000" w:sz="6" w:space="0"/>
              <w:bottom w:val="single" w:color="000000" w:sz="6" w:space="0"/>
            </w:tcBorders>
            <w:shd w:val="clear" w:color="auto" w:fill="auto"/>
            <w:vAlign w:val="top"/>
          </w:tcPr>
          <w:p w14:paraId="4A94B4FD">
            <w:pPr>
              <w:pStyle w:val="15"/>
              <w:spacing w:before="284" w:line="334" w:lineRule="exact"/>
              <w:ind w:left="58" w:leftChars="0"/>
              <w:jc w:val="center"/>
              <w:rPr>
                <w:rFonts w:hint="eastAsia" w:asciiTheme="minorEastAsia" w:hAnsiTheme="minorEastAsia" w:eastAsiaTheme="minorEastAsia" w:cstheme="minorEastAsia"/>
                <w:b/>
                <w:bCs/>
                <w:snapToGrid w:val="0"/>
                <w:color w:val="000000"/>
                <w:kern w:val="0"/>
                <w:sz w:val="25"/>
                <w:szCs w:val="25"/>
                <w:lang w:val="en-US" w:eastAsia="en-US" w:bidi="ar-SA"/>
              </w:rPr>
            </w:pPr>
            <w:r>
              <w:rPr>
                <w:rFonts w:hint="eastAsia" w:asciiTheme="minorEastAsia" w:hAnsiTheme="minorEastAsia" w:eastAsiaTheme="minorEastAsia" w:cstheme="minorEastAsia"/>
                <w:b/>
                <w:bCs/>
                <w:spacing w:val="3"/>
                <w:position w:val="1"/>
              </w:rPr>
              <w:t>150*200*60</w:t>
            </w:r>
            <w:r>
              <w:rPr>
                <w:rFonts w:hint="eastAsia" w:asciiTheme="minorEastAsia" w:hAnsiTheme="minorEastAsia" w:eastAsiaTheme="minorEastAsia" w:cstheme="minorEastAsia"/>
                <w:b/>
                <w:bCs/>
                <w:position w:val="1"/>
              </w:rPr>
              <w:t>cm</w:t>
            </w:r>
          </w:p>
        </w:tc>
        <w:tc>
          <w:tcPr>
            <w:tcW w:w="957" w:type="pct"/>
            <w:tcBorders>
              <w:top w:val="single" w:color="000000" w:sz="6" w:space="0"/>
              <w:bottom w:val="single" w:color="000000" w:sz="6" w:space="0"/>
            </w:tcBorders>
            <w:shd w:val="clear" w:color="auto" w:fill="auto"/>
            <w:vAlign w:val="top"/>
          </w:tcPr>
          <w:p w14:paraId="4AEF89A4">
            <w:pPr>
              <w:pStyle w:val="15"/>
              <w:spacing w:before="283" w:line="227" w:lineRule="auto"/>
              <w:ind w:left="43" w:leftChars="0"/>
              <w:jc w:val="center"/>
              <w:rPr>
                <w:rFonts w:hint="eastAsia" w:asciiTheme="minorEastAsia" w:hAnsiTheme="minorEastAsia" w:eastAsiaTheme="minorEastAsia" w:cstheme="minorEastAsia"/>
                <w:b/>
                <w:bCs/>
                <w:snapToGrid w:val="0"/>
                <w:color w:val="000000"/>
                <w:kern w:val="0"/>
                <w:sz w:val="25"/>
                <w:szCs w:val="25"/>
                <w:lang w:val="en-US" w:eastAsia="en-US" w:bidi="ar-SA"/>
              </w:rPr>
            </w:pPr>
            <w:r>
              <w:rPr>
                <w:rFonts w:hint="eastAsia" w:asciiTheme="minorEastAsia" w:hAnsiTheme="minorEastAsia" w:eastAsiaTheme="minorEastAsia" w:cstheme="minorEastAsia"/>
                <w:b/>
                <w:bCs/>
                <w:spacing w:val="6"/>
              </w:rPr>
              <w:t>木质斜撑</w:t>
            </w:r>
          </w:p>
        </w:tc>
        <w:tc>
          <w:tcPr>
            <w:tcW w:w="338" w:type="pct"/>
            <w:tcBorders>
              <w:top w:val="single" w:color="000000" w:sz="6" w:space="0"/>
              <w:bottom w:val="single" w:color="000000" w:sz="6" w:space="0"/>
            </w:tcBorders>
            <w:shd w:val="clear" w:color="auto" w:fill="auto"/>
            <w:vAlign w:val="top"/>
          </w:tcPr>
          <w:p w14:paraId="1E80AE15">
            <w:pPr>
              <w:pStyle w:val="15"/>
              <w:spacing w:before="283" w:line="238" w:lineRule="auto"/>
              <w:jc w:val="center"/>
              <w:rPr>
                <w:rFonts w:hint="eastAsia" w:asciiTheme="minorEastAsia" w:hAnsiTheme="minorEastAsia" w:eastAsiaTheme="minorEastAsia" w:cstheme="minorEastAsia"/>
                <w:b/>
                <w:bCs/>
                <w:snapToGrid w:val="0"/>
                <w:color w:val="000000"/>
                <w:kern w:val="0"/>
                <w:sz w:val="25"/>
                <w:szCs w:val="25"/>
                <w:lang w:val="en-US" w:eastAsia="en-US" w:bidi="ar-SA"/>
              </w:rPr>
            </w:pPr>
            <w:r>
              <w:rPr>
                <w:rFonts w:hint="eastAsia" w:asciiTheme="minorEastAsia" w:hAnsiTheme="minorEastAsia" w:eastAsiaTheme="minorEastAsia" w:cstheme="minorEastAsia"/>
                <w:b/>
                <w:bCs/>
              </w:rPr>
              <w:t>组</w:t>
            </w:r>
          </w:p>
        </w:tc>
        <w:tc>
          <w:tcPr>
            <w:tcW w:w="456" w:type="pct"/>
            <w:tcBorders>
              <w:top w:val="single" w:color="000000" w:sz="6" w:space="0"/>
              <w:bottom w:val="single" w:color="000000" w:sz="6" w:space="0"/>
            </w:tcBorders>
            <w:shd w:val="clear" w:color="auto" w:fill="auto"/>
            <w:vAlign w:val="top"/>
          </w:tcPr>
          <w:p w14:paraId="29199EB0">
            <w:pPr>
              <w:spacing w:line="241" w:lineRule="auto"/>
              <w:jc w:val="center"/>
              <w:rPr>
                <w:rFonts w:hint="eastAsia" w:asciiTheme="minorEastAsia" w:hAnsiTheme="minorEastAsia" w:eastAsiaTheme="minorEastAsia" w:cstheme="minorEastAsia"/>
                <w:b/>
                <w:bCs/>
                <w:sz w:val="21"/>
              </w:rPr>
            </w:pPr>
          </w:p>
          <w:p w14:paraId="62B8DC96">
            <w:pPr>
              <w:pStyle w:val="15"/>
              <w:spacing w:before="82" w:line="188" w:lineRule="auto"/>
              <w:jc w:val="center"/>
              <w:rPr>
                <w:rFonts w:hint="eastAsia" w:asciiTheme="minorEastAsia" w:hAnsiTheme="minorEastAsia" w:eastAsiaTheme="minorEastAsia" w:cstheme="minorEastAsia"/>
                <w:b/>
                <w:bCs/>
                <w:snapToGrid w:val="0"/>
                <w:color w:val="000000"/>
                <w:kern w:val="0"/>
                <w:sz w:val="25"/>
                <w:szCs w:val="25"/>
                <w:lang w:val="en-US" w:eastAsia="en-US" w:bidi="ar-SA"/>
              </w:rPr>
            </w:pPr>
            <w:r>
              <w:rPr>
                <w:rFonts w:hint="eastAsia" w:asciiTheme="minorEastAsia" w:hAnsiTheme="minorEastAsia" w:eastAsiaTheme="minorEastAsia" w:cstheme="minorEastAsia"/>
                <w:b/>
                <w:bCs/>
                <w:spacing w:val="-10"/>
              </w:rPr>
              <w:t>10</w:t>
            </w:r>
          </w:p>
        </w:tc>
        <w:tc>
          <w:tcPr>
            <w:tcW w:w="655" w:type="pct"/>
            <w:tcBorders>
              <w:top w:val="single" w:color="000000" w:sz="6" w:space="0"/>
              <w:bottom w:val="single" w:color="000000" w:sz="6" w:space="0"/>
            </w:tcBorders>
            <w:shd w:val="clear" w:color="auto" w:fill="auto"/>
            <w:vAlign w:val="top"/>
          </w:tcPr>
          <w:p w14:paraId="2C7A384A">
            <w:pPr>
              <w:pStyle w:val="15"/>
              <w:spacing w:before="82" w:line="188" w:lineRule="auto"/>
              <w:jc w:val="center"/>
              <w:rPr>
                <w:rFonts w:hint="eastAsia" w:asciiTheme="minorEastAsia" w:hAnsiTheme="minorEastAsia" w:eastAsiaTheme="minorEastAsia" w:cstheme="minorEastAsia"/>
                <w:b/>
                <w:bCs/>
                <w:spacing w:val="-10"/>
              </w:rPr>
            </w:pPr>
          </w:p>
        </w:tc>
        <w:tc>
          <w:tcPr>
            <w:tcW w:w="698" w:type="pct"/>
            <w:tcBorders>
              <w:top w:val="single" w:color="000000" w:sz="6" w:space="0"/>
              <w:bottom w:val="single" w:color="000000" w:sz="6" w:space="0"/>
            </w:tcBorders>
            <w:shd w:val="clear" w:color="auto" w:fill="auto"/>
            <w:vAlign w:val="top"/>
          </w:tcPr>
          <w:p w14:paraId="3FA7F489">
            <w:pPr>
              <w:pStyle w:val="15"/>
              <w:spacing w:before="82" w:line="188" w:lineRule="auto"/>
              <w:jc w:val="center"/>
              <w:rPr>
                <w:rFonts w:hint="eastAsia" w:asciiTheme="minorEastAsia" w:hAnsiTheme="minorEastAsia" w:eastAsiaTheme="minorEastAsia" w:cstheme="minorEastAsia"/>
                <w:b/>
                <w:bCs/>
                <w:spacing w:val="-10"/>
              </w:rPr>
            </w:pPr>
          </w:p>
        </w:tc>
      </w:tr>
      <w:tr w14:paraId="054368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cantSplit/>
          <w:trHeight w:val="1134" w:hRule="exact"/>
        </w:trPr>
        <w:tc>
          <w:tcPr>
            <w:tcW w:w="245" w:type="pct"/>
            <w:vMerge w:val="continue"/>
            <w:vAlign w:val="top"/>
          </w:tcPr>
          <w:p w14:paraId="78C18D01">
            <w:pPr>
              <w:jc w:val="center"/>
              <w:rPr>
                <w:rFonts w:hint="eastAsia" w:asciiTheme="minorEastAsia" w:hAnsiTheme="minorEastAsia" w:eastAsiaTheme="minorEastAsia" w:cstheme="minorEastAsia"/>
                <w:b/>
                <w:bCs/>
                <w:sz w:val="21"/>
              </w:rPr>
            </w:pPr>
          </w:p>
        </w:tc>
        <w:tc>
          <w:tcPr>
            <w:tcW w:w="831" w:type="pct"/>
            <w:tcBorders>
              <w:top w:val="single" w:color="000000" w:sz="6" w:space="0"/>
              <w:bottom w:val="single" w:color="000000" w:sz="6" w:space="0"/>
            </w:tcBorders>
            <w:shd w:val="clear" w:color="auto" w:fill="auto"/>
            <w:vAlign w:val="top"/>
          </w:tcPr>
          <w:p w14:paraId="60224F92">
            <w:pPr>
              <w:pStyle w:val="15"/>
              <w:spacing w:before="276" w:line="227" w:lineRule="auto"/>
              <w:ind w:left="38" w:leftChars="0"/>
              <w:jc w:val="center"/>
              <w:rPr>
                <w:rFonts w:hint="eastAsia" w:asciiTheme="minorEastAsia" w:hAnsiTheme="minorEastAsia" w:eastAsiaTheme="minorEastAsia" w:cstheme="minorEastAsia"/>
                <w:b/>
                <w:bCs/>
                <w:snapToGrid w:val="0"/>
                <w:color w:val="000000"/>
                <w:kern w:val="0"/>
                <w:sz w:val="25"/>
                <w:szCs w:val="25"/>
                <w:lang w:val="en-US" w:eastAsia="en-US" w:bidi="ar-SA"/>
              </w:rPr>
            </w:pPr>
            <w:r>
              <w:rPr>
                <w:rFonts w:hint="eastAsia" w:asciiTheme="minorEastAsia" w:hAnsiTheme="minorEastAsia" w:eastAsiaTheme="minorEastAsia" w:cstheme="minorEastAsia"/>
                <w:b/>
                <w:bCs/>
                <w:spacing w:val="6"/>
              </w:rPr>
              <w:t>夜市诊台楣头</w:t>
            </w:r>
          </w:p>
        </w:tc>
        <w:tc>
          <w:tcPr>
            <w:tcW w:w="817" w:type="pct"/>
            <w:tcBorders>
              <w:top w:val="single" w:color="000000" w:sz="6" w:space="0"/>
              <w:bottom w:val="single" w:color="000000" w:sz="6" w:space="0"/>
            </w:tcBorders>
            <w:shd w:val="clear" w:color="auto" w:fill="auto"/>
            <w:vAlign w:val="top"/>
          </w:tcPr>
          <w:p w14:paraId="455DABA8">
            <w:pPr>
              <w:pStyle w:val="15"/>
              <w:spacing w:before="277" w:line="334" w:lineRule="exact"/>
              <w:ind w:left="44" w:leftChars="0"/>
              <w:jc w:val="center"/>
              <w:rPr>
                <w:rFonts w:hint="eastAsia" w:asciiTheme="minorEastAsia" w:hAnsiTheme="minorEastAsia" w:eastAsiaTheme="minorEastAsia" w:cstheme="minorEastAsia"/>
                <w:b/>
                <w:bCs/>
                <w:snapToGrid w:val="0"/>
                <w:color w:val="000000"/>
                <w:kern w:val="0"/>
                <w:sz w:val="25"/>
                <w:szCs w:val="25"/>
                <w:lang w:val="en-US" w:eastAsia="en-US" w:bidi="ar-SA"/>
              </w:rPr>
            </w:pPr>
            <w:r>
              <w:rPr>
                <w:rFonts w:hint="eastAsia" w:asciiTheme="minorEastAsia" w:hAnsiTheme="minorEastAsia" w:eastAsiaTheme="minorEastAsia" w:cstheme="minorEastAsia"/>
                <w:b/>
                <w:bCs/>
                <w:spacing w:val="4"/>
                <w:position w:val="1"/>
              </w:rPr>
              <w:t>50*150</w:t>
            </w:r>
            <w:r>
              <w:rPr>
                <w:rFonts w:hint="eastAsia" w:asciiTheme="minorEastAsia" w:hAnsiTheme="minorEastAsia" w:eastAsiaTheme="minorEastAsia" w:cstheme="minorEastAsia"/>
                <w:b/>
                <w:bCs/>
                <w:position w:val="1"/>
              </w:rPr>
              <w:t>cm</w:t>
            </w:r>
          </w:p>
        </w:tc>
        <w:tc>
          <w:tcPr>
            <w:tcW w:w="957" w:type="pct"/>
            <w:tcBorders>
              <w:top w:val="single" w:color="000000" w:sz="6" w:space="0"/>
              <w:bottom w:val="single" w:color="000000" w:sz="6" w:space="0"/>
            </w:tcBorders>
            <w:shd w:val="clear" w:color="auto" w:fill="auto"/>
            <w:vAlign w:val="top"/>
          </w:tcPr>
          <w:p w14:paraId="15F30021">
            <w:pPr>
              <w:pStyle w:val="15"/>
              <w:spacing w:before="277" w:line="226" w:lineRule="auto"/>
              <w:ind w:left="41" w:leftChars="0"/>
              <w:jc w:val="center"/>
              <w:rPr>
                <w:rFonts w:hint="eastAsia" w:asciiTheme="minorEastAsia" w:hAnsiTheme="minorEastAsia" w:eastAsiaTheme="minorEastAsia" w:cstheme="minorEastAsia"/>
                <w:b/>
                <w:bCs/>
                <w:snapToGrid w:val="0"/>
                <w:color w:val="000000"/>
                <w:kern w:val="0"/>
                <w:sz w:val="25"/>
                <w:szCs w:val="25"/>
                <w:lang w:val="en-US" w:eastAsia="en-US" w:bidi="ar-SA"/>
              </w:rPr>
            </w:pPr>
            <w:r>
              <w:rPr>
                <w:rFonts w:hint="eastAsia" w:asciiTheme="minorEastAsia" w:hAnsiTheme="minorEastAsia" w:eastAsiaTheme="minorEastAsia" w:cstheme="minorEastAsia"/>
                <w:b/>
                <w:bCs/>
                <w:spacing w:val="5"/>
              </w:rPr>
              <w:t>旗帜布</w:t>
            </w:r>
          </w:p>
        </w:tc>
        <w:tc>
          <w:tcPr>
            <w:tcW w:w="338" w:type="pct"/>
            <w:tcBorders>
              <w:top w:val="single" w:color="000000" w:sz="6" w:space="0"/>
              <w:bottom w:val="single" w:color="000000" w:sz="6" w:space="0"/>
            </w:tcBorders>
            <w:shd w:val="clear" w:color="auto" w:fill="auto"/>
            <w:vAlign w:val="top"/>
          </w:tcPr>
          <w:p w14:paraId="2ABB5D76">
            <w:pPr>
              <w:pStyle w:val="15"/>
              <w:spacing w:before="276" w:line="227" w:lineRule="auto"/>
              <w:jc w:val="center"/>
              <w:rPr>
                <w:rFonts w:hint="eastAsia" w:asciiTheme="minorEastAsia" w:hAnsiTheme="minorEastAsia" w:eastAsiaTheme="minorEastAsia" w:cstheme="minorEastAsia"/>
                <w:b/>
                <w:bCs/>
                <w:snapToGrid w:val="0"/>
                <w:color w:val="000000"/>
                <w:kern w:val="0"/>
                <w:sz w:val="25"/>
                <w:szCs w:val="25"/>
                <w:lang w:val="en-US" w:eastAsia="en-US" w:bidi="ar-SA"/>
              </w:rPr>
            </w:pPr>
            <w:r>
              <w:rPr>
                <w:rFonts w:hint="eastAsia" w:asciiTheme="minorEastAsia" w:hAnsiTheme="minorEastAsia" w:eastAsiaTheme="minorEastAsia" w:cstheme="minorEastAsia"/>
                <w:b/>
                <w:bCs/>
              </w:rPr>
              <w:t>份</w:t>
            </w:r>
          </w:p>
        </w:tc>
        <w:tc>
          <w:tcPr>
            <w:tcW w:w="456" w:type="pct"/>
            <w:tcBorders>
              <w:top w:val="single" w:color="000000" w:sz="6" w:space="0"/>
              <w:bottom w:val="single" w:color="000000" w:sz="6" w:space="0"/>
            </w:tcBorders>
            <w:shd w:val="clear" w:color="auto" w:fill="auto"/>
            <w:vAlign w:val="top"/>
          </w:tcPr>
          <w:p w14:paraId="5CE8D310">
            <w:pPr>
              <w:pStyle w:val="15"/>
              <w:spacing w:before="317" w:line="188" w:lineRule="auto"/>
              <w:jc w:val="center"/>
              <w:rPr>
                <w:rFonts w:hint="eastAsia" w:asciiTheme="minorEastAsia" w:hAnsiTheme="minorEastAsia" w:eastAsiaTheme="minorEastAsia" w:cstheme="minorEastAsia"/>
                <w:b/>
                <w:bCs/>
                <w:snapToGrid w:val="0"/>
                <w:color w:val="000000"/>
                <w:kern w:val="0"/>
                <w:sz w:val="25"/>
                <w:szCs w:val="25"/>
                <w:lang w:val="en-US" w:eastAsia="en-US" w:bidi="ar-SA"/>
              </w:rPr>
            </w:pPr>
            <w:r>
              <w:rPr>
                <w:rFonts w:hint="eastAsia" w:asciiTheme="minorEastAsia" w:hAnsiTheme="minorEastAsia" w:eastAsiaTheme="minorEastAsia" w:cstheme="minorEastAsia"/>
                <w:b/>
                <w:bCs/>
                <w:spacing w:val="-3"/>
              </w:rPr>
              <w:t>30</w:t>
            </w:r>
          </w:p>
        </w:tc>
        <w:tc>
          <w:tcPr>
            <w:tcW w:w="655" w:type="pct"/>
            <w:tcBorders>
              <w:top w:val="single" w:color="000000" w:sz="6" w:space="0"/>
              <w:bottom w:val="single" w:color="000000" w:sz="6" w:space="0"/>
            </w:tcBorders>
            <w:shd w:val="clear" w:color="auto" w:fill="auto"/>
            <w:vAlign w:val="top"/>
          </w:tcPr>
          <w:p w14:paraId="58228981">
            <w:pPr>
              <w:pStyle w:val="15"/>
              <w:spacing w:before="317" w:line="188" w:lineRule="auto"/>
              <w:jc w:val="center"/>
              <w:rPr>
                <w:rFonts w:hint="eastAsia" w:asciiTheme="minorEastAsia" w:hAnsiTheme="minorEastAsia" w:eastAsiaTheme="minorEastAsia" w:cstheme="minorEastAsia"/>
                <w:b/>
                <w:bCs/>
                <w:spacing w:val="-3"/>
              </w:rPr>
            </w:pPr>
          </w:p>
        </w:tc>
        <w:tc>
          <w:tcPr>
            <w:tcW w:w="698" w:type="pct"/>
            <w:tcBorders>
              <w:top w:val="single" w:color="000000" w:sz="6" w:space="0"/>
              <w:bottom w:val="single" w:color="000000" w:sz="6" w:space="0"/>
            </w:tcBorders>
            <w:shd w:val="clear" w:color="auto" w:fill="auto"/>
            <w:vAlign w:val="top"/>
          </w:tcPr>
          <w:p w14:paraId="1AD1EF3B">
            <w:pPr>
              <w:pStyle w:val="15"/>
              <w:spacing w:before="317" w:line="188" w:lineRule="auto"/>
              <w:jc w:val="center"/>
              <w:rPr>
                <w:rFonts w:hint="eastAsia" w:asciiTheme="minorEastAsia" w:hAnsiTheme="minorEastAsia" w:eastAsiaTheme="minorEastAsia" w:cstheme="minorEastAsia"/>
                <w:b/>
                <w:bCs/>
                <w:spacing w:val="-3"/>
              </w:rPr>
            </w:pPr>
          </w:p>
        </w:tc>
      </w:tr>
      <w:tr w14:paraId="78EA48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cantSplit/>
          <w:trHeight w:val="1134" w:hRule="exact"/>
        </w:trPr>
        <w:tc>
          <w:tcPr>
            <w:tcW w:w="245" w:type="pct"/>
            <w:vMerge w:val="continue"/>
            <w:vAlign w:val="top"/>
          </w:tcPr>
          <w:p w14:paraId="38A569AD">
            <w:pPr>
              <w:jc w:val="center"/>
              <w:rPr>
                <w:rFonts w:hint="eastAsia" w:asciiTheme="minorEastAsia" w:hAnsiTheme="minorEastAsia" w:eastAsiaTheme="minorEastAsia" w:cstheme="minorEastAsia"/>
                <w:b/>
                <w:bCs/>
                <w:sz w:val="21"/>
              </w:rPr>
            </w:pPr>
          </w:p>
        </w:tc>
        <w:tc>
          <w:tcPr>
            <w:tcW w:w="831" w:type="pct"/>
            <w:tcBorders>
              <w:top w:val="single" w:color="000000" w:sz="6" w:space="0"/>
              <w:bottom w:val="single" w:color="000000" w:sz="6" w:space="0"/>
            </w:tcBorders>
            <w:shd w:val="clear" w:color="auto" w:fill="auto"/>
            <w:vAlign w:val="top"/>
          </w:tcPr>
          <w:p w14:paraId="2BD567AB">
            <w:pPr>
              <w:pStyle w:val="15"/>
              <w:spacing w:before="120" w:line="229" w:lineRule="auto"/>
              <w:ind w:left="34" w:leftChars="0" w:right="274" w:rightChars="0" w:firstLine="4" w:firstLineChars="0"/>
              <w:jc w:val="center"/>
              <w:rPr>
                <w:rFonts w:hint="eastAsia" w:asciiTheme="minorEastAsia" w:hAnsiTheme="minorEastAsia" w:eastAsiaTheme="minorEastAsia" w:cstheme="minorEastAsia"/>
                <w:b/>
                <w:bCs/>
                <w:snapToGrid w:val="0"/>
                <w:color w:val="000000"/>
                <w:kern w:val="0"/>
                <w:sz w:val="25"/>
                <w:szCs w:val="25"/>
                <w:lang w:val="en-US" w:eastAsia="en-US" w:bidi="ar-SA"/>
              </w:rPr>
            </w:pPr>
            <w:r>
              <w:rPr>
                <w:rFonts w:hint="eastAsia" w:asciiTheme="minorEastAsia" w:hAnsiTheme="minorEastAsia" w:eastAsiaTheme="minorEastAsia" w:cstheme="minorEastAsia"/>
                <w:b/>
                <w:bCs/>
                <w:spacing w:val="7"/>
              </w:rPr>
              <w:t>夜市诊台桌布（旗帜</w:t>
            </w:r>
            <w:r>
              <w:rPr>
                <w:rFonts w:hint="eastAsia" w:asciiTheme="minorEastAsia" w:hAnsiTheme="minorEastAsia" w:eastAsiaTheme="minorEastAsia" w:cstheme="minorEastAsia"/>
                <w:b/>
                <w:bCs/>
                <w:spacing w:val="4"/>
              </w:rPr>
              <w:t xml:space="preserve"> </w:t>
            </w:r>
            <w:r>
              <w:rPr>
                <w:rFonts w:hint="eastAsia" w:asciiTheme="minorEastAsia" w:hAnsiTheme="minorEastAsia" w:eastAsiaTheme="minorEastAsia" w:cstheme="minorEastAsia"/>
                <w:b/>
                <w:bCs/>
                <w:spacing w:val="-1"/>
              </w:rPr>
              <w:t>布）</w:t>
            </w:r>
          </w:p>
        </w:tc>
        <w:tc>
          <w:tcPr>
            <w:tcW w:w="817" w:type="pct"/>
            <w:tcBorders>
              <w:top w:val="single" w:color="000000" w:sz="6" w:space="0"/>
              <w:bottom w:val="single" w:color="000000" w:sz="6" w:space="0"/>
            </w:tcBorders>
            <w:shd w:val="clear" w:color="auto" w:fill="auto"/>
            <w:vAlign w:val="top"/>
          </w:tcPr>
          <w:p w14:paraId="0FB912A5">
            <w:pPr>
              <w:pStyle w:val="15"/>
              <w:spacing w:before="279" w:line="334" w:lineRule="exact"/>
              <w:ind w:left="41" w:leftChars="0"/>
              <w:jc w:val="center"/>
              <w:rPr>
                <w:rFonts w:hint="eastAsia" w:asciiTheme="minorEastAsia" w:hAnsiTheme="minorEastAsia" w:eastAsiaTheme="minorEastAsia" w:cstheme="minorEastAsia"/>
                <w:b/>
                <w:bCs/>
                <w:snapToGrid w:val="0"/>
                <w:color w:val="000000"/>
                <w:kern w:val="0"/>
                <w:sz w:val="25"/>
                <w:szCs w:val="25"/>
                <w:lang w:val="en-US" w:eastAsia="en-US" w:bidi="ar-SA"/>
              </w:rPr>
            </w:pPr>
            <w:r>
              <w:rPr>
                <w:rFonts w:hint="eastAsia" w:asciiTheme="minorEastAsia" w:hAnsiTheme="minorEastAsia" w:eastAsiaTheme="minorEastAsia" w:cstheme="minorEastAsia"/>
                <w:b/>
                <w:bCs/>
                <w:spacing w:val="4"/>
                <w:position w:val="1"/>
              </w:rPr>
              <w:t>60*140</w:t>
            </w:r>
            <w:r>
              <w:rPr>
                <w:rFonts w:hint="eastAsia" w:asciiTheme="minorEastAsia" w:hAnsiTheme="minorEastAsia" w:eastAsiaTheme="minorEastAsia" w:cstheme="minorEastAsia"/>
                <w:b/>
                <w:bCs/>
                <w:position w:val="1"/>
              </w:rPr>
              <w:t>cm</w:t>
            </w:r>
          </w:p>
        </w:tc>
        <w:tc>
          <w:tcPr>
            <w:tcW w:w="957" w:type="pct"/>
            <w:tcBorders>
              <w:top w:val="single" w:color="000000" w:sz="6" w:space="0"/>
              <w:bottom w:val="single" w:color="000000" w:sz="6" w:space="0"/>
            </w:tcBorders>
            <w:shd w:val="clear" w:color="auto" w:fill="auto"/>
            <w:vAlign w:val="top"/>
          </w:tcPr>
          <w:p w14:paraId="1B1B7CF0">
            <w:pPr>
              <w:pStyle w:val="15"/>
              <w:spacing w:before="279" w:line="226" w:lineRule="auto"/>
              <w:ind w:left="41" w:leftChars="0"/>
              <w:jc w:val="center"/>
              <w:rPr>
                <w:rFonts w:hint="eastAsia" w:asciiTheme="minorEastAsia" w:hAnsiTheme="minorEastAsia" w:eastAsiaTheme="minorEastAsia" w:cstheme="minorEastAsia"/>
                <w:b/>
                <w:bCs/>
                <w:snapToGrid w:val="0"/>
                <w:color w:val="000000"/>
                <w:kern w:val="0"/>
                <w:sz w:val="25"/>
                <w:szCs w:val="25"/>
                <w:lang w:val="en-US" w:eastAsia="en-US" w:bidi="ar-SA"/>
              </w:rPr>
            </w:pPr>
            <w:r>
              <w:rPr>
                <w:rFonts w:hint="eastAsia" w:asciiTheme="minorEastAsia" w:hAnsiTheme="minorEastAsia" w:eastAsiaTheme="minorEastAsia" w:cstheme="minorEastAsia"/>
                <w:b/>
                <w:bCs/>
                <w:spacing w:val="5"/>
              </w:rPr>
              <w:t>旗帜布</w:t>
            </w:r>
          </w:p>
        </w:tc>
        <w:tc>
          <w:tcPr>
            <w:tcW w:w="338" w:type="pct"/>
            <w:tcBorders>
              <w:top w:val="single" w:color="000000" w:sz="6" w:space="0"/>
              <w:bottom w:val="single" w:color="000000" w:sz="6" w:space="0"/>
            </w:tcBorders>
            <w:shd w:val="clear" w:color="auto" w:fill="auto"/>
            <w:vAlign w:val="top"/>
          </w:tcPr>
          <w:p w14:paraId="55AA8915">
            <w:pPr>
              <w:pStyle w:val="15"/>
              <w:spacing w:before="278" w:line="227" w:lineRule="auto"/>
              <w:jc w:val="center"/>
              <w:rPr>
                <w:rFonts w:hint="eastAsia" w:asciiTheme="minorEastAsia" w:hAnsiTheme="minorEastAsia" w:eastAsiaTheme="minorEastAsia" w:cstheme="minorEastAsia"/>
                <w:b/>
                <w:bCs/>
                <w:snapToGrid w:val="0"/>
                <w:color w:val="000000"/>
                <w:kern w:val="0"/>
                <w:sz w:val="25"/>
                <w:szCs w:val="25"/>
                <w:lang w:val="en-US" w:eastAsia="en-US" w:bidi="ar-SA"/>
              </w:rPr>
            </w:pPr>
            <w:r>
              <w:rPr>
                <w:rFonts w:hint="eastAsia" w:asciiTheme="minorEastAsia" w:hAnsiTheme="minorEastAsia" w:eastAsiaTheme="minorEastAsia" w:cstheme="minorEastAsia"/>
                <w:b/>
                <w:bCs/>
              </w:rPr>
              <w:t>份</w:t>
            </w:r>
          </w:p>
        </w:tc>
        <w:tc>
          <w:tcPr>
            <w:tcW w:w="456" w:type="pct"/>
            <w:tcBorders>
              <w:top w:val="single" w:color="000000" w:sz="6" w:space="0"/>
              <w:bottom w:val="single" w:color="000000" w:sz="6" w:space="0"/>
            </w:tcBorders>
            <w:shd w:val="clear" w:color="auto" w:fill="auto"/>
            <w:vAlign w:val="top"/>
          </w:tcPr>
          <w:p w14:paraId="27BC194C">
            <w:pPr>
              <w:pStyle w:val="15"/>
              <w:spacing w:before="319" w:line="188" w:lineRule="auto"/>
              <w:jc w:val="center"/>
              <w:rPr>
                <w:rFonts w:hint="eastAsia" w:asciiTheme="minorEastAsia" w:hAnsiTheme="minorEastAsia" w:eastAsiaTheme="minorEastAsia" w:cstheme="minorEastAsia"/>
                <w:b/>
                <w:bCs/>
                <w:snapToGrid w:val="0"/>
                <w:color w:val="000000"/>
                <w:kern w:val="0"/>
                <w:sz w:val="25"/>
                <w:szCs w:val="25"/>
                <w:lang w:val="en-US" w:eastAsia="en-US" w:bidi="ar-SA"/>
              </w:rPr>
            </w:pPr>
            <w:r>
              <w:rPr>
                <w:rFonts w:hint="eastAsia" w:asciiTheme="minorEastAsia" w:hAnsiTheme="minorEastAsia" w:eastAsiaTheme="minorEastAsia" w:cstheme="minorEastAsia"/>
                <w:b/>
                <w:bCs/>
                <w:spacing w:val="-3"/>
              </w:rPr>
              <w:t>30</w:t>
            </w:r>
          </w:p>
        </w:tc>
        <w:tc>
          <w:tcPr>
            <w:tcW w:w="655" w:type="pct"/>
            <w:tcBorders>
              <w:top w:val="single" w:color="000000" w:sz="6" w:space="0"/>
              <w:bottom w:val="single" w:color="000000" w:sz="6" w:space="0"/>
            </w:tcBorders>
            <w:shd w:val="clear" w:color="auto" w:fill="auto"/>
            <w:vAlign w:val="top"/>
          </w:tcPr>
          <w:p w14:paraId="10D33F10">
            <w:pPr>
              <w:pStyle w:val="15"/>
              <w:spacing w:before="319" w:line="188" w:lineRule="auto"/>
              <w:jc w:val="center"/>
              <w:rPr>
                <w:rFonts w:hint="eastAsia" w:asciiTheme="minorEastAsia" w:hAnsiTheme="minorEastAsia" w:eastAsiaTheme="minorEastAsia" w:cstheme="minorEastAsia"/>
                <w:b/>
                <w:bCs/>
                <w:spacing w:val="-3"/>
              </w:rPr>
            </w:pPr>
          </w:p>
        </w:tc>
        <w:tc>
          <w:tcPr>
            <w:tcW w:w="698" w:type="pct"/>
            <w:tcBorders>
              <w:top w:val="single" w:color="000000" w:sz="6" w:space="0"/>
              <w:bottom w:val="single" w:color="000000" w:sz="6" w:space="0"/>
            </w:tcBorders>
            <w:shd w:val="clear" w:color="auto" w:fill="auto"/>
            <w:vAlign w:val="top"/>
          </w:tcPr>
          <w:p w14:paraId="3E3AD4B4">
            <w:pPr>
              <w:pStyle w:val="15"/>
              <w:spacing w:before="319" w:line="188" w:lineRule="auto"/>
              <w:jc w:val="center"/>
              <w:rPr>
                <w:rFonts w:hint="eastAsia" w:asciiTheme="minorEastAsia" w:hAnsiTheme="minorEastAsia" w:eastAsiaTheme="minorEastAsia" w:cstheme="minorEastAsia"/>
                <w:b/>
                <w:bCs/>
                <w:spacing w:val="-3"/>
              </w:rPr>
            </w:pPr>
          </w:p>
        </w:tc>
      </w:tr>
      <w:tr w14:paraId="03E29A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cantSplit/>
          <w:trHeight w:val="939" w:hRule="exact"/>
        </w:trPr>
        <w:tc>
          <w:tcPr>
            <w:tcW w:w="245" w:type="pct"/>
            <w:vMerge w:val="continue"/>
            <w:vAlign w:val="top"/>
          </w:tcPr>
          <w:p w14:paraId="432F8B2D">
            <w:pPr>
              <w:jc w:val="center"/>
              <w:rPr>
                <w:rFonts w:hint="eastAsia" w:asciiTheme="minorEastAsia" w:hAnsiTheme="minorEastAsia" w:eastAsiaTheme="minorEastAsia" w:cstheme="minorEastAsia"/>
                <w:b/>
                <w:bCs/>
                <w:sz w:val="21"/>
              </w:rPr>
            </w:pPr>
          </w:p>
        </w:tc>
        <w:tc>
          <w:tcPr>
            <w:tcW w:w="831" w:type="pct"/>
            <w:tcBorders>
              <w:top w:val="single" w:color="000000" w:sz="6" w:space="0"/>
              <w:bottom w:val="single" w:color="000000" w:sz="6" w:space="0"/>
            </w:tcBorders>
            <w:shd w:val="clear" w:color="auto" w:fill="auto"/>
            <w:vAlign w:val="top"/>
          </w:tcPr>
          <w:p w14:paraId="59970659">
            <w:pPr>
              <w:pStyle w:val="15"/>
              <w:spacing w:before="281" w:line="227" w:lineRule="auto"/>
              <w:ind w:left="35" w:leftChars="0"/>
              <w:jc w:val="center"/>
              <w:rPr>
                <w:rFonts w:hint="eastAsia" w:asciiTheme="minorEastAsia" w:hAnsiTheme="minorEastAsia" w:eastAsiaTheme="minorEastAsia" w:cstheme="minorEastAsia"/>
                <w:b/>
                <w:bCs/>
                <w:snapToGrid w:val="0"/>
                <w:color w:val="000000"/>
                <w:kern w:val="0"/>
                <w:sz w:val="25"/>
                <w:szCs w:val="25"/>
                <w:lang w:val="en-US" w:eastAsia="en-US" w:bidi="ar-SA"/>
              </w:rPr>
            </w:pPr>
            <w:r>
              <w:rPr>
                <w:rFonts w:hint="eastAsia" w:asciiTheme="minorEastAsia" w:hAnsiTheme="minorEastAsia" w:eastAsiaTheme="minorEastAsia" w:cstheme="minorEastAsia"/>
                <w:b/>
                <w:bCs/>
                <w:spacing w:val="6"/>
              </w:rPr>
              <w:t>诊台氛围灯</w:t>
            </w:r>
          </w:p>
        </w:tc>
        <w:tc>
          <w:tcPr>
            <w:tcW w:w="817" w:type="pct"/>
            <w:tcBorders>
              <w:top w:val="single" w:color="000000" w:sz="6" w:space="0"/>
              <w:bottom w:val="single" w:color="000000" w:sz="6" w:space="0"/>
            </w:tcBorders>
            <w:shd w:val="clear" w:color="auto" w:fill="auto"/>
            <w:vAlign w:val="top"/>
          </w:tcPr>
          <w:p w14:paraId="64EB0471">
            <w:pPr>
              <w:jc w:val="center"/>
              <w:rPr>
                <w:rFonts w:hint="eastAsia" w:asciiTheme="minorEastAsia" w:hAnsiTheme="minorEastAsia" w:eastAsiaTheme="minorEastAsia" w:cstheme="minorEastAsia"/>
                <w:b/>
                <w:bCs/>
                <w:snapToGrid w:val="0"/>
                <w:color w:val="000000"/>
                <w:kern w:val="0"/>
                <w:sz w:val="21"/>
                <w:szCs w:val="21"/>
                <w:lang w:val="en-US" w:eastAsia="en-US" w:bidi="ar-SA"/>
              </w:rPr>
            </w:pPr>
          </w:p>
        </w:tc>
        <w:tc>
          <w:tcPr>
            <w:tcW w:w="957" w:type="pct"/>
            <w:tcBorders>
              <w:top w:val="single" w:color="000000" w:sz="6" w:space="0"/>
              <w:bottom w:val="single" w:color="000000" w:sz="6" w:space="0"/>
            </w:tcBorders>
            <w:shd w:val="clear" w:color="auto" w:fill="auto"/>
            <w:vAlign w:val="top"/>
          </w:tcPr>
          <w:p w14:paraId="4AB08686">
            <w:pPr>
              <w:pStyle w:val="15"/>
              <w:spacing w:before="281" w:line="227" w:lineRule="auto"/>
              <w:ind w:left="40" w:leftChars="0"/>
              <w:jc w:val="center"/>
              <w:rPr>
                <w:rFonts w:hint="eastAsia" w:asciiTheme="minorEastAsia" w:hAnsiTheme="minorEastAsia" w:eastAsiaTheme="minorEastAsia" w:cstheme="minorEastAsia"/>
                <w:b/>
                <w:bCs/>
                <w:snapToGrid w:val="0"/>
                <w:color w:val="000000"/>
                <w:kern w:val="0"/>
                <w:sz w:val="25"/>
                <w:szCs w:val="25"/>
                <w:lang w:val="en-US" w:eastAsia="en-US" w:bidi="ar-SA"/>
              </w:rPr>
            </w:pPr>
            <w:r>
              <w:rPr>
                <w:rFonts w:hint="eastAsia" w:asciiTheme="minorEastAsia" w:hAnsiTheme="minorEastAsia" w:eastAsiaTheme="minorEastAsia" w:cstheme="minorEastAsia"/>
                <w:b/>
                <w:bCs/>
              </w:rPr>
              <w:t>LED</w:t>
            </w:r>
            <w:r>
              <w:rPr>
                <w:rFonts w:hint="eastAsia" w:asciiTheme="minorEastAsia" w:hAnsiTheme="minorEastAsia" w:eastAsiaTheme="minorEastAsia" w:cstheme="minorEastAsia"/>
                <w:b/>
                <w:bCs/>
                <w:spacing w:val="11"/>
              </w:rPr>
              <w:t>串灯</w:t>
            </w:r>
          </w:p>
        </w:tc>
        <w:tc>
          <w:tcPr>
            <w:tcW w:w="338" w:type="pct"/>
            <w:tcBorders>
              <w:top w:val="single" w:color="000000" w:sz="6" w:space="0"/>
              <w:bottom w:val="single" w:color="000000" w:sz="6" w:space="0"/>
            </w:tcBorders>
            <w:shd w:val="clear" w:color="auto" w:fill="auto"/>
            <w:vAlign w:val="top"/>
          </w:tcPr>
          <w:p w14:paraId="09E38D93">
            <w:pPr>
              <w:pStyle w:val="15"/>
              <w:spacing w:before="280" w:line="238" w:lineRule="auto"/>
              <w:jc w:val="center"/>
              <w:rPr>
                <w:rFonts w:hint="eastAsia" w:asciiTheme="minorEastAsia" w:hAnsiTheme="minorEastAsia" w:eastAsiaTheme="minorEastAsia" w:cstheme="minorEastAsia"/>
                <w:b/>
                <w:bCs/>
                <w:snapToGrid w:val="0"/>
                <w:color w:val="000000"/>
                <w:kern w:val="0"/>
                <w:sz w:val="25"/>
                <w:szCs w:val="25"/>
                <w:lang w:val="en-US" w:eastAsia="en-US" w:bidi="ar-SA"/>
              </w:rPr>
            </w:pPr>
            <w:r>
              <w:rPr>
                <w:rFonts w:hint="eastAsia" w:asciiTheme="minorEastAsia" w:hAnsiTheme="minorEastAsia" w:eastAsiaTheme="minorEastAsia" w:cstheme="minorEastAsia"/>
                <w:b/>
                <w:bCs/>
              </w:rPr>
              <w:t>组</w:t>
            </w:r>
          </w:p>
        </w:tc>
        <w:tc>
          <w:tcPr>
            <w:tcW w:w="456" w:type="pct"/>
            <w:tcBorders>
              <w:top w:val="single" w:color="000000" w:sz="6" w:space="0"/>
              <w:bottom w:val="single" w:color="000000" w:sz="6" w:space="0"/>
            </w:tcBorders>
            <w:shd w:val="clear" w:color="auto" w:fill="auto"/>
            <w:vAlign w:val="top"/>
          </w:tcPr>
          <w:p w14:paraId="138A24D4">
            <w:pPr>
              <w:pStyle w:val="15"/>
              <w:spacing w:before="321" w:line="188" w:lineRule="auto"/>
              <w:jc w:val="center"/>
              <w:rPr>
                <w:rFonts w:hint="eastAsia" w:asciiTheme="minorEastAsia" w:hAnsiTheme="minorEastAsia" w:eastAsiaTheme="minorEastAsia" w:cstheme="minorEastAsia"/>
                <w:b/>
                <w:bCs/>
                <w:snapToGrid w:val="0"/>
                <w:color w:val="000000"/>
                <w:kern w:val="0"/>
                <w:sz w:val="25"/>
                <w:szCs w:val="25"/>
                <w:lang w:val="en-US" w:eastAsia="en-US" w:bidi="ar-SA"/>
              </w:rPr>
            </w:pPr>
            <w:r>
              <w:rPr>
                <w:rFonts w:hint="eastAsia" w:asciiTheme="minorEastAsia" w:hAnsiTheme="minorEastAsia" w:eastAsiaTheme="minorEastAsia" w:cstheme="minorEastAsia"/>
                <w:b/>
                <w:bCs/>
                <w:spacing w:val="-3"/>
              </w:rPr>
              <w:t>30</w:t>
            </w:r>
          </w:p>
        </w:tc>
        <w:tc>
          <w:tcPr>
            <w:tcW w:w="655" w:type="pct"/>
            <w:tcBorders>
              <w:top w:val="single" w:color="000000" w:sz="6" w:space="0"/>
              <w:bottom w:val="single" w:color="000000" w:sz="6" w:space="0"/>
            </w:tcBorders>
            <w:shd w:val="clear" w:color="auto" w:fill="auto"/>
            <w:vAlign w:val="top"/>
          </w:tcPr>
          <w:p w14:paraId="69A91E5F">
            <w:pPr>
              <w:pStyle w:val="15"/>
              <w:spacing w:before="321" w:line="188" w:lineRule="auto"/>
              <w:jc w:val="center"/>
              <w:rPr>
                <w:rFonts w:hint="eastAsia" w:asciiTheme="minorEastAsia" w:hAnsiTheme="minorEastAsia" w:eastAsiaTheme="minorEastAsia" w:cstheme="minorEastAsia"/>
                <w:b/>
                <w:bCs/>
                <w:spacing w:val="-3"/>
              </w:rPr>
            </w:pPr>
          </w:p>
        </w:tc>
        <w:tc>
          <w:tcPr>
            <w:tcW w:w="698" w:type="pct"/>
            <w:tcBorders>
              <w:top w:val="single" w:color="000000" w:sz="6" w:space="0"/>
              <w:bottom w:val="single" w:color="000000" w:sz="6" w:space="0"/>
            </w:tcBorders>
            <w:shd w:val="clear" w:color="auto" w:fill="auto"/>
            <w:vAlign w:val="top"/>
          </w:tcPr>
          <w:p w14:paraId="2DD8F1E3">
            <w:pPr>
              <w:pStyle w:val="15"/>
              <w:spacing w:before="321" w:line="188" w:lineRule="auto"/>
              <w:jc w:val="center"/>
              <w:rPr>
                <w:rFonts w:hint="eastAsia" w:asciiTheme="minorEastAsia" w:hAnsiTheme="minorEastAsia" w:eastAsiaTheme="minorEastAsia" w:cstheme="minorEastAsia"/>
                <w:b/>
                <w:bCs/>
                <w:spacing w:val="-3"/>
              </w:rPr>
            </w:pPr>
          </w:p>
        </w:tc>
      </w:tr>
      <w:tr w14:paraId="109768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cantSplit/>
          <w:trHeight w:val="1959" w:hRule="exact"/>
        </w:trPr>
        <w:tc>
          <w:tcPr>
            <w:tcW w:w="245" w:type="pct"/>
            <w:vAlign w:val="center"/>
          </w:tcPr>
          <w:p w14:paraId="0165B0E7">
            <w:pPr>
              <w:keepNext w:val="0"/>
              <w:keepLines w:val="0"/>
              <w:pageBreakBefore w:val="0"/>
              <w:widowControl/>
              <w:kinsoku w:val="0"/>
              <w:wordWrap/>
              <w:overflowPunct/>
              <w:topLinePunct w:val="0"/>
              <w:autoSpaceDE w:val="0"/>
              <w:autoSpaceDN w:val="0"/>
              <w:bidi w:val="0"/>
              <w:adjustRightInd w:val="0"/>
              <w:snapToGrid w:val="0"/>
              <w:spacing w:line="240" w:lineRule="exact"/>
              <w:jc w:val="center"/>
              <w:textAlignment w:val="baseline"/>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lang w:val="en-US" w:eastAsia="zh-CN"/>
              </w:rPr>
              <w:t>文化周边</w:t>
            </w:r>
          </w:p>
        </w:tc>
        <w:tc>
          <w:tcPr>
            <w:tcW w:w="831" w:type="pct"/>
            <w:tcBorders>
              <w:top w:val="single" w:color="000000" w:sz="6" w:space="0"/>
              <w:bottom w:val="single" w:color="000000" w:sz="6" w:space="0"/>
            </w:tcBorders>
            <w:shd w:val="clear" w:color="auto" w:fill="auto"/>
            <w:vAlign w:val="center"/>
          </w:tcPr>
          <w:p w14:paraId="75EF21FD">
            <w:pPr>
              <w:pStyle w:val="15"/>
              <w:keepNext w:val="0"/>
              <w:keepLines w:val="0"/>
              <w:pageBreakBefore w:val="0"/>
              <w:widowControl/>
              <w:kinsoku w:val="0"/>
              <w:wordWrap/>
              <w:overflowPunct/>
              <w:topLinePunct w:val="0"/>
              <w:autoSpaceDE w:val="0"/>
              <w:autoSpaceDN w:val="0"/>
              <w:bidi w:val="0"/>
              <w:adjustRightInd w:val="0"/>
              <w:snapToGrid w:val="0"/>
              <w:spacing w:before="127" w:line="240" w:lineRule="exact"/>
              <w:ind w:right="80" w:rightChars="0"/>
              <w:jc w:val="center"/>
              <w:textAlignment w:val="baseline"/>
              <w:rPr>
                <w:rFonts w:hint="eastAsia" w:asciiTheme="minorEastAsia" w:hAnsiTheme="minorEastAsia" w:eastAsiaTheme="minorEastAsia" w:cstheme="minorEastAsia"/>
                <w:b/>
                <w:bCs/>
                <w:snapToGrid w:val="0"/>
                <w:color w:val="000000"/>
                <w:kern w:val="0"/>
                <w:sz w:val="24"/>
                <w:szCs w:val="24"/>
                <w:lang w:val="en-US" w:eastAsia="zh-CN" w:bidi="ar-SA"/>
              </w:rPr>
            </w:pPr>
            <w:r>
              <w:rPr>
                <w:rFonts w:hint="eastAsia" w:asciiTheme="minorEastAsia" w:hAnsiTheme="minorEastAsia" w:eastAsiaTheme="minorEastAsia" w:cstheme="minorEastAsia"/>
                <w:b/>
                <w:bCs/>
                <w:sz w:val="24"/>
                <w:szCs w:val="24"/>
                <w:lang w:val="en-US" w:eastAsia="zh-CN"/>
              </w:rPr>
              <w:t>经络梳</w:t>
            </w:r>
          </w:p>
        </w:tc>
        <w:tc>
          <w:tcPr>
            <w:tcW w:w="817" w:type="pct"/>
            <w:tcBorders>
              <w:top w:val="single" w:color="000000" w:sz="6" w:space="0"/>
              <w:bottom w:val="single" w:color="000000" w:sz="6" w:space="0"/>
            </w:tcBorders>
            <w:shd w:val="clear" w:color="auto" w:fill="auto"/>
            <w:vAlign w:val="center"/>
          </w:tcPr>
          <w:p w14:paraId="271AEC70">
            <w:pPr>
              <w:keepNext w:val="0"/>
              <w:keepLines w:val="0"/>
              <w:pageBreakBefore w:val="0"/>
              <w:widowControl/>
              <w:kinsoku w:val="0"/>
              <w:wordWrap/>
              <w:overflowPunct/>
              <w:topLinePunct w:val="0"/>
              <w:autoSpaceDE w:val="0"/>
              <w:autoSpaceDN w:val="0"/>
              <w:bidi w:val="0"/>
              <w:adjustRightInd w:val="0"/>
              <w:snapToGrid w:val="0"/>
              <w:spacing w:line="240" w:lineRule="exact"/>
              <w:jc w:val="center"/>
              <w:textAlignment w:val="baseline"/>
              <w:rPr>
                <w:rFonts w:hint="eastAsia" w:asciiTheme="minorEastAsia" w:hAnsiTheme="minorEastAsia" w:eastAsiaTheme="minorEastAsia" w:cstheme="minorEastAsia"/>
                <w:b/>
                <w:bCs/>
                <w:snapToGrid w:val="0"/>
                <w:color w:val="000000"/>
                <w:kern w:val="0"/>
                <w:sz w:val="24"/>
                <w:szCs w:val="24"/>
                <w:lang w:val="en-US" w:eastAsia="en-US" w:bidi="ar-SA"/>
              </w:rPr>
            </w:pPr>
            <w:r>
              <w:rPr>
                <w:rFonts w:hint="eastAsia" w:asciiTheme="minorEastAsia" w:hAnsiTheme="minorEastAsia" w:eastAsiaTheme="minorEastAsia" w:cstheme="minorEastAsia"/>
                <w:b/>
                <w:bCs/>
                <w:sz w:val="24"/>
                <w:szCs w:val="24"/>
                <w:lang w:val="en-US" w:eastAsia="zh-CN"/>
              </w:rPr>
              <w:t>9.5x5.5cm</w:t>
            </w:r>
          </w:p>
        </w:tc>
        <w:tc>
          <w:tcPr>
            <w:tcW w:w="957" w:type="pct"/>
            <w:tcBorders>
              <w:top w:val="single" w:color="000000" w:sz="6" w:space="0"/>
              <w:bottom w:val="single" w:color="000000" w:sz="6" w:space="0"/>
            </w:tcBorders>
            <w:shd w:val="clear" w:color="auto" w:fill="auto"/>
            <w:vAlign w:val="center"/>
          </w:tcPr>
          <w:p w14:paraId="6721FA72">
            <w:pPr>
              <w:pStyle w:val="15"/>
              <w:keepNext w:val="0"/>
              <w:keepLines w:val="0"/>
              <w:pageBreakBefore w:val="0"/>
              <w:widowControl/>
              <w:kinsoku w:val="0"/>
              <w:wordWrap/>
              <w:overflowPunct/>
              <w:topLinePunct w:val="0"/>
              <w:autoSpaceDE w:val="0"/>
              <w:autoSpaceDN w:val="0"/>
              <w:bidi w:val="0"/>
              <w:adjustRightInd w:val="0"/>
              <w:snapToGrid w:val="0"/>
              <w:spacing w:before="285" w:line="240" w:lineRule="exact"/>
              <w:jc w:val="center"/>
              <w:textAlignment w:val="baseline"/>
              <w:rPr>
                <w:rFonts w:hint="eastAsia" w:asciiTheme="minorEastAsia" w:hAnsiTheme="minorEastAsia" w:eastAsiaTheme="minorEastAsia" w:cstheme="minorEastAsia"/>
                <w:b/>
                <w:bCs/>
                <w:snapToGrid w:val="0"/>
                <w:color w:val="000000"/>
                <w:kern w:val="0"/>
                <w:sz w:val="24"/>
                <w:szCs w:val="24"/>
                <w:lang w:val="en-US" w:eastAsia="zh-CN" w:bidi="ar-SA"/>
              </w:rPr>
            </w:pPr>
            <w:r>
              <w:rPr>
                <w:rFonts w:hint="eastAsia" w:asciiTheme="minorEastAsia" w:hAnsiTheme="minorEastAsia" w:eastAsiaTheme="minorEastAsia" w:cstheme="minorEastAsia"/>
                <w:b/>
                <w:bCs/>
                <w:snapToGrid w:val="0"/>
                <w:color w:val="000000"/>
                <w:kern w:val="0"/>
                <w:sz w:val="24"/>
                <w:szCs w:val="24"/>
                <w:lang w:val="en-US" w:eastAsia="zh-CN" w:bidi="ar-SA"/>
              </w:rPr>
              <w:t>木头</w:t>
            </w:r>
          </w:p>
        </w:tc>
        <w:tc>
          <w:tcPr>
            <w:tcW w:w="338" w:type="pct"/>
            <w:tcBorders>
              <w:top w:val="single" w:color="000000" w:sz="6" w:space="0"/>
              <w:bottom w:val="single" w:color="000000" w:sz="6" w:space="0"/>
            </w:tcBorders>
            <w:shd w:val="clear" w:color="auto" w:fill="auto"/>
            <w:vAlign w:val="center"/>
          </w:tcPr>
          <w:p w14:paraId="247F7E70">
            <w:pPr>
              <w:pStyle w:val="15"/>
              <w:keepNext w:val="0"/>
              <w:keepLines w:val="0"/>
              <w:pageBreakBefore w:val="0"/>
              <w:widowControl/>
              <w:kinsoku w:val="0"/>
              <w:wordWrap/>
              <w:overflowPunct/>
              <w:topLinePunct w:val="0"/>
              <w:autoSpaceDE w:val="0"/>
              <w:autoSpaceDN w:val="0"/>
              <w:bidi w:val="0"/>
              <w:adjustRightInd w:val="0"/>
              <w:snapToGrid w:val="0"/>
              <w:spacing w:before="285" w:line="240" w:lineRule="exact"/>
              <w:jc w:val="center"/>
              <w:textAlignment w:val="baseline"/>
              <w:rPr>
                <w:rFonts w:hint="eastAsia" w:asciiTheme="minorEastAsia" w:hAnsiTheme="minorEastAsia" w:eastAsiaTheme="minorEastAsia" w:cstheme="minorEastAsia"/>
                <w:b/>
                <w:bCs/>
                <w:snapToGrid w:val="0"/>
                <w:color w:val="000000"/>
                <w:kern w:val="0"/>
                <w:sz w:val="24"/>
                <w:szCs w:val="24"/>
                <w:lang w:val="en-US" w:eastAsia="zh-CN" w:bidi="ar-SA"/>
              </w:rPr>
            </w:pPr>
            <w:r>
              <w:rPr>
                <w:rFonts w:hint="eastAsia" w:asciiTheme="minorEastAsia" w:hAnsiTheme="minorEastAsia" w:eastAsiaTheme="minorEastAsia" w:cstheme="minorEastAsia"/>
                <w:b/>
                <w:bCs/>
                <w:sz w:val="24"/>
                <w:szCs w:val="24"/>
                <w:lang w:val="en-US" w:eastAsia="zh-CN"/>
              </w:rPr>
              <w:t>个</w:t>
            </w:r>
          </w:p>
        </w:tc>
        <w:tc>
          <w:tcPr>
            <w:tcW w:w="456" w:type="pct"/>
            <w:tcBorders>
              <w:top w:val="single" w:color="000000" w:sz="6" w:space="0"/>
              <w:bottom w:val="single" w:color="000000" w:sz="6" w:space="0"/>
            </w:tcBorders>
            <w:shd w:val="clear" w:color="auto" w:fill="auto"/>
            <w:vAlign w:val="center"/>
          </w:tcPr>
          <w:p w14:paraId="33BD16CF">
            <w:pPr>
              <w:pStyle w:val="15"/>
              <w:keepNext w:val="0"/>
              <w:keepLines w:val="0"/>
              <w:pageBreakBefore w:val="0"/>
              <w:widowControl/>
              <w:kinsoku w:val="0"/>
              <w:wordWrap/>
              <w:overflowPunct/>
              <w:topLinePunct w:val="0"/>
              <w:autoSpaceDE w:val="0"/>
              <w:autoSpaceDN w:val="0"/>
              <w:bidi w:val="0"/>
              <w:adjustRightInd w:val="0"/>
              <w:snapToGrid w:val="0"/>
              <w:spacing w:before="81" w:line="240" w:lineRule="exact"/>
              <w:jc w:val="center"/>
              <w:textAlignment w:val="baseline"/>
              <w:rPr>
                <w:rFonts w:hint="default" w:asciiTheme="minorEastAsia" w:hAnsiTheme="minorEastAsia" w:eastAsiaTheme="minorEastAsia" w:cstheme="minorEastAsia"/>
                <w:b/>
                <w:bCs/>
                <w:snapToGrid w:val="0"/>
                <w:color w:val="000000"/>
                <w:kern w:val="0"/>
                <w:sz w:val="24"/>
                <w:szCs w:val="24"/>
                <w:lang w:val="en-US" w:eastAsia="zh-CN" w:bidi="ar-SA"/>
              </w:rPr>
            </w:pPr>
            <w:r>
              <w:rPr>
                <w:rFonts w:hint="eastAsia" w:asciiTheme="minorEastAsia" w:hAnsiTheme="minorEastAsia" w:eastAsiaTheme="minorEastAsia" w:cstheme="minorEastAsia"/>
                <w:b/>
                <w:bCs/>
                <w:sz w:val="24"/>
                <w:szCs w:val="24"/>
                <w:lang w:val="en-US" w:eastAsia="zh-CN"/>
              </w:rPr>
              <w:t>500</w:t>
            </w:r>
          </w:p>
        </w:tc>
        <w:tc>
          <w:tcPr>
            <w:tcW w:w="655" w:type="pct"/>
            <w:tcBorders>
              <w:top w:val="single" w:color="000000" w:sz="6" w:space="0"/>
              <w:bottom w:val="single" w:color="000000" w:sz="6" w:space="0"/>
            </w:tcBorders>
            <w:shd w:val="clear" w:color="auto" w:fill="auto"/>
            <w:vAlign w:val="center"/>
          </w:tcPr>
          <w:p w14:paraId="0E44D65A">
            <w:pPr>
              <w:pStyle w:val="15"/>
              <w:keepNext w:val="0"/>
              <w:keepLines w:val="0"/>
              <w:pageBreakBefore w:val="0"/>
              <w:widowControl/>
              <w:kinsoku w:val="0"/>
              <w:wordWrap/>
              <w:overflowPunct/>
              <w:topLinePunct w:val="0"/>
              <w:autoSpaceDE w:val="0"/>
              <w:autoSpaceDN w:val="0"/>
              <w:bidi w:val="0"/>
              <w:adjustRightInd w:val="0"/>
              <w:snapToGrid w:val="0"/>
              <w:spacing w:before="81" w:line="240" w:lineRule="exact"/>
              <w:jc w:val="center"/>
              <w:textAlignment w:val="baseline"/>
              <w:rPr>
                <w:rFonts w:hint="eastAsia" w:asciiTheme="minorEastAsia" w:hAnsiTheme="minorEastAsia" w:eastAsiaTheme="minorEastAsia" w:cstheme="minorEastAsia"/>
                <w:b/>
                <w:bCs/>
                <w:sz w:val="24"/>
                <w:szCs w:val="24"/>
                <w:lang w:val="en-US" w:eastAsia="zh-CN"/>
              </w:rPr>
            </w:pPr>
          </w:p>
        </w:tc>
        <w:tc>
          <w:tcPr>
            <w:tcW w:w="698" w:type="pct"/>
            <w:tcBorders>
              <w:top w:val="single" w:color="000000" w:sz="6" w:space="0"/>
              <w:bottom w:val="single" w:color="000000" w:sz="6" w:space="0"/>
            </w:tcBorders>
            <w:shd w:val="clear" w:color="auto" w:fill="auto"/>
            <w:vAlign w:val="center"/>
          </w:tcPr>
          <w:p w14:paraId="7392FAAE">
            <w:pPr>
              <w:pStyle w:val="15"/>
              <w:keepNext w:val="0"/>
              <w:keepLines w:val="0"/>
              <w:pageBreakBefore w:val="0"/>
              <w:widowControl/>
              <w:kinsoku w:val="0"/>
              <w:wordWrap/>
              <w:overflowPunct/>
              <w:topLinePunct w:val="0"/>
              <w:autoSpaceDE w:val="0"/>
              <w:autoSpaceDN w:val="0"/>
              <w:bidi w:val="0"/>
              <w:adjustRightInd w:val="0"/>
              <w:snapToGrid w:val="0"/>
              <w:spacing w:before="81" w:line="240" w:lineRule="exact"/>
              <w:jc w:val="center"/>
              <w:textAlignment w:val="baseline"/>
              <w:rPr>
                <w:rFonts w:hint="eastAsia" w:asciiTheme="minorEastAsia" w:hAnsiTheme="minorEastAsia" w:eastAsiaTheme="minorEastAsia" w:cstheme="minorEastAsia"/>
                <w:b/>
                <w:bCs/>
                <w:sz w:val="24"/>
                <w:szCs w:val="24"/>
                <w:lang w:val="en-US" w:eastAsia="zh-CN"/>
              </w:rPr>
            </w:pPr>
          </w:p>
        </w:tc>
      </w:tr>
      <w:tr w14:paraId="4E0EC6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cantSplit/>
          <w:trHeight w:val="1779" w:hRule="exact"/>
        </w:trPr>
        <w:tc>
          <w:tcPr>
            <w:tcW w:w="245" w:type="pct"/>
            <w:vAlign w:val="center"/>
          </w:tcPr>
          <w:p w14:paraId="38F46B23">
            <w:pPr>
              <w:keepNext w:val="0"/>
              <w:keepLines w:val="0"/>
              <w:pageBreakBefore w:val="0"/>
              <w:widowControl/>
              <w:kinsoku w:val="0"/>
              <w:wordWrap/>
              <w:overflowPunct/>
              <w:topLinePunct w:val="0"/>
              <w:autoSpaceDE w:val="0"/>
              <w:autoSpaceDN w:val="0"/>
              <w:bidi w:val="0"/>
              <w:adjustRightInd w:val="0"/>
              <w:snapToGrid w:val="0"/>
              <w:spacing w:line="240" w:lineRule="exact"/>
              <w:jc w:val="center"/>
              <w:textAlignment w:val="baseline"/>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pacing w:val="6"/>
                <w:sz w:val="24"/>
                <w:szCs w:val="24"/>
              </w:rPr>
              <w:t>导示标牌</w:t>
            </w:r>
          </w:p>
        </w:tc>
        <w:tc>
          <w:tcPr>
            <w:tcW w:w="831" w:type="pct"/>
            <w:tcBorders>
              <w:top w:val="single" w:color="000000" w:sz="6" w:space="0"/>
              <w:bottom w:val="single" w:color="000000" w:sz="6" w:space="0"/>
            </w:tcBorders>
            <w:shd w:val="clear" w:color="auto" w:fill="auto"/>
            <w:vAlign w:val="center"/>
          </w:tcPr>
          <w:p w14:paraId="6A698481">
            <w:pPr>
              <w:pStyle w:val="15"/>
              <w:keepNext w:val="0"/>
              <w:keepLines w:val="0"/>
              <w:pageBreakBefore w:val="0"/>
              <w:widowControl/>
              <w:kinsoku w:val="0"/>
              <w:wordWrap/>
              <w:overflowPunct/>
              <w:topLinePunct w:val="0"/>
              <w:autoSpaceDE w:val="0"/>
              <w:autoSpaceDN w:val="0"/>
              <w:bidi w:val="0"/>
              <w:adjustRightInd w:val="0"/>
              <w:snapToGrid w:val="0"/>
              <w:spacing w:before="131" w:line="240" w:lineRule="exact"/>
              <w:ind w:right="534" w:rightChars="0"/>
              <w:jc w:val="center"/>
              <w:textAlignment w:val="baseline"/>
              <w:rPr>
                <w:rFonts w:hint="eastAsia" w:asciiTheme="minorEastAsia" w:hAnsiTheme="minorEastAsia" w:eastAsiaTheme="minorEastAsia" w:cstheme="minorEastAsia"/>
                <w:b/>
                <w:bCs/>
                <w:snapToGrid w:val="0"/>
                <w:color w:val="000000"/>
                <w:kern w:val="0"/>
                <w:sz w:val="24"/>
                <w:szCs w:val="24"/>
                <w:lang w:val="en-US" w:eastAsia="en-US" w:bidi="ar-SA"/>
              </w:rPr>
            </w:pPr>
            <w:r>
              <w:rPr>
                <w:rFonts w:hint="eastAsia" w:asciiTheme="minorEastAsia" w:hAnsiTheme="minorEastAsia" w:eastAsiaTheme="minorEastAsia" w:cstheme="minorEastAsia"/>
                <w:b/>
                <w:bCs/>
                <w:spacing w:val="6"/>
                <w:sz w:val="24"/>
                <w:szCs w:val="24"/>
              </w:rPr>
              <w:t>注水旗</w:t>
            </w:r>
            <w:r>
              <w:rPr>
                <w:rFonts w:hint="eastAsia" w:asciiTheme="minorEastAsia" w:hAnsiTheme="minorEastAsia" w:eastAsiaTheme="minorEastAsia" w:cstheme="minorEastAsia"/>
                <w:b/>
                <w:bCs/>
                <w:spacing w:val="-6"/>
                <w:sz w:val="24"/>
                <w:szCs w:val="24"/>
              </w:rPr>
              <w:t>帜</w:t>
            </w:r>
          </w:p>
        </w:tc>
        <w:tc>
          <w:tcPr>
            <w:tcW w:w="817" w:type="pct"/>
            <w:tcBorders>
              <w:top w:val="single" w:color="000000" w:sz="6" w:space="0"/>
              <w:bottom w:val="single" w:color="000000" w:sz="6" w:space="0"/>
            </w:tcBorders>
            <w:shd w:val="clear" w:color="auto" w:fill="auto"/>
            <w:vAlign w:val="center"/>
          </w:tcPr>
          <w:p w14:paraId="2013E1B9">
            <w:pPr>
              <w:pStyle w:val="15"/>
              <w:keepNext w:val="0"/>
              <w:keepLines w:val="0"/>
              <w:pageBreakBefore w:val="0"/>
              <w:widowControl/>
              <w:kinsoku w:val="0"/>
              <w:wordWrap/>
              <w:overflowPunct/>
              <w:topLinePunct w:val="0"/>
              <w:autoSpaceDE w:val="0"/>
              <w:autoSpaceDN w:val="0"/>
              <w:bidi w:val="0"/>
              <w:adjustRightInd w:val="0"/>
              <w:snapToGrid w:val="0"/>
              <w:spacing w:before="286" w:line="240" w:lineRule="exact"/>
              <w:jc w:val="center"/>
              <w:textAlignment w:val="baseline"/>
              <w:rPr>
                <w:rFonts w:hint="eastAsia" w:asciiTheme="minorEastAsia" w:hAnsiTheme="minorEastAsia" w:eastAsiaTheme="minorEastAsia" w:cstheme="minorEastAsia"/>
                <w:b/>
                <w:bCs/>
                <w:spacing w:val="7"/>
                <w:sz w:val="24"/>
                <w:szCs w:val="24"/>
              </w:rPr>
            </w:pPr>
            <w:r>
              <w:rPr>
                <w:rFonts w:hint="eastAsia" w:asciiTheme="minorEastAsia" w:hAnsiTheme="minorEastAsia" w:eastAsiaTheme="minorEastAsia" w:cstheme="minorEastAsia"/>
                <w:b/>
                <w:bCs/>
                <w:spacing w:val="7"/>
                <w:sz w:val="24"/>
                <w:szCs w:val="24"/>
              </w:rPr>
              <w:t>3米</w:t>
            </w:r>
          </w:p>
          <w:p w14:paraId="72FF06E2">
            <w:pPr>
              <w:pStyle w:val="15"/>
              <w:keepNext w:val="0"/>
              <w:keepLines w:val="0"/>
              <w:pageBreakBefore w:val="0"/>
              <w:widowControl/>
              <w:kinsoku w:val="0"/>
              <w:wordWrap/>
              <w:overflowPunct/>
              <w:topLinePunct w:val="0"/>
              <w:autoSpaceDE w:val="0"/>
              <w:autoSpaceDN w:val="0"/>
              <w:bidi w:val="0"/>
              <w:adjustRightInd w:val="0"/>
              <w:snapToGrid w:val="0"/>
              <w:spacing w:before="286" w:line="240" w:lineRule="exact"/>
              <w:jc w:val="center"/>
              <w:textAlignment w:val="baseline"/>
              <w:rPr>
                <w:rFonts w:hint="eastAsia" w:asciiTheme="minorEastAsia" w:hAnsiTheme="minorEastAsia" w:eastAsiaTheme="minorEastAsia" w:cstheme="minorEastAsia"/>
                <w:b/>
                <w:bCs/>
                <w:snapToGrid w:val="0"/>
                <w:color w:val="000000"/>
                <w:kern w:val="0"/>
                <w:sz w:val="24"/>
                <w:szCs w:val="24"/>
                <w:lang w:val="en-US" w:eastAsia="en-US" w:bidi="ar-SA"/>
              </w:rPr>
            </w:pPr>
          </w:p>
        </w:tc>
        <w:tc>
          <w:tcPr>
            <w:tcW w:w="957" w:type="pct"/>
            <w:tcBorders>
              <w:top w:val="single" w:color="000000" w:sz="6" w:space="0"/>
              <w:bottom w:val="single" w:color="000000" w:sz="6" w:space="0"/>
            </w:tcBorders>
            <w:shd w:val="clear" w:color="auto" w:fill="auto"/>
            <w:vAlign w:val="center"/>
          </w:tcPr>
          <w:p w14:paraId="4936AA31">
            <w:pPr>
              <w:pStyle w:val="15"/>
              <w:keepNext w:val="0"/>
              <w:keepLines w:val="0"/>
              <w:pageBreakBefore w:val="0"/>
              <w:widowControl/>
              <w:kinsoku w:val="0"/>
              <w:wordWrap/>
              <w:overflowPunct/>
              <w:topLinePunct w:val="0"/>
              <w:autoSpaceDE w:val="0"/>
              <w:autoSpaceDN w:val="0"/>
              <w:bidi w:val="0"/>
              <w:adjustRightInd w:val="0"/>
              <w:snapToGrid w:val="0"/>
              <w:spacing w:before="286" w:line="240" w:lineRule="exact"/>
              <w:jc w:val="center"/>
              <w:textAlignment w:val="baseline"/>
              <w:rPr>
                <w:rFonts w:hint="eastAsia" w:asciiTheme="minorEastAsia" w:hAnsiTheme="minorEastAsia" w:eastAsiaTheme="minorEastAsia" w:cstheme="minorEastAsia"/>
                <w:b/>
                <w:bCs/>
                <w:spacing w:val="7"/>
                <w:sz w:val="24"/>
                <w:szCs w:val="24"/>
              </w:rPr>
            </w:pPr>
            <w:r>
              <w:rPr>
                <w:rFonts w:hint="eastAsia" w:asciiTheme="minorEastAsia" w:hAnsiTheme="minorEastAsia" w:eastAsiaTheme="minorEastAsia" w:cstheme="minorEastAsia"/>
                <w:b/>
                <w:bCs/>
                <w:spacing w:val="7"/>
                <w:sz w:val="24"/>
                <w:szCs w:val="24"/>
              </w:rPr>
              <w:t>加重型</w:t>
            </w:r>
          </w:p>
          <w:p w14:paraId="61800027">
            <w:pPr>
              <w:keepNext w:val="0"/>
              <w:keepLines w:val="0"/>
              <w:pageBreakBefore w:val="0"/>
              <w:widowControl/>
              <w:kinsoku w:val="0"/>
              <w:wordWrap/>
              <w:overflowPunct/>
              <w:topLinePunct w:val="0"/>
              <w:autoSpaceDE w:val="0"/>
              <w:autoSpaceDN w:val="0"/>
              <w:bidi w:val="0"/>
              <w:adjustRightInd w:val="0"/>
              <w:snapToGrid w:val="0"/>
              <w:spacing w:line="240" w:lineRule="exact"/>
              <w:jc w:val="center"/>
              <w:textAlignment w:val="baseline"/>
              <w:rPr>
                <w:rFonts w:hint="eastAsia" w:asciiTheme="minorEastAsia" w:hAnsiTheme="minorEastAsia" w:eastAsiaTheme="minorEastAsia" w:cstheme="minorEastAsia"/>
                <w:b/>
                <w:bCs/>
                <w:snapToGrid w:val="0"/>
                <w:color w:val="000000"/>
                <w:kern w:val="0"/>
                <w:sz w:val="24"/>
                <w:szCs w:val="24"/>
                <w:lang w:val="en-US" w:eastAsia="en-US" w:bidi="ar-SA"/>
              </w:rPr>
            </w:pPr>
            <w:r>
              <w:rPr>
                <w:rFonts w:hint="eastAsia" w:asciiTheme="minorEastAsia" w:hAnsiTheme="minorEastAsia" w:eastAsiaTheme="minorEastAsia" w:cstheme="minorEastAsia"/>
                <w:b/>
                <w:bCs/>
                <w:spacing w:val="7"/>
                <w:sz w:val="24"/>
                <w:szCs w:val="24"/>
              </w:rPr>
              <w:t>注水底座</w:t>
            </w:r>
          </w:p>
        </w:tc>
        <w:tc>
          <w:tcPr>
            <w:tcW w:w="338" w:type="pct"/>
            <w:tcBorders>
              <w:top w:val="single" w:color="000000" w:sz="6" w:space="0"/>
              <w:bottom w:val="single" w:color="000000" w:sz="6" w:space="0"/>
            </w:tcBorders>
            <w:shd w:val="clear" w:color="auto" w:fill="auto"/>
            <w:vAlign w:val="center"/>
          </w:tcPr>
          <w:p w14:paraId="7582D12F">
            <w:pPr>
              <w:pStyle w:val="15"/>
              <w:keepNext w:val="0"/>
              <w:keepLines w:val="0"/>
              <w:pageBreakBefore w:val="0"/>
              <w:widowControl/>
              <w:kinsoku w:val="0"/>
              <w:wordWrap/>
              <w:overflowPunct/>
              <w:topLinePunct w:val="0"/>
              <w:autoSpaceDE w:val="0"/>
              <w:autoSpaceDN w:val="0"/>
              <w:bidi w:val="0"/>
              <w:adjustRightInd w:val="0"/>
              <w:snapToGrid w:val="0"/>
              <w:spacing w:before="287" w:line="240" w:lineRule="exact"/>
              <w:jc w:val="center"/>
              <w:textAlignment w:val="baseline"/>
              <w:rPr>
                <w:rFonts w:hint="eastAsia" w:asciiTheme="minorEastAsia" w:hAnsiTheme="minorEastAsia" w:eastAsiaTheme="minorEastAsia" w:cstheme="minorEastAsia"/>
                <w:b/>
                <w:bCs/>
                <w:snapToGrid w:val="0"/>
                <w:color w:val="000000"/>
                <w:kern w:val="0"/>
                <w:sz w:val="24"/>
                <w:szCs w:val="24"/>
                <w:lang w:val="en-US" w:eastAsia="en-US" w:bidi="ar-SA"/>
              </w:rPr>
            </w:pPr>
            <w:r>
              <w:rPr>
                <w:rFonts w:hint="eastAsia" w:asciiTheme="minorEastAsia" w:hAnsiTheme="minorEastAsia" w:eastAsiaTheme="minorEastAsia" w:cstheme="minorEastAsia"/>
                <w:b/>
                <w:bCs/>
                <w:sz w:val="24"/>
                <w:szCs w:val="24"/>
              </w:rPr>
              <w:t>套</w:t>
            </w:r>
          </w:p>
        </w:tc>
        <w:tc>
          <w:tcPr>
            <w:tcW w:w="456" w:type="pct"/>
            <w:tcBorders>
              <w:top w:val="single" w:color="000000" w:sz="6" w:space="0"/>
              <w:bottom w:val="single" w:color="000000" w:sz="6" w:space="0"/>
            </w:tcBorders>
            <w:shd w:val="clear" w:color="auto" w:fill="auto"/>
            <w:vAlign w:val="center"/>
          </w:tcPr>
          <w:p w14:paraId="3C30177C">
            <w:pPr>
              <w:pStyle w:val="15"/>
              <w:keepNext w:val="0"/>
              <w:keepLines w:val="0"/>
              <w:pageBreakBefore w:val="0"/>
              <w:widowControl/>
              <w:kinsoku w:val="0"/>
              <w:wordWrap/>
              <w:overflowPunct/>
              <w:topLinePunct w:val="0"/>
              <w:autoSpaceDE w:val="0"/>
              <w:autoSpaceDN w:val="0"/>
              <w:bidi w:val="0"/>
              <w:adjustRightInd w:val="0"/>
              <w:snapToGrid w:val="0"/>
              <w:spacing w:before="81" w:line="240" w:lineRule="exact"/>
              <w:jc w:val="center"/>
              <w:textAlignment w:val="baseline"/>
              <w:rPr>
                <w:rFonts w:hint="eastAsia" w:asciiTheme="minorEastAsia" w:hAnsiTheme="minorEastAsia" w:eastAsiaTheme="minorEastAsia" w:cstheme="minorEastAsia"/>
                <w:b/>
                <w:bCs/>
                <w:snapToGrid w:val="0"/>
                <w:color w:val="000000"/>
                <w:kern w:val="0"/>
                <w:sz w:val="24"/>
                <w:szCs w:val="24"/>
                <w:lang w:val="en-US" w:eastAsia="en-US" w:bidi="ar-SA"/>
              </w:rPr>
            </w:pPr>
            <w:r>
              <w:rPr>
                <w:rFonts w:hint="eastAsia" w:asciiTheme="minorEastAsia" w:hAnsiTheme="minorEastAsia" w:eastAsiaTheme="minorEastAsia" w:cstheme="minorEastAsia"/>
                <w:b/>
                <w:bCs/>
                <w:sz w:val="24"/>
                <w:szCs w:val="24"/>
              </w:rPr>
              <w:t>4</w:t>
            </w:r>
          </w:p>
        </w:tc>
        <w:tc>
          <w:tcPr>
            <w:tcW w:w="655" w:type="pct"/>
            <w:tcBorders>
              <w:top w:val="single" w:color="000000" w:sz="6" w:space="0"/>
              <w:bottom w:val="single" w:color="000000" w:sz="6" w:space="0"/>
            </w:tcBorders>
            <w:shd w:val="clear" w:color="auto" w:fill="auto"/>
            <w:vAlign w:val="center"/>
          </w:tcPr>
          <w:p w14:paraId="28C6C39C">
            <w:pPr>
              <w:pStyle w:val="15"/>
              <w:keepNext w:val="0"/>
              <w:keepLines w:val="0"/>
              <w:pageBreakBefore w:val="0"/>
              <w:widowControl/>
              <w:kinsoku w:val="0"/>
              <w:wordWrap/>
              <w:overflowPunct/>
              <w:topLinePunct w:val="0"/>
              <w:autoSpaceDE w:val="0"/>
              <w:autoSpaceDN w:val="0"/>
              <w:bidi w:val="0"/>
              <w:adjustRightInd w:val="0"/>
              <w:snapToGrid w:val="0"/>
              <w:spacing w:before="81" w:line="240" w:lineRule="exact"/>
              <w:jc w:val="center"/>
              <w:textAlignment w:val="baseline"/>
              <w:rPr>
                <w:rFonts w:hint="eastAsia" w:asciiTheme="minorEastAsia" w:hAnsiTheme="minorEastAsia" w:eastAsiaTheme="minorEastAsia" w:cstheme="minorEastAsia"/>
                <w:b/>
                <w:bCs/>
                <w:sz w:val="24"/>
                <w:szCs w:val="24"/>
              </w:rPr>
            </w:pPr>
          </w:p>
        </w:tc>
        <w:tc>
          <w:tcPr>
            <w:tcW w:w="698" w:type="pct"/>
            <w:tcBorders>
              <w:top w:val="single" w:color="000000" w:sz="6" w:space="0"/>
              <w:bottom w:val="single" w:color="000000" w:sz="6" w:space="0"/>
            </w:tcBorders>
            <w:shd w:val="clear" w:color="auto" w:fill="auto"/>
            <w:vAlign w:val="center"/>
          </w:tcPr>
          <w:p w14:paraId="7DB1104F">
            <w:pPr>
              <w:pStyle w:val="15"/>
              <w:keepNext w:val="0"/>
              <w:keepLines w:val="0"/>
              <w:pageBreakBefore w:val="0"/>
              <w:widowControl/>
              <w:kinsoku w:val="0"/>
              <w:wordWrap/>
              <w:overflowPunct/>
              <w:topLinePunct w:val="0"/>
              <w:autoSpaceDE w:val="0"/>
              <w:autoSpaceDN w:val="0"/>
              <w:bidi w:val="0"/>
              <w:adjustRightInd w:val="0"/>
              <w:snapToGrid w:val="0"/>
              <w:spacing w:before="81" w:line="240" w:lineRule="exact"/>
              <w:jc w:val="center"/>
              <w:textAlignment w:val="baseline"/>
              <w:rPr>
                <w:rFonts w:hint="eastAsia" w:asciiTheme="minorEastAsia" w:hAnsiTheme="minorEastAsia" w:eastAsiaTheme="minorEastAsia" w:cstheme="minorEastAsia"/>
                <w:b/>
                <w:bCs/>
                <w:sz w:val="24"/>
                <w:szCs w:val="24"/>
              </w:rPr>
            </w:pPr>
          </w:p>
        </w:tc>
      </w:tr>
      <w:tr w14:paraId="547F3B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cantSplit/>
          <w:trHeight w:val="1134" w:hRule="exact"/>
        </w:trPr>
        <w:tc>
          <w:tcPr>
            <w:tcW w:w="1076" w:type="pct"/>
            <w:gridSpan w:val="2"/>
            <w:tcBorders>
              <w:bottom w:val="single" w:color="000000" w:sz="6" w:space="0"/>
            </w:tcBorders>
            <w:vAlign w:val="top"/>
          </w:tcPr>
          <w:p w14:paraId="12BE32EE">
            <w:pPr>
              <w:pStyle w:val="15"/>
              <w:keepNext w:val="0"/>
              <w:keepLines w:val="0"/>
              <w:pageBreakBefore w:val="0"/>
              <w:widowControl/>
              <w:kinsoku w:val="0"/>
              <w:wordWrap/>
              <w:overflowPunct/>
              <w:topLinePunct w:val="0"/>
              <w:autoSpaceDE w:val="0"/>
              <w:autoSpaceDN w:val="0"/>
              <w:bidi w:val="0"/>
              <w:adjustRightInd w:val="0"/>
              <w:snapToGrid w:val="0"/>
              <w:spacing w:before="286" w:line="240" w:lineRule="exact"/>
              <w:ind w:left="59" w:leftChars="0"/>
              <w:jc w:val="center"/>
              <w:textAlignment w:val="baseline"/>
              <w:rPr>
                <w:rFonts w:hint="eastAsia" w:asciiTheme="minorEastAsia" w:hAnsiTheme="minorEastAsia" w:eastAsiaTheme="minorEastAsia" w:cstheme="minorEastAsia"/>
                <w:b/>
                <w:bCs/>
                <w:spacing w:val="5"/>
              </w:rPr>
            </w:pPr>
            <w:r>
              <w:rPr>
                <w:rFonts w:hint="eastAsia" w:asciiTheme="minorEastAsia" w:hAnsiTheme="minorEastAsia" w:eastAsiaTheme="minorEastAsia" w:cstheme="minorEastAsia"/>
                <w:b/>
                <w:bCs/>
                <w:sz w:val="21"/>
                <w:lang w:val="en-US" w:eastAsia="zh-CN"/>
              </w:rPr>
              <w:t>合计金额</w:t>
            </w:r>
          </w:p>
        </w:tc>
        <w:tc>
          <w:tcPr>
            <w:tcW w:w="1774" w:type="pct"/>
            <w:gridSpan w:val="2"/>
            <w:tcBorders>
              <w:top w:val="single" w:color="000000" w:sz="6" w:space="0"/>
              <w:bottom w:val="single" w:color="000000" w:sz="6" w:space="0"/>
            </w:tcBorders>
            <w:shd w:val="clear" w:color="auto" w:fill="auto"/>
            <w:vAlign w:val="center"/>
          </w:tcPr>
          <w:p w14:paraId="3CA30C68">
            <w:pPr>
              <w:keepNext w:val="0"/>
              <w:keepLines w:val="0"/>
              <w:pageBreakBefore w:val="0"/>
              <w:widowControl/>
              <w:kinsoku w:val="0"/>
              <w:wordWrap/>
              <w:overflowPunct/>
              <w:topLinePunct w:val="0"/>
              <w:autoSpaceDE w:val="0"/>
              <w:autoSpaceDN w:val="0"/>
              <w:bidi w:val="0"/>
              <w:adjustRightInd w:val="0"/>
              <w:snapToGrid w:val="0"/>
              <w:spacing w:line="240" w:lineRule="exact"/>
              <w:jc w:val="center"/>
              <w:textAlignment w:val="baseline"/>
              <w:rPr>
                <w:rFonts w:hint="eastAsia" w:asciiTheme="minorEastAsia" w:hAnsiTheme="minorEastAsia" w:eastAsiaTheme="minorEastAsia" w:cstheme="minorEastAsia"/>
                <w:b/>
                <w:bCs/>
                <w:snapToGrid w:val="0"/>
                <w:color w:val="000000"/>
                <w:kern w:val="0"/>
                <w:sz w:val="21"/>
                <w:szCs w:val="21"/>
                <w:lang w:val="en-US" w:eastAsia="en-US" w:bidi="ar-SA"/>
              </w:rPr>
            </w:pPr>
          </w:p>
        </w:tc>
        <w:tc>
          <w:tcPr>
            <w:tcW w:w="794" w:type="pct"/>
            <w:gridSpan w:val="2"/>
            <w:tcBorders>
              <w:top w:val="single" w:color="000000" w:sz="6" w:space="0"/>
              <w:bottom w:val="single" w:color="000000" w:sz="6" w:space="0"/>
            </w:tcBorders>
            <w:shd w:val="clear" w:color="auto" w:fill="auto"/>
            <w:vAlign w:val="center"/>
          </w:tcPr>
          <w:p w14:paraId="114AC44D">
            <w:pPr>
              <w:pStyle w:val="15"/>
              <w:keepNext w:val="0"/>
              <w:keepLines w:val="0"/>
              <w:pageBreakBefore w:val="0"/>
              <w:widowControl/>
              <w:kinsoku w:val="0"/>
              <w:wordWrap/>
              <w:overflowPunct/>
              <w:topLinePunct w:val="0"/>
              <w:autoSpaceDE w:val="0"/>
              <w:autoSpaceDN w:val="0"/>
              <w:bidi w:val="0"/>
              <w:adjustRightInd w:val="0"/>
              <w:snapToGrid w:val="0"/>
              <w:spacing w:before="81" w:line="240" w:lineRule="exact"/>
              <w:jc w:val="center"/>
              <w:textAlignment w:val="baseline"/>
              <w:rPr>
                <w:rFonts w:hint="eastAsia" w:asciiTheme="minorEastAsia" w:hAnsiTheme="minorEastAsia" w:eastAsiaTheme="minorEastAsia" w:cstheme="minorEastAsia"/>
                <w:b/>
                <w:bCs/>
              </w:rPr>
            </w:pPr>
            <w:r>
              <w:rPr>
                <w:rFonts w:hint="eastAsia" w:asciiTheme="minorEastAsia" w:hAnsiTheme="minorEastAsia" w:eastAsiaTheme="minorEastAsia" w:cstheme="minorEastAsia"/>
                <w:b/>
                <w:bCs/>
                <w:spacing w:val="5"/>
                <w:lang w:val="en-US" w:eastAsia="zh-CN"/>
              </w:rPr>
              <w:t>大写</w:t>
            </w:r>
          </w:p>
        </w:tc>
        <w:tc>
          <w:tcPr>
            <w:tcW w:w="1354" w:type="pct"/>
            <w:gridSpan w:val="2"/>
            <w:tcBorders>
              <w:top w:val="single" w:color="000000" w:sz="6" w:space="0"/>
              <w:bottom w:val="single" w:color="000000" w:sz="6" w:space="0"/>
            </w:tcBorders>
            <w:shd w:val="clear" w:color="auto" w:fill="auto"/>
            <w:vAlign w:val="center"/>
          </w:tcPr>
          <w:p w14:paraId="200D399D">
            <w:pPr>
              <w:pStyle w:val="15"/>
              <w:keepNext w:val="0"/>
              <w:keepLines w:val="0"/>
              <w:pageBreakBefore w:val="0"/>
              <w:widowControl/>
              <w:kinsoku w:val="0"/>
              <w:wordWrap/>
              <w:overflowPunct/>
              <w:topLinePunct w:val="0"/>
              <w:autoSpaceDE w:val="0"/>
              <w:autoSpaceDN w:val="0"/>
              <w:bidi w:val="0"/>
              <w:adjustRightInd w:val="0"/>
              <w:snapToGrid w:val="0"/>
              <w:spacing w:before="81" w:line="240" w:lineRule="exact"/>
              <w:jc w:val="center"/>
              <w:textAlignment w:val="baseline"/>
              <w:rPr>
                <w:rFonts w:hint="eastAsia" w:asciiTheme="minorEastAsia" w:hAnsiTheme="minorEastAsia" w:eastAsiaTheme="minorEastAsia" w:cstheme="minorEastAsia"/>
                <w:b/>
                <w:bCs/>
                <w:spacing w:val="5"/>
                <w:lang w:val="en-US" w:eastAsia="zh-CN"/>
              </w:rPr>
            </w:pPr>
          </w:p>
        </w:tc>
      </w:tr>
    </w:tbl>
    <w:p w14:paraId="15241073">
      <w:pPr>
        <w:pStyle w:val="16"/>
        <w:spacing w:after="0" w:line="480" w:lineRule="exact"/>
        <w:jc w:val="left"/>
        <w:rPr>
          <w:rFonts w:hint="eastAsia" w:ascii="仿宋" w:hAnsi="仿宋" w:eastAsia="仿宋" w:cs="仿宋"/>
          <w:sz w:val="24"/>
          <w:szCs w:val="24"/>
          <w:lang w:val="en-US" w:eastAsia="zh-CN" w:bidi="ar-SA"/>
        </w:rPr>
      </w:pPr>
      <w:r>
        <w:rPr>
          <w:rFonts w:hint="eastAsia" w:ascii="仿宋" w:hAnsi="仿宋" w:eastAsia="仿宋" w:cs="仿宋"/>
          <w:sz w:val="24"/>
          <w:szCs w:val="24"/>
          <w:lang w:val="en-US" w:eastAsia="zh-CN" w:bidi="ar-SA"/>
        </w:rPr>
        <w:t>（注：以上报价含施工费、及所需材料费、机械费、人工费、物流运输费、养护费、垃圾清运费、安全文明施工费以及税金、一定范围内的风险等全部费用。）</w:t>
      </w:r>
    </w:p>
    <w:p w14:paraId="4C914C77">
      <w:pPr>
        <w:rPr>
          <w:rFonts w:hint="eastAsia" w:ascii="仿宋" w:hAnsi="仿宋" w:eastAsia="仿宋" w:cs="仿宋"/>
          <w:b/>
          <w:bCs/>
          <w:sz w:val="21"/>
          <w:szCs w:val="21"/>
        </w:rPr>
      </w:pPr>
    </w:p>
    <w:p w14:paraId="6DC67C66">
      <w:pPr>
        <w:rPr>
          <w:rFonts w:hint="eastAsia" w:ascii="仿宋" w:hAnsi="仿宋" w:eastAsia="仿宋" w:cs="仿宋"/>
          <w:b/>
          <w:bCs/>
          <w:sz w:val="21"/>
          <w:szCs w:val="21"/>
        </w:rPr>
      </w:pPr>
    </w:p>
    <w:p w14:paraId="18DEEDB8">
      <w:pPr>
        <w:rPr>
          <w:rFonts w:hint="eastAsia" w:ascii="仿宋" w:hAnsi="仿宋" w:eastAsia="仿宋" w:cs="仿宋"/>
          <w:b/>
          <w:bCs/>
          <w:sz w:val="21"/>
          <w:szCs w:val="21"/>
        </w:rPr>
      </w:pPr>
    </w:p>
    <w:p w14:paraId="66F83723">
      <w:pPr>
        <w:pStyle w:val="16"/>
        <w:spacing w:after="0" w:line="480" w:lineRule="exact"/>
        <w:jc w:val="both"/>
        <w:rPr>
          <w:rFonts w:hint="eastAsia" w:ascii="仿宋_GB2312" w:hAnsi="仿宋_GB2312" w:eastAsia="仿宋_GB2312" w:cs="仿宋_GB2312"/>
          <w:lang w:val="en-US" w:eastAsia="zh-CN" w:bidi="ar-SA"/>
        </w:rPr>
      </w:pPr>
      <w:r>
        <w:rPr>
          <w:rFonts w:hint="eastAsia" w:ascii="仿宋_GB2312" w:hAnsi="仿宋_GB2312" w:eastAsia="仿宋_GB2312" w:cs="仿宋_GB2312"/>
          <w:lang w:val="en-US" w:eastAsia="zh-CN" w:bidi="ar-SA"/>
        </w:rPr>
        <w:t xml:space="preserve">供应商盖章：                                    </w:t>
      </w:r>
    </w:p>
    <w:p w14:paraId="60E98EC9">
      <w:pPr>
        <w:pStyle w:val="16"/>
        <w:spacing w:after="0" w:line="480" w:lineRule="exact"/>
        <w:jc w:val="right"/>
        <w:rPr>
          <w:rFonts w:hint="default" w:ascii="仿宋_GB2312" w:hAnsi="仿宋_GB2312" w:eastAsia="仿宋_GB2312" w:cs="仿宋_GB2312"/>
          <w:lang w:val="en-US" w:eastAsia="zh-CN" w:bidi="ar-SA"/>
        </w:rPr>
      </w:pPr>
      <w:r>
        <w:rPr>
          <w:rFonts w:hint="eastAsia" w:ascii="仿宋_GB2312" w:hAnsi="仿宋_GB2312" w:eastAsia="仿宋_GB2312" w:cs="仿宋_GB2312"/>
          <w:lang w:val="en-US" w:eastAsia="zh-CN" w:bidi="ar-SA"/>
        </w:rPr>
        <w:t>日期：  年   月   日</w:t>
      </w:r>
    </w:p>
    <w:sectPr>
      <w:pgSz w:w="11909" w:h="16834"/>
      <w:pgMar w:top="1440" w:right="1080" w:bottom="1440" w:left="1080" w:header="0" w:footer="0" w:gutter="0"/>
      <w:pgBorders>
        <w:top w:val="none" w:sz="0" w:space="0"/>
        <w:left w:val="none" w:sz="0" w:space="0"/>
        <w:bottom w:val="none" w:sz="0" w:space="0"/>
        <w:right w:val="none" w:sz="0" w:space="0"/>
      </w:pgBorders>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1"/>
    <w:family w:val="decorative"/>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14DB4117-2213-43A6-8F7A-D5E81123E994}"/>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方正小标宋简体">
    <w:panose1 w:val="02000000000000000000"/>
    <w:charset w:val="86"/>
    <w:family w:val="auto"/>
    <w:pitch w:val="default"/>
    <w:sig w:usb0="00000001" w:usb1="080E0000" w:usb2="00000000" w:usb3="00000000" w:csb0="00040000" w:csb1="00000000"/>
    <w:embedRegular r:id="rId2" w:fontKey="{9957ACF2-C0B8-47E3-B047-C2F659C7F005}"/>
  </w:font>
  <w:font w:name="仿宋_GB2312">
    <w:panose1 w:val="02010609030101010101"/>
    <w:charset w:val="86"/>
    <w:family w:val="modern"/>
    <w:pitch w:val="default"/>
    <w:sig w:usb0="00000001" w:usb1="080E0000" w:usb2="00000000" w:usb3="00000000" w:csb0="00040000" w:csb1="00000000"/>
    <w:embedRegular r:id="rId3" w:fontKey="{96A1118F-9A95-4C8C-BD99-803CE7F74817}"/>
  </w:font>
  <w:font w:name="仿宋">
    <w:panose1 w:val="02010609060101010101"/>
    <w:charset w:val="86"/>
    <w:family w:val="modern"/>
    <w:pitch w:val="default"/>
    <w:sig w:usb0="800002BF" w:usb1="38CF7CFA" w:usb2="00000016" w:usb3="00000000" w:csb0="00040001" w:csb1="00000000"/>
    <w:embedRegular r:id="rId4" w:fontKey="{93CB3D1D-F987-4293-8DC0-65A9173C6402}"/>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3D5A1D0"/>
    <w:multiLevelType w:val="singleLevel"/>
    <w:tmpl w:val="33D5A1D0"/>
    <w:lvl w:ilvl="0" w:tentative="0">
      <w:start w:val="1"/>
      <w:numFmt w:val="decimal"/>
      <w:suff w:val="nothing"/>
      <w:lvlText w:val="%1、"/>
      <w:lvlJc w:val="left"/>
    </w:lvl>
  </w:abstractNum>
  <w:abstractNum w:abstractNumId="1">
    <w:nsid w:val="581D226B"/>
    <w:multiLevelType w:val="singleLevel"/>
    <w:tmpl w:val="581D226B"/>
    <w:lvl w:ilvl="0" w:tentative="0">
      <w:start w:val="7"/>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embedSystemFonts/>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0EA5F4D"/>
    <w:rsid w:val="16E21806"/>
    <w:rsid w:val="16E640E0"/>
    <w:rsid w:val="1FF52739"/>
    <w:rsid w:val="22D24361"/>
    <w:rsid w:val="285B75A6"/>
    <w:rsid w:val="29140BF0"/>
    <w:rsid w:val="2E90297B"/>
    <w:rsid w:val="3F1C5089"/>
    <w:rsid w:val="3F5D0348"/>
    <w:rsid w:val="409D2D95"/>
    <w:rsid w:val="442D23FC"/>
    <w:rsid w:val="4CB6269D"/>
    <w:rsid w:val="532F27EE"/>
    <w:rsid w:val="564D277C"/>
    <w:rsid w:val="57236029"/>
    <w:rsid w:val="5A4414C7"/>
    <w:rsid w:val="62612D73"/>
    <w:rsid w:val="74770E81"/>
    <w:rsid w:val="7F35049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link w:val="17"/>
    <w:qFormat/>
    <w:uiPriority w:val="0"/>
    <w:pPr>
      <w:keepNext/>
      <w:keepLines/>
      <w:spacing w:before="260" w:after="260" w:line="413" w:lineRule="auto"/>
      <w:outlineLvl w:val="1"/>
    </w:pPr>
    <w:rPr>
      <w:rFonts w:ascii="Arial" w:hAnsi="Arial" w:eastAsia="黑体"/>
      <w:b/>
      <w:sz w:val="32"/>
    </w:rPr>
  </w:style>
  <w:style w:type="character" w:default="1" w:styleId="12">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4">
    <w:name w:val="Body Text"/>
    <w:basedOn w:val="1"/>
    <w:qFormat/>
    <w:uiPriority w:val="0"/>
    <w:pPr>
      <w:spacing w:after="120"/>
    </w:pPr>
  </w:style>
  <w:style w:type="paragraph" w:styleId="5">
    <w:name w:val="Plain Text"/>
    <w:basedOn w:val="1"/>
    <w:qFormat/>
    <w:uiPriority w:val="0"/>
    <w:rPr>
      <w:rFonts w:ascii="宋体" w:hAnsi="Courier New"/>
      <w:szCs w:val="20"/>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Normal (Web)"/>
    <w:basedOn w:val="1"/>
    <w:qFormat/>
    <w:uiPriority w:val="0"/>
    <w:pPr>
      <w:spacing w:before="0" w:beforeAutospacing="1" w:after="0" w:afterAutospacing="1"/>
      <w:ind w:left="0" w:right="0"/>
      <w:jc w:val="left"/>
    </w:pPr>
    <w:rPr>
      <w:kern w:val="0"/>
      <w:sz w:val="24"/>
      <w:lang w:val="en-US" w:eastAsia="zh-CN" w:bidi="ar"/>
    </w:rPr>
  </w:style>
  <w:style w:type="paragraph" w:styleId="9">
    <w:name w:val="Body Text First Indent"/>
    <w:basedOn w:val="4"/>
    <w:qFormat/>
    <w:uiPriority w:val="99"/>
    <w:pPr>
      <w:spacing w:line="400" w:lineRule="atLeast"/>
      <w:ind w:firstLine="426"/>
    </w:pPr>
    <w:rPr>
      <w:rFonts w:ascii="Times New Roman" w:hAnsi="Times New Roman"/>
      <w:sz w:val="24"/>
      <w:szCs w:val="20"/>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Hyperlink"/>
    <w:basedOn w:val="12"/>
    <w:qFormat/>
    <w:uiPriority w:val="0"/>
    <w:rPr>
      <w:color w:val="0000FF"/>
      <w:u w:val="single"/>
    </w:rPr>
  </w:style>
  <w:style w:type="table" w:customStyle="1" w:styleId="14">
    <w:name w:val="Table Normal"/>
    <w:semiHidden/>
    <w:unhideWhenUsed/>
    <w:qFormat/>
    <w:uiPriority w:val="0"/>
    <w:tblPr>
      <w:tblCellMar>
        <w:top w:w="0" w:type="dxa"/>
        <w:left w:w="0" w:type="dxa"/>
        <w:bottom w:w="0" w:type="dxa"/>
        <w:right w:w="0" w:type="dxa"/>
      </w:tblCellMar>
    </w:tblPr>
  </w:style>
  <w:style w:type="paragraph" w:customStyle="1" w:styleId="15">
    <w:name w:val="Table Text"/>
    <w:basedOn w:val="1"/>
    <w:semiHidden/>
    <w:qFormat/>
    <w:uiPriority w:val="0"/>
    <w:rPr>
      <w:rFonts w:ascii="宋体" w:hAnsi="宋体" w:eastAsia="宋体" w:cs="宋体"/>
      <w:sz w:val="25"/>
      <w:szCs w:val="25"/>
      <w:lang w:val="en-US" w:eastAsia="en-US" w:bidi="ar-SA"/>
    </w:rPr>
  </w:style>
  <w:style w:type="paragraph" w:customStyle="1" w:styleId="16">
    <w:name w:val="Body text|1"/>
    <w:basedOn w:val="1"/>
    <w:autoRedefine/>
    <w:qFormat/>
    <w:uiPriority w:val="0"/>
    <w:pPr>
      <w:spacing w:after="50" w:line="480" w:lineRule="auto"/>
    </w:pPr>
    <w:rPr>
      <w:rFonts w:ascii="宋体" w:hAnsi="宋体" w:cs="宋体"/>
      <w:sz w:val="28"/>
      <w:szCs w:val="28"/>
      <w:lang w:val="zh-TW" w:eastAsia="zh-TW" w:bidi="zh-TW"/>
    </w:rPr>
  </w:style>
  <w:style w:type="character" w:customStyle="1" w:styleId="17">
    <w:name w:val="标题 2 字符"/>
    <w:link w:val="3"/>
    <w:autoRedefine/>
    <w:qFormat/>
    <w:uiPriority w:val="0"/>
    <w:rPr>
      <w:rFonts w:ascii="Arial" w:hAnsi="Arial" w:eastAsia="黑体"/>
      <w:b/>
      <w:sz w:val="32"/>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numbering" Target="numbering.xml"/><Relationship Id="rId17" Type="http://schemas.openxmlformats.org/officeDocument/2006/relationships/image" Target="media/image12.png"/><Relationship Id="rId16" Type="http://schemas.openxmlformats.org/officeDocument/2006/relationships/image" Target="media/image11.png"/><Relationship Id="rId15" Type="http://schemas.openxmlformats.org/officeDocument/2006/relationships/image" Target="media/image10.png"/><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18</Pages>
  <Words>1101</Words>
  <Characters>1392</Characters>
  <TotalTime>7</TotalTime>
  <ScaleCrop>false</ScaleCrop>
  <LinksUpToDate>false</LinksUpToDate>
  <CharactersWithSpaces>1436</CharactersWithSpaces>
  <Application>WPS Office_12.1.0.20784_F1E327BC-269C-435d-A152-05C5408002CA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2025-04-24T10:27:00Z</dcterms:created>
  <dc:creator>1号机</dc:creator>
  <cp:lastModifiedBy>徐玉恩</cp:lastModifiedBy>
  <cp:lastPrinted>2025-04-24T07:18:00Z</cp:lastPrinted>
  <dcterms:modified xsi:type="dcterms:W3CDTF">2025-04-27T00:19:52Z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2025-04-24T10:40:02Z</vt:filetime>
  </property>
  <property fmtid="{D5CDD505-2E9C-101B-9397-08002B2CF9AE}" pid="4" name="KSOProductBuildVer">
    <vt:lpwstr>2052-12.1.0.20784</vt:lpwstr>
  </property>
  <property fmtid="{D5CDD505-2E9C-101B-9397-08002B2CF9AE}" pid="5" name="ICV">
    <vt:lpwstr>A1AEFE1A685C4F67B8820D8CD1043365_13</vt:lpwstr>
  </property>
  <property fmtid="{D5CDD505-2E9C-101B-9397-08002B2CF9AE}" pid="6" name="KSOTemplateDocerSaveRecord">
    <vt:lpwstr>eyJoZGlkIjoiNTZlNjlmNmNhMWFkYTQ1OTk0ODVhNWM1NDIyM2Q5OTkiLCJ1c2VySWQiOiIyNzY2NDY0MjkifQ==</vt:lpwstr>
  </property>
</Properties>
</file>