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00370" w14:textId="4D4804B2" w:rsidR="00501AEF" w:rsidRDefault="00000000" w:rsidP="000519ED">
      <w:pPr>
        <w:spacing w:line="560" w:lineRule="exact"/>
        <w:ind w:firstLineChars="100" w:firstLine="360"/>
        <w:jc w:val="center"/>
        <w:rPr>
          <w:rStyle w:val="21"/>
          <w:rFonts w:ascii="方正小标宋简体" w:eastAsia="方正小标宋简体" w:hAnsi="方正小标宋简体" w:cs="仿宋_GB2312"/>
          <w:b w:val="0"/>
          <w:bCs/>
          <w:sz w:val="36"/>
          <w:szCs w:val="36"/>
        </w:rPr>
      </w:pPr>
      <w:r w:rsidRPr="00F62219">
        <w:rPr>
          <w:rStyle w:val="21"/>
          <w:rFonts w:ascii="方正小标宋简体" w:eastAsia="方正小标宋简体" w:hAnsi="方正小标宋简体" w:cs="仿宋_GB2312" w:hint="eastAsia"/>
          <w:b w:val="0"/>
          <w:bCs/>
          <w:sz w:val="36"/>
          <w:szCs w:val="36"/>
        </w:rPr>
        <w:t>六安市中医院</w:t>
      </w:r>
      <w:r w:rsidR="00501AEF">
        <w:rPr>
          <w:rStyle w:val="21"/>
          <w:rFonts w:ascii="方正小标宋简体" w:eastAsia="方正小标宋简体" w:hAnsi="方正小标宋简体" w:cs="仿宋_GB2312" w:hint="eastAsia"/>
          <w:b w:val="0"/>
          <w:bCs/>
          <w:sz w:val="36"/>
          <w:szCs w:val="36"/>
        </w:rPr>
        <w:t>综合楼</w:t>
      </w:r>
      <w:r w:rsidR="004605FF">
        <w:rPr>
          <w:rStyle w:val="21"/>
          <w:rFonts w:ascii="方正小标宋简体" w:eastAsia="方正小标宋简体" w:hAnsi="方正小标宋简体" w:cs="仿宋_GB2312" w:hint="eastAsia"/>
          <w:b w:val="0"/>
          <w:bCs/>
          <w:sz w:val="36"/>
          <w:szCs w:val="36"/>
        </w:rPr>
        <w:t>及</w:t>
      </w:r>
      <w:r w:rsidR="000B00C9">
        <w:rPr>
          <w:rStyle w:val="21"/>
          <w:rFonts w:ascii="方正小标宋简体" w:eastAsia="方正小标宋简体" w:hAnsi="方正小标宋简体" w:cs="仿宋_GB2312" w:hint="eastAsia"/>
          <w:b w:val="0"/>
          <w:bCs/>
          <w:sz w:val="36"/>
          <w:szCs w:val="36"/>
        </w:rPr>
        <w:t>医疗综合楼建设项目</w:t>
      </w:r>
    </w:p>
    <w:p w14:paraId="7DF110E2" w14:textId="5E00A9B7" w:rsidR="008514E0" w:rsidRPr="00F62219" w:rsidRDefault="000B00C9" w:rsidP="000519ED">
      <w:pPr>
        <w:spacing w:line="560" w:lineRule="exact"/>
        <w:ind w:firstLineChars="100" w:firstLine="360"/>
        <w:jc w:val="center"/>
        <w:rPr>
          <w:rStyle w:val="21"/>
          <w:rFonts w:ascii="方正小标宋简体" w:eastAsia="方正小标宋简体" w:hAnsi="方正小标宋简体" w:cs="仿宋_GB2312"/>
          <w:b w:val="0"/>
          <w:bCs/>
          <w:sz w:val="36"/>
          <w:szCs w:val="36"/>
        </w:rPr>
      </w:pPr>
      <w:r>
        <w:rPr>
          <w:rStyle w:val="21"/>
          <w:rFonts w:ascii="方正小标宋简体" w:eastAsia="方正小标宋简体" w:hAnsi="方正小标宋简体" w:cs="仿宋_GB2312" w:hint="eastAsia"/>
          <w:b w:val="0"/>
          <w:bCs/>
          <w:sz w:val="36"/>
          <w:szCs w:val="36"/>
        </w:rPr>
        <w:t>环境保护验收咨询</w:t>
      </w:r>
      <w:r w:rsidRPr="00F62219">
        <w:rPr>
          <w:rStyle w:val="21"/>
          <w:rFonts w:ascii="方正小标宋简体" w:eastAsia="方正小标宋简体" w:hAnsi="方正小标宋简体" w:cs="仿宋_GB2312" w:hint="eastAsia"/>
          <w:b w:val="0"/>
          <w:bCs/>
          <w:sz w:val="36"/>
          <w:szCs w:val="36"/>
        </w:rPr>
        <w:t>服务询价文件</w:t>
      </w:r>
    </w:p>
    <w:p w14:paraId="2421ADA2" w14:textId="77777777" w:rsidR="008514E0" w:rsidRPr="00501129" w:rsidRDefault="00000000" w:rsidP="000519ED">
      <w:pPr>
        <w:spacing w:line="560" w:lineRule="exact"/>
        <w:ind w:firstLine="562"/>
        <w:jc w:val="center"/>
        <w:rPr>
          <w:b/>
          <w:bCs/>
          <w:sz w:val="28"/>
          <w:szCs w:val="28"/>
        </w:rPr>
      </w:pPr>
      <w:r w:rsidRPr="00501129">
        <w:rPr>
          <w:rFonts w:hint="eastAsia"/>
          <w:b/>
          <w:bCs/>
          <w:sz w:val="28"/>
          <w:szCs w:val="28"/>
        </w:rPr>
        <w:t>第一章</w:t>
      </w:r>
      <w:r w:rsidRPr="00501129">
        <w:rPr>
          <w:rFonts w:hint="eastAsia"/>
          <w:b/>
          <w:bCs/>
          <w:sz w:val="28"/>
          <w:szCs w:val="28"/>
        </w:rPr>
        <w:t xml:space="preserve"> </w:t>
      </w:r>
      <w:r w:rsidRPr="00501129">
        <w:rPr>
          <w:rFonts w:hint="eastAsia"/>
          <w:b/>
          <w:bCs/>
          <w:sz w:val="28"/>
          <w:szCs w:val="28"/>
        </w:rPr>
        <w:t>采购公告</w:t>
      </w:r>
    </w:p>
    <w:p w14:paraId="3B0ED952" w14:textId="7DC6CBD3"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根据《中华人民共和国政府采购法》等相关规定，六安市中医院就下列项目进行询价。</w:t>
      </w:r>
      <w:r w:rsidR="005202C2" w:rsidRPr="005202C2">
        <w:rPr>
          <w:rFonts w:ascii="仿宋_GB2312" w:eastAsia="仿宋_GB2312" w:hAnsi="仿宋_GB2312" w:cs="仿宋_GB2312" w:hint="eastAsia"/>
          <w:sz w:val="28"/>
          <w:szCs w:val="28"/>
        </w:rPr>
        <w:t>请各投标人按本询价文件的要求提供报价、相关服务及承诺等。具体情况如下：</w:t>
      </w:r>
      <w:r w:rsidR="005202C2">
        <w:rPr>
          <w:rFonts w:ascii="仿宋_GB2312" w:eastAsia="仿宋_GB2312" w:hAnsi="仿宋_GB2312" w:cs="仿宋_GB2312"/>
          <w:sz w:val="28"/>
          <w:szCs w:val="28"/>
        </w:rPr>
        <w:t xml:space="preserve"> </w:t>
      </w:r>
    </w:p>
    <w:p w14:paraId="43B404D7" w14:textId="77777777" w:rsidR="008514E0" w:rsidRDefault="00000000" w:rsidP="000519ED">
      <w:pPr>
        <w:numPr>
          <w:ilvl w:val="0"/>
          <w:numId w:val="1"/>
        </w:numPr>
        <w:spacing w:line="560" w:lineRule="exact"/>
        <w:ind w:leftChars="-395" w:left="-829" w:firstLineChars="500" w:firstLine="1400"/>
        <w:rPr>
          <w:rFonts w:ascii="仿宋_GB2312" w:eastAsia="仿宋_GB2312" w:hAnsi="仿宋_GB2312" w:cs="仿宋_GB2312"/>
          <w:sz w:val="28"/>
          <w:szCs w:val="28"/>
        </w:rPr>
      </w:pPr>
      <w:r>
        <w:rPr>
          <w:rFonts w:ascii="仿宋_GB2312" w:eastAsia="仿宋_GB2312" w:hAnsi="仿宋_GB2312" w:cs="仿宋_GB2312" w:hint="eastAsia"/>
          <w:sz w:val="28"/>
          <w:szCs w:val="28"/>
        </w:rPr>
        <w:t>项目名称：</w:t>
      </w:r>
    </w:p>
    <w:p w14:paraId="099EC102" w14:textId="2AB9B139" w:rsidR="000367FC" w:rsidRDefault="00752D43" w:rsidP="000519ED">
      <w:pPr>
        <w:spacing w:line="560" w:lineRule="exact"/>
        <w:ind w:firstLineChars="200" w:firstLine="560"/>
        <w:rPr>
          <w:rFonts w:ascii="仿宋_GB2312" w:eastAsia="仿宋_GB2312" w:hAnsi="仿宋_GB2312" w:cs="仿宋_GB2312"/>
          <w:sz w:val="28"/>
          <w:szCs w:val="28"/>
        </w:rPr>
      </w:pPr>
      <w:bookmarkStart w:id="0" w:name="_Hlk161752386"/>
      <w:r w:rsidRPr="00752D43">
        <w:rPr>
          <w:rFonts w:ascii="仿宋_GB2312" w:eastAsia="仿宋_GB2312" w:hAnsi="仿宋_GB2312" w:cs="仿宋_GB2312" w:hint="eastAsia"/>
          <w:sz w:val="28"/>
          <w:szCs w:val="28"/>
        </w:rPr>
        <w:t>六安市中医院综合楼</w:t>
      </w:r>
      <w:r w:rsidR="004605FF">
        <w:rPr>
          <w:rFonts w:ascii="仿宋_GB2312" w:eastAsia="仿宋_GB2312" w:hAnsi="仿宋_GB2312" w:cs="仿宋_GB2312" w:hint="eastAsia"/>
          <w:sz w:val="28"/>
          <w:szCs w:val="28"/>
        </w:rPr>
        <w:t>及</w:t>
      </w:r>
      <w:r w:rsidR="000B00C9" w:rsidRPr="000B00C9">
        <w:rPr>
          <w:rFonts w:ascii="仿宋_GB2312" w:eastAsia="仿宋_GB2312" w:hAnsi="仿宋_GB2312" w:cs="仿宋_GB2312" w:hint="eastAsia"/>
          <w:sz w:val="28"/>
          <w:szCs w:val="28"/>
        </w:rPr>
        <w:t>医疗综合楼建设项目环境保护验收咨询服务</w:t>
      </w:r>
    </w:p>
    <w:bookmarkEnd w:id="0"/>
    <w:p w14:paraId="38A60C76" w14:textId="7E49D581" w:rsidR="008514E0" w:rsidRPr="00B81E4F"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二、项目编号：</w:t>
      </w:r>
      <w:r w:rsidR="00B81E4F" w:rsidRPr="00B81E4F">
        <w:rPr>
          <w:rFonts w:ascii="仿宋_GB2312" w:eastAsia="仿宋_GB2312" w:hAnsi="仿宋_GB2312" w:cs="仿宋_GB2312" w:hint="eastAsia"/>
          <w:sz w:val="28"/>
          <w:szCs w:val="28"/>
          <w:lang w:val="zh-CN"/>
        </w:rPr>
        <w:t>/</w:t>
      </w:r>
    </w:p>
    <w:p w14:paraId="5538EFCB" w14:textId="77777777"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三、比选地点：六安市中医院一号楼19楼东会议室</w:t>
      </w:r>
    </w:p>
    <w:p w14:paraId="0454324A" w14:textId="63E71FF7"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四、开标时间：2024年</w:t>
      </w:r>
      <w:r w:rsidR="00135BC3">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月</w:t>
      </w:r>
      <w:r w:rsidR="000B00C9">
        <w:rPr>
          <w:rFonts w:ascii="仿宋_GB2312" w:eastAsia="仿宋_GB2312" w:hAnsi="仿宋_GB2312" w:cs="仿宋_GB2312" w:hint="eastAsia"/>
          <w:sz w:val="28"/>
          <w:szCs w:val="28"/>
        </w:rPr>
        <w:t>2</w:t>
      </w:r>
      <w:r w:rsidR="000519ED">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 xml:space="preserve">日下午15:00 </w:t>
      </w:r>
    </w:p>
    <w:p w14:paraId="2D19F7CF" w14:textId="77777777"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五、参选文件有效期：30天</w:t>
      </w:r>
    </w:p>
    <w:p w14:paraId="58447925" w14:textId="3300DE38"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六、参选保证金：不收参选保证金</w:t>
      </w:r>
    </w:p>
    <w:p w14:paraId="66598FEC" w14:textId="77777777" w:rsidR="00FE25F2"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七、公示网址：</w:t>
      </w:r>
    </w:p>
    <w:p w14:paraId="55E85C14" w14:textId="5521285D"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六安市中医院官网</w:t>
      </w:r>
      <w:hyperlink r:id="rId7" w:history="1">
        <w:r w:rsidR="00F032CA" w:rsidRPr="00F032CA">
          <w:rPr>
            <w:rFonts w:ascii="仿宋_GB2312" w:eastAsia="仿宋_GB2312" w:hAnsi="仿宋_GB2312" w:cs="仿宋_GB2312" w:hint="eastAsia"/>
            <w:sz w:val="28"/>
            <w:szCs w:val="28"/>
            <w:u w:val="single"/>
          </w:rPr>
          <w:t>http://www.laszyy.cn/</w:t>
        </w:r>
      </w:hyperlink>
      <w:r w:rsidR="00FE25F2">
        <w:rPr>
          <w:rFonts w:ascii="仿宋_GB2312" w:eastAsia="仿宋_GB2312" w:hAnsi="仿宋_GB2312" w:cs="仿宋_GB2312" w:hint="eastAsia"/>
          <w:sz w:val="28"/>
          <w:szCs w:val="28"/>
        </w:rPr>
        <w:t>（信息公开采购公告栏目）</w:t>
      </w:r>
      <w:r>
        <w:rPr>
          <w:rFonts w:ascii="仿宋_GB2312" w:eastAsia="仿宋_GB2312" w:hAnsi="仿宋_GB2312" w:cs="仿宋_GB2312" w:hint="eastAsia"/>
          <w:sz w:val="28"/>
          <w:szCs w:val="28"/>
        </w:rPr>
        <w:t>：</w:t>
      </w:r>
      <w:r w:rsidR="00F032CA">
        <w:rPr>
          <w:rFonts w:ascii="仿宋_GB2312" w:eastAsia="仿宋_GB2312" w:hAnsi="仿宋_GB2312" w:cs="仿宋_GB2312"/>
          <w:sz w:val="28"/>
          <w:szCs w:val="28"/>
        </w:rPr>
        <w:t xml:space="preserve"> </w:t>
      </w:r>
    </w:p>
    <w:p w14:paraId="4E214AB9" w14:textId="77777777"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八、项目简介：</w:t>
      </w:r>
    </w:p>
    <w:p w14:paraId="6E3C84C7" w14:textId="34F7B3EE" w:rsidR="008514E0" w:rsidRPr="00752D43" w:rsidRDefault="000B00C9" w:rsidP="000519ED">
      <w:pPr>
        <w:spacing w:line="560" w:lineRule="exact"/>
        <w:ind w:firstLineChars="200" w:firstLine="560"/>
        <w:rPr>
          <w:rFonts w:ascii="仿宋_GB2312" w:eastAsia="仿宋_GB2312" w:hAnsi="仿宋_GB2312" w:cs="仿宋_GB2312"/>
          <w:sz w:val="28"/>
          <w:szCs w:val="28"/>
        </w:rPr>
      </w:pPr>
      <w:r w:rsidRPr="00752D43">
        <w:rPr>
          <w:rFonts w:ascii="仿宋_GB2312" w:eastAsia="仿宋_GB2312" w:hAnsi="仿宋_GB2312" w:cs="仿宋_GB2312" w:hint="eastAsia"/>
          <w:sz w:val="28"/>
          <w:szCs w:val="28"/>
        </w:rPr>
        <w:t>本次拟选出一家中标人为六安市中医院</w:t>
      </w:r>
      <w:r w:rsidR="00752D43">
        <w:rPr>
          <w:rFonts w:ascii="仿宋_GB2312" w:eastAsia="仿宋_GB2312" w:hAnsi="仿宋_GB2312" w:cs="仿宋_GB2312" w:hint="eastAsia"/>
          <w:sz w:val="28"/>
          <w:szCs w:val="28"/>
        </w:rPr>
        <w:t>综合楼</w:t>
      </w:r>
      <w:r w:rsidR="004605FF">
        <w:rPr>
          <w:rFonts w:ascii="仿宋_GB2312" w:eastAsia="仿宋_GB2312" w:hAnsi="仿宋_GB2312" w:cs="仿宋_GB2312" w:hint="eastAsia"/>
          <w:sz w:val="28"/>
          <w:szCs w:val="28"/>
        </w:rPr>
        <w:t>及</w:t>
      </w:r>
      <w:r w:rsidRPr="00752D43">
        <w:rPr>
          <w:rFonts w:ascii="仿宋_GB2312" w:eastAsia="仿宋_GB2312" w:hAnsi="仿宋_GB2312" w:cs="仿宋_GB2312" w:hint="eastAsia"/>
          <w:sz w:val="28"/>
          <w:szCs w:val="28"/>
        </w:rPr>
        <w:t>医疗综合楼项目提供工程竣工环境保护验收技术咨询服务，并编制工程竣工环境保护验收报告。中标人需完成</w:t>
      </w:r>
      <w:r w:rsidR="00752D43">
        <w:rPr>
          <w:rFonts w:ascii="仿宋_GB2312" w:eastAsia="仿宋_GB2312" w:hAnsi="仿宋_GB2312" w:cs="仿宋_GB2312" w:hint="eastAsia"/>
          <w:sz w:val="28"/>
          <w:szCs w:val="28"/>
        </w:rPr>
        <w:t>取样、检测及</w:t>
      </w:r>
      <w:r w:rsidRPr="00752D43">
        <w:rPr>
          <w:rFonts w:ascii="仿宋_GB2312" w:eastAsia="仿宋_GB2312" w:hAnsi="仿宋_GB2312" w:cs="仿宋_GB2312" w:hint="eastAsia"/>
          <w:sz w:val="28"/>
          <w:szCs w:val="28"/>
        </w:rPr>
        <w:t>环境验收报告编制工作，并安排专家会议</w:t>
      </w:r>
      <w:r w:rsidR="00F53892" w:rsidRPr="00752D43">
        <w:rPr>
          <w:rFonts w:ascii="仿宋_GB2312" w:eastAsia="仿宋_GB2312" w:hAnsi="仿宋_GB2312" w:cs="仿宋_GB2312" w:hint="eastAsia"/>
          <w:sz w:val="28"/>
          <w:szCs w:val="28"/>
        </w:rPr>
        <w:t>，</w:t>
      </w:r>
      <w:r w:rsidRPr="00752D43">
        <w:rPr>
          <w:rFonts w:ascii="仿宋_GB2312" w:eastAsia="仿宋_GB2312" w:hAnsi="仿宋_GB2312" w:cs="仿宋_GB2312" w:hint="eastAsia"/>
          <w:sz w:val="28"/>
          <w:szCs w:val="28"/>
        </w:rPr>
        <w:t>根据专家意见完成整改并</w:t>
      </w:r>
      <w:r w:rsidR="00752D43" w:rsidRPr="00752D43">
        <w:rPr>
          <w:rFonts w:ascii="仿宋_GB2312" w:eastAsia="仿宋_GB2312" w:hAnsi="仿宋_GB2312" w:cs="仿宋_GB2312" w:hint="eastAsia"/>
          <w:sz w:val="28"/>
          <w:szCs w:val="28"/>
        </w:rPr>
        <w:t>按法定要求进行</w:t>
      </w:r>
      <w:r w:rsidRPr="00752D43">
        <w:rPr>
          <w:rFonts w:ascii="仿宋_GB2312" w:eastAsia="仿宋_GB2312" w:hAnsi="仿宋_GB2312" w:cs="仿宋_GB2312" w:hint="eastAsia"/>
          <w:sz w:val="28"/>
          <w:szCs w:val="28"/>
        </w:rPr>
        <w:t>公示</w:t>
      </w:r>
      <w:r w:rsidR="00C841E5">
        <w:rPr>
          <w:rFonts w:ascii="仿宋_GB2312" w:eastAsia="仿宋_GB2312" w:hAnsi="仿宋_GB2312" w:cs="仿宋_GB2312" w:hint="eastAsia"/>
          <w:sz w:val="28"/>
          <w:szCs w:val="28"/>
        </w:rPr>
        <w:t>，总服务期为45个</w:t>
      </w:r>
      <w:r w:rsidR="00C841E5" w:rsidRPr="00752D43">
        <w:rPr>
          <w:rFonts w:ascii="仿宋_GB2312" w:eastAsia="仿宋_GB2312" w:hAnsi="仿宋_GB2312" w:cs="仿宋_GB2312" w:hint="eastAsia"/>
          <w:sz w:val="28"/>
          <w:szCs w:val="28"/>
        </w:rPr>
        <w:t>日历天</w:t>
      </w:r>
      <w:r w:rsidR="00C841E5">
        <w:rPr>
          <w:rFonts w:ascii="仿宋_GB2312" w:eastAsia="仿宋_GB2312" w:hAnsi="仿宋_GB2312" w:cs="仿宋_GB2312" w:hint="eastAsia"/>
          <w:sz w:val="28"/>
          <w:szCs w:val="28"/>
        </w:rPr>
        <w:t>。</w:t>
      </w:r>
    </w:p>
    <w:p w14:paraId="22BEC3E0" w14:textId="77777777"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九、投标人资格条件：</w:t>
      </w:r>
    </w:p>
    <w:p w14:paraId="0B6D2C57" w14:textId="77777777" w:rsidR="008514E0" w:rsidRPr="000519ED" w:rsidRDefault="00000000" w:rsidP="000519ED">
      <w:pPr>
        <w:spacing w:line="560" w:lineRule="exact"/>
        <w:ind w:firstLineChars="200" w:firstLine="560"/>
        <w:rPr>
          <w:rFonts w:ascii="仿宋_GB2312" w:eastAsia="仿宋_GB2312" w:hAnsi="仿宋_GB2312" w:cs="仿宋_GB2312"/>
          <w:sz w:val="28"/>
          <w:szCs w:val="28"/>
        </w:rPr>
      </w:pPr>
      <w:r w:rsidRPr="000519ED">
        <w:rPr>
          <w:rFonts w:ascii="仿宋_GB2312" w:eastAsia="仿宋_GB2312" w:hAnsi="仿宋_GB2312" w:cs="仿宋_GB2312" w:hint="eastAsia"/>
          <w:sz w:val="28"/>
          <w:szCs w:val="28"/>
        </w:rPr>
        <w:lastRenderedPageBreak/>
        <w:t>1、符合《中华人民共和国政府采购法》第二十二条规定。</w:t>
      </w:r>
    </w:p>
    <w:p w14:paraId="46F1B9A6" w14:textId="28C9A44D" w:rsidR="000519ED" w:rsidRPr="000519ED" w:rsidRDefault="000519ED" w:rsidP="000519ED">
      <w:pPr>
        <w:pStyle w:val="2"/>
        <w:spacing w:line="560" w:lineRule="exact"/>
        <w:ind w:firstLine="560"/>
        <w:rPr>
          <w:rFonts w:ascii="仿宋_GB2312" w:eastAsia="仿宋_GB2312" w:hAnsi="仿宋_GB2312" w:cs="仿宋_GB2312"/>
          <w:szCs w:val="28"/>
        </w:rPr>
      </w:pPr>
      <w:r w:rsidRPr="000519ED">
        <w:rPr>
          <w:rFonts w:ascii="仿宋_GB2312" w:eastAsia="仿宋_GB2312" w:hAnsi="仿宋_GB2312" w:cs="仿宋_GB2312" w:hint="eastAsia"/>
          <w:szCs w:val="28"/>
        </w:rPr>
        <w:t>2、须提供至少1名注册环境影响评价工程师证书（标书内提供清晰的证书复印件），投标单位必须在生态环境部环境影响评价信用平台备案，并且不能为“重点监督检查名单”、“限期整改名单”、“黑名单”中的单位</w:t>
      </w:r>
      <w:r>
        <w:rPr>
          <w:rFonts w:ascii="仿宋_GB2312" w:eastAsia="仿宋_GB2312" w:hAnsi="仿宋_GB2312" w:cs="仿宋_GB2312" w:hint="eastAsia"/>
          <w:szCs w:val="28"/>
        </w:rPr>
        <w:t>。</w:t>
      </w:r>
    </w:p>
    <w:p w14:paraId="764AAF6A" w14:textId="04889835" w:rsidR="008514E0" w:rsidRPr="000519ED" w:rsidRDefault="000519ED" w:rsidP="000519ED">
      <w:pPr>
        <w:spacing w:line="560" w:lineRule="exact"/>
        <w:ind w:firstLineChars="200" w:firstLine="560"/>
        <w:rPr>
          <w:rFonts w:ascii="仿宋_GB2312" w:eastAsia="仿宋_GB2312" w:hAnsi="仿宋_GB2312" w:cs="仿宋_GB2312"/>
          <w:sz w:val="28"/>
          <w:szCs w:val="28"/>
        </w:rPr>
      </w:pPr>
      <w:r w:rsidRPr="000519ED">
        <w:rPr>
          <w:rFonts w:ascii="仿宋_GB2312" w:eastAsia="仿宋_GB2312" w:hAnsi="仿宋_GB2312" w:cs="仿宋_GB2312" w:hint="eastAsia"/>
          <w:sz w:val="28"/>
          <w:szCs w:val="28"/>
        </w:rPr>
        <w:t>3、本项目不接受联合体投标。</w:t>
      </w:r>
    </w:p>
    <w:p w14:paraId="2A385CFC" w14:textId="5412A59A" w:rsidR="008514E0" w:rsidRPr="000519ED" w:rsidRDefault="000519ED" w:rsidP="000519ED">
      <w:pPr>
        <w:spacing w:line="560" w:lineRule="exact"/>
        <w:ind w:firstLineChars="200" w:firstLine="560"/>
        <w:rPr>
          <w:rFonts w:ascii="仿宋_GB2312" w:eastAsia="仿宋_GB2312" w:hAnsi="仿宋_GB2312" w:cs="仿宋_GB2312"/>
          <w:sz w:val="28"/>
          <w:szCs w:val="28"/>
        </w:rPr>
      </w:pPr>
      <w:r w:rsidRPr="000519ED">
        <w:rPr>
          <w:rFonts w:ascii="仿宋_GB2312" w:eastAsia="仿宋_GB2312" w:hAnsi="仿宋_GB2312" w:cs="仿宋_GB2312" w:hint="eastAsia"/>
          <w:sz w:val="28"/>
          <w:szCs w:val="28"/>
        </w:rPr>
        <w:t>4、投标人存在以下不良信用记录情形之一的，不得推荐为中标候选人：</w:t>
      </w:r>
    </w:p>
    <w:p w14:paraId="4F54038A" w14:textId="77777777" w:rsidR="008514E0" w:rsidRPr="000519ED" w:rsidRDefault="00000000" w:rsidP="000519ED">
      <w:pPr>
        <w:spacing w:line="560" w:lineRule="exact"/>
        <w:ind w:firstLineChars="200" w:firstLine="560"/>
        <w:rPr>
          <w:rFonts w:ascii="仿宋_GB2312" w:eastAsia="仿宋_GB2312" w:hAnsi="仿宋_GB2312" w:cs="仿宋_GB2312"/>
          <w:sz w:val="28"/>
          <w:szCs w:val="28"/>
        </w:rPr>
      </w:pPr>
      <w:r w:rsidRPr="000519ED">
        <w:rPr>
          <w:rFonts w:ascii="仿宋_GB2312" w:eastAsia="仿宋_GB2312" w:hAnsi="仿宋_GB2312" w:cs="仿宋_GB2312" w:hint="eastAsia"/>
          <w:sz w:val="28"/>
          <w:szCs w:val="28"/>
        </w:rPr>
        <w:t>（1）投标人被人民法院列入失信被执行人的；</w:t>
      </w:r>
    </w:p>
    <w:p w14:paraId="6518B6B9" w14:textId="77777777" w:rsidR="008514E0" w:rsidRPr="000519ED" w:rsidRDefault="00000000" w:rsidP="000519ED">
      <w:pPr>
        <w:spacing w:line="560" w:lineRule="exact"/>
        <w:ind w:firstLineChars="200" w:firstLine="560"/>
        <w:rPr>
          <w:rFonts w:ascii="仿宋_GB2312" w:eastAsia="仿宋_GB2312" w:hAnsi="仿宋_GB2312" w:cs="仿宋_GB2312"/>
          <w:sz w:val="28"/>
          <w:szCs w:val="28"/>
        </w:rPr>
      </w:pPr>
      <w:r w:rsidRPr="000519ED">
        <w:rPr>
          <w:rFonts w:ascii="仿宋_GB2312" w:eastAsia="仿宋_GB2312" w:hAnsi="仿宋_GB2312" w:cs="仿宋_GB2312" w:hint="eastAsia"/>
          <w:sz w:val="28"/>
          <w:szCs w:val="28"/>
        </w:rPr>
        <w:t>（2）投标人或其法定代表人或拟派项目经理（项目负责人）被人民检察院列入行贿犯罪档案的；</w:t>
      </w:r>
    </w:p>
    <w:p w14:paraId="0026BF23" w14:textId="77777777" w:rsidR="008514E0" w:rsidRPr="000519ED" w:rsidRDefault="00000000" w:rsidP="000519ED">
      <w:pPr>
        <w:spacing w:line="560" w:lineRule="exact"/>
        <w:ind w:firstLineChars="200" w:firstLine="560"/>
        <w:rPr>
          <w:rFonts w:ascii="仿宋_GB2312" w:eastAsia="仿宋_GB2312" w:hAnsi="仿宋_GB2312" w:cs="仿宋_GB2312"/>
          <w:sz w:val="28"/>
          <w:szCs w:val="28"/>
        </w:rPr>
      </w:pPr>
      <w:r w:rsidRPr="000519ED">
        <w:rPr>
          <w:rFonts w:ascii="仿宋_GB2312" w:eastAsia="仿宋_GB2312" w:hAnsi="仿宋_GB2312" w:cs="仿宋_GB2312" w:hint="eastAsia"/>
          <w:sz w:val="28"/>
          <w:szCs w:val="28"/>
        </w:rPr>
        <w:t>（3）投标人被工商行政管理部门列入企业经营异常名录的；</w:t>
      </w:r>
    </w:p>
    <w:p w14:paraId="697F52B7" w14:textId="77777777" w:rsidR="008514E0" w:rsidRPr="000519ED" w:rsidRDefault="00000000" w:rsidP="000519ED">
      <w:pPr>
        <w:spacing w:line="560" w:lineRule="exact"/>
        <w:ind w:firstLineChars="200" w:firstLine="560"/>
        <w:rPr>
          <w:rFonts w:ascii="仿宋_GB2312" w:eastAsia="仿宋_GB2312" w:hAnsi="仿宋_GB2312" w:cs="仿宋_GB2312"/>
          <w:sz w:val="28"/>
          <w:szCs w:val="28"/>
        </w:rPr>
      </w:pPr>
      <w:r w:rsidRPr="000519ED">
        <w:rPr>
          <w:rFonts w:ascii="仿宋_GB2312" w:eastAsia="仿宋_GB2312" w:hAnsi="仿宋_GB2312" w:cs="仿宋_GB2312" w:hint="eastAsia"/>
          <w:sz w:val="28"/>
          <w:szCs w:val="28"/>
        </w:rPr>
        <w:t>（4）投标人被税务部门列入重大税收违法案件当事人名单的；</w:t>
      </w:r>
    </w:p>
    <w:p w14:paraId="54952EBE" w14:textId="77777777" w:rsidR="008514E0" w:rsidRPr="000519ED" w:rsidRDefault="00000000" w:rsidP="000519ED">
      <w:pPr>
        <w:spacing w:line="560" w:lineRule="exact"/>
        <w:ind w:firstLineChars="200" w:firstLine="560"/>
        <w:rPr>
          <w:rFonts w:ascii="仿宋_GB2312" w:eastAsia="仿宋_GB2312" w:hAnsi="仿宋_GB2312" w:cs="仿宋_GB2312"/>
          <w:sz w:val="28"/>
          <w:szCs w:val="28"/>
        </w:rPr>
      </w:pPr>
      <w:r w:rsidRPr="000519ED">
        <w:rPr>
          <w:rFonts w:ascii="仿宋_GB2312" w:eastAsia="仿宋_GB2312" w:hAnsi="仿宋_GB2312" w:cs="仿宋_GB2312" w:hint="eastAsia"/>
          <w:sz w:val="28"/>
          <w:szCs w:val="28"/>
        </w:rPr>
        <w:t>（5）投标人被政府采购监管部门列入政府采购严重违法失信行为记录名单的。</w:t>
      </w:r>
    </w:p>
    <w:p w14:paraId="7A2F0556" w14:textId="77777777"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十、报价文件接收：</w:t>
      </w:r>
    </w:p>
    <w:p w14:paraId="78ECBE08" w14:textId="17A1A49E" w:rsidR="008514E0" w:rsidRPr="00B81E4F" w:rsidRDefault="00000000" w:rsidP="000519ED">
      <w:pPr>
        <w:spacing w:line="560" w:lineRule="exact"/>
        <w:ind w:firstLineChars="200" w:firstLine="560"/>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1、报价文件递交截止时间：</w:t>
      </w:r>
      <w:r w:rsidRPr="00B81E4F">
        <w:rPr>
          <w:rFonts w:ascii="仿宋_GB2312" w:eastAsia="仿宋_GB2312" w:hAnsi="仿宋_GB2312" w:cs="仿宋_GB2312" w:hint="eastAsia"/>
          <w:sz w:val="28"/>
          <w:szCs w:val="28"/>
          <w:u w:val="single"/>
        </w:rPr>
        <w:t>2024年</w:t>
      </w:r>
      <w:r w:rsidR="004356C5" w:rsidRPr="00B81E4F">
        <w:rPr>
          <w:rFonts w:ascii="仿宋_GB2312" w:eastAsia="仿宋_GB2312" w:hAnsi="仿宋_GB2312" w:cs="仿宋_GB2312" w:hint="eastAsia"/>
          <w:sz w:val="28"/>
          <w:szCs w:val="28"/>
          <w:u w:val="single"/>
        </w:rPr>
        <w:t>4</w:t>
      </w:r>
      <w:r w:rsidRPr="00B81E4F">
        <w:rPr>
          <w:rFonts w:ascii="仿宋_GB2312" w:eastAsia="仿宋_GB2312" w:hAnsi="仿宋_GB2312" w:cs="仿宋_GB2312" w:hint="eastAsia"/>
          <w:sz w:val="28"/>
          <w:szCs w:val="28"/>
          <w:u w:val="single"/>
        </w:rPr>
        <w:t>月</w:t>
      </w:r>
      <w:r w:rsidR="000B00C9">
        <w:rPr>
          <w:rFonts w:ascii="仿宋_GB2312" w:eastAsia="仿宋_GB2312" w:hAnsi="仿宋_GB2312" w:cs="仿宋_GB2312" w:hint="eastAsia"/>
          <w:sz w:val="28"/>
          <w:szCs w:val="28"/>
          <w:u w:val="single"/>
        </w:rPr>
        <w:t>2</w:t>
      </w:r>
      <w:r w:rsidR="000519ED">
        <w:rPr>
          <w:rFonts w:ascii="仿宋_GB2312" w:eastAsia="仿宋_GB2312" w:hAnsi="仿宋_GB2312" w:cs="仿宋_GB2312" w:hint="eastAsia"/>
          <w:sz w:val="28"/>
          <w:szCs w:val="28"/>
          <w:u w:val="single"/>
        </w:rPr>
        <w:t>5</w:t>
      </w:r>
      <w:r w:rsidRPr="00B81E4F">
        <w:rPr>
          <w:rFonts w:ascii="仿宋_GB2312" w:eastAsia="仿宋_GB2312" w:hAnsi="仿宋_GB2312" w:cs="仿宋_GB2312" w:hint="eastAsia"/>
          <w:sz w:val="28"/>
          <w:szCs w:val="28"/>
          <w:u w:val="single"/>
        </w:rPr>
        <w:t>日下午15:00 整</w:t>
      </w:r>
    </w:p>
    <w:p w14:paraId="2D433A9C" w14:textId="356E7F6C" w:rsidR="008514E0" w:rsidRDefault="00000000" w:rsidP="000519ED">
      <w:pPr>
        <w:spacing w:line="560" w:lineRule="exact"/>
        <w:ind w:firstLineChars="200" w:firstLine="560"/>
        <w:rPr>
          <w:rFonts w:ascii="仿宋_GB2312" w:eastAsia="仿宋_GB2312" w:hAnsi="仿宋_GB2312" w:cs="仿宋_GB2312"/>
          <w:b/>
          <w:bCs/>
          <w:sz w:val="28"/>
          <w:szCs w:val="28"/>
        </w:rPr>
      </w:pPr>
      <w:r>
        <w:rPr>
          <w:rFonts w:ascii="仿宋_GB2312" w:eastAsia="仿宋_GB2312" w:hAnsi="仿宋_GB2312" w:cs="仿宋_GB2312" w:hint="eastAsia"/>
          <w:sz w:val="28"/>
          <w:szCs w:val="28"/>
        </w:rPr>
        <w:t>2、报价文件送达地址：</w:t>
      </w:r>
      <w:r w:rsidRPr="000B00C9">
        <w:rPr>
          <w:rFonts w:ascii="仿宋_GB2312" w:eastAsia="仿宋_GB2312" w:hAnsi="仿宋_GB2312" w:cs="仿宋_GB2312" w:hint="eastAsia"/>
          <w:b/>
          <w:bCs/>
          <w:sz w:val="28"/>
          <w:szCs w:val="28"/>
        </w:rPr>
        <w:t>纸质版</w:t>
      </w:r>
      <w:r w:rsidR="007E6A79" w:rsidRPr="000B00C9">
        <w:rPr>
          <w:rFonts w:ascii="仿宋_GB2312" w:eastAsia="仿宋_GB2312" w:hAnsi="仿宋_GB2312" w:cs="仿宋_GB2312" w:hint="eastAsia"/>
          <w:b/>
          <w:bCs/>
          <w:sz w:val="28"/>
          <w:szCs w:val="28"/>
        </w:rPr>
        <w:t>报价文件</w:t>
      </w:r>
      <w:r w:rsidRPr="000B00C9">
        <w:rPr>
          <w:rFonts w:ascii="仿宋_GB2312" w:eastAsia="仿宋_GB2312" w:hAnsi="仿宋_GB2312" w:cs="仿宋_GB2312" w:hint="eastAsia"/>
          <w:b/>
          <w:bCs/>
          <w:sz w:val="28"/>
          <w:szCs w:val="28"/>
        </w:rPr>
        <w:t>请直接送往（或邮递）</w:t>
      </w:r>
      <w:hyperlink r:id="rId8" w:history="1">
        <w:r w:rsidR="00826002" w:rsidRPr="000B00C9">
          <w:rPr>
            <w:rStyle w:val="af4"/>
            <w:rFonts w:ascii="仿宋_GB2312" w:eastAsia="仿宋_GB2312" w:hAnsi="仿宋_GB2312" w:cs="仿宋_GB2312" w:hint="eastAsia"/>
            <w:b/>
            <w:bCs/>
            <w:sz w:val="28"/>
            <w:szCs w:val="28"/>
          </w:rPr>
          <w:t>六安市中医院19楼东总务科或以清晰盖章扫描版的形式发送至电子邮箱：1003759843</w:t>
        </w:r>
        <w:r w:rsidR="00826002" w:rsidRPr="000B00C9">
          <w:rPr>
            <w:rStyle w:val="af4"/>
            <w:rFonts w:ascii="仿宋_GB2312" w:eastAsia="仿宋_GB2312" w:hAnsi="仿宋_GB2312" w:cs="仿宋_GB2312"/>
            <w:b/>
            <w:bCs/>
            <w:sz w:val="28"/>
            <w:szCs w:val="28"/>
          </w:rPr>
          <w:t>@qq</w:t>
        </w:r>
        <w:r w:rsidR="00826002" w:rsidRPr="000B00C9">
          <w:rPr>
            <w:rStyle w:val="af4"/>
            <w:rFonts w:ascii="仿宋_GB2312" w:eastAsia="仿宋_GB2312" w:hAnsi="仿宋_GB2312" w:cs="仿宋_GB2312" w:hint="eastAsia"/>
            <w:b/>
            <w:bCs/>
            <w:sz w:val="28"/>
            <w:szCs w:val="28"/>
          </w:rPr>
          <w:t>.com</w:t>
        </w:r>
      </w:hyperlink>
      <w:r w:rsidRPr="000B00C9">
        <w:rPr>
          <w:rFonts w:ascii="仿宋_GB2312" w:eastAsia="仿宋_GB2312" w:hAnsi="仿宋_GB2312" w:cs="仿宋_GB2312" w:hint="eastAsia"/>
          <w:b/>
          <w:bCs/>
          <w:sz w:val="28"/>
          <w:szCs w:val="28"/>
        </w:rPr>
        <w:t>。</w:t>
      </w:r>
    </w:p>
    <w:p w14:paraId="0E614F64" w14:textId="5F442B21" w:rsidR="00E40A89" w:rsidRPr="00E40A89" w:rsidRDefault="00E40A89" w:rsidP="000519ED">
      <w:pPr>
        <w:pStyle w:val="2"/>
        <w:spacing w:line="560" w:lineRule="exact"/>
        <w:ind w:firstLine="560"/>
        <w:rPr>
          <w:rFonts w:ascii="仿宋_GB2312" w:eastAsia="仿宋_GB2312" w:hAnsi="仿宋_GB2312" w:cs="仿宋_GB2312"/>
          <w:szCs w:val="28"/>
        </w:rPr>
      </w:pPr>
      <w:r w:rsidRPr="00E40A89">
        <w:rPr>
          <w:rFonts w:ascii="仿宋_GB2312" w:eastAsia="仿宋_GB2312" w:hAnsi="仿宋_GB2312" w:cs="仿宋_GB2312" w:hint="eastAsia"/>
          <w:szCs w:val="28"/>
        </w:rPr>
        <w:t>十一、本项目最高限价为</w:t>
      </w:r>
      <w:r>
        <w:rPr>
          <w:rFonts w:ascii="仿宋_GB2312" w:eastAsia="仿宋_GB2312" w:hAnsi="仿宋_GB2312" w:cs="仿宋_GB2312" w:hint="eastAsia"/>
          <w:szCs w:val="28"/>
        </w:rPr>
        <w:t>：</w:t>
      </w:r>
      <w:r w:rsidR="00454677">
        <w:rPr>
          <w:rFonts w:ascii="仿宋_GB2312" w:eastAsia="仿宋_GB2312" w:hAnsi="仿宋_GB2312" w:cs="仿宋_GB2312" w:hint="eastAsia"/>
          <w:szCs w:val="28"/>
          <w:u w:val="single"/>
        </w:rPr>
        <w:t>4</w:t>
      </w:r>
      <w:r w:rsidRPr="00E40A89">
        <w:rPr>
          <w:rFonts w:ascii="仿宋_GB2312" w:eastAsia="仿宋_GB2312" w:hAnsi="仿宋_GB2312" w:cs="仿宋_GB2312" w:hint="eastAsia"/>
          <w:szCs w:val="28"/>
          <w:u w:val="single"/>
        </w:rPr>
        <w:t>0000.00元</w:t>
      </w:r>
      <w:r w:rsidRPr="00E40A89">
        <w:rPr>
          <w:rFonts w:ascii="仿宋_GB2312" w:eastAsia="仿宋_GB2312" w:hAnsi="仿宋_GB2312" w:cs="仿宋_GB2312" w:hint="eastAsia"/>
          <w:szCs w:val="28"/>
        </w:rPr>
        <w:t>，超过最高限价的报价将不被接受。</w:t>
      </w:r>
    </w:p>
    <w:p w14:paraId="072C3656" w14:textId="58D41E27" w:rsidR="008514E0" w:rsidRDefault="00000000" w:rsidP="000519ED">
      <w:pPr>
        <w:pStyle w:val="2"/>
        <w:spacing w:line="560" w:lineRule="exact"/>
        <w:ind w:firstLine="560"/>
        <w:rPr>
          <w:rFonts w:ascii="仿宋_GB2312" w:eastAsia="仿宋_GB2312" w:hAnsi="仿宋_GB2312" w:cs="仿宋_GB2312"/>
          <w:szCs w:val="28"/>
        </w:rPr>
      </w:pPr>
      <w:r>
        <w:rPr>
          <w:rFonts w:ascii="仿宋_GB2312" w:eastAsia="仿宋_GB2312" w:hAnsi="仿宋_GB2312" w:cs="仿宋_GB2312" w:hint="eastAsia"/>
          <w:szCs w:val="28"/>
        </w:rPr>
        <w:t>十</w:t>
      </w:r>
      <w:r w:rsidR="00E40A89">
        <w:rPr>
          <w:rFonts w:ascii="仿宋_GB2312" w:eastAsia="仿宋_GB2312" w:hAnsi="仿宋_GB2312" w:cs="仿宋_GB2312" w:hint="eastAsia"/>
          <w:szCs w:val="28"/>
        </w:rPr>
        <w:t>二</w:t>
      </w:r>
      <w:r>
        <w:rPr>
          <w:rFonts w:ascii="仿宋_GB2312" w:eastAsia="仿宋_GB2312" w:hAnsi="仿宋_GB2312" w:cs="仿宋_GB2312" w:hint="eastAsia"/>
          <w:szCs w:val="28"/>
        </w:rPr>
        <w:t>、本项目评审办法:</w:t>
      </w:r>
    </w:p>
    <w:p w14:paraId="462D358B" w14:textId="1FA28203" w:rsidR="008514E0" w:rsidRDefault="00000000" w:rsidP="000519ED">
      <w:pPr>
        <w:pStyle w:val="2"/>
        <w:spacing w:line="560" w:lineRule="exact"/>
        <w:ind w:firstLine="560"/>
        <w:rPr>
          <w:rFonts w:ascii="仿宋_GB2312" w:eastAsia="仿宋_GB2312" w:hAnsi="仿宋_GB2312" w:cs="仿宋_GB2312"/>
          <w:szCs w:val="28"/>
        </w:rPr>
      </w:pPr>
      <w:r>
        <w:rPr>
          <w:rFonts w:ascii="仿宋_GB2312" w:eastAsia="仿宋_GB2312" w:hAnsi="仿宋_GB2312" w:cs="仿宋_GB2312" w:hint="eastAsia"/>
          <w:szCs w:val="28"/>
        </w:rPr>
        <w:t>满足该询价文件</w:t>
      </w:r>
      <w:r w:rsidR="00F032CA">
        <w:rPr>
          <w:rFonts w:ascii="仿宋_GB2312" w:eastAsia="仿宋_GB2312" w:hAnsi="仿宋_GB2312" w:cs="仿宋_GB2312" w:hint="eastAsia"/>
          <w:szCs w:val="28"/>
        </w:rPr>
        <w:t>要求</w:t>
      </w:r>
      <w:r>
        <w:rPr>
          <w:rFonts w:ascii="仿宋_GB2312" w:eastAsia="仿宋_GB2312" w:hAnsi="仿宋_GB2312" w:cs="仿宋_GB2312" w:hint="eastAsia"/>
          <w:szCs w:val="28"/>
        </w:rPr>
        <w:t>的</w:t>
      </w:r>
      <w:r w:rsidR="008F4E68" w:rsidRPr="008F4E68">
        <w:rPr>
          <w:rFonts w:ascii="仿宋_GB2312" w:eastAsia="仿宋_GB2312" w:hAnsi="仿宋_GB2312" w:cs="仿宋_GB2312" w:hint="eastAsia"/>
          <w:b/>
          <w:bCs/>
          <w:szCs w:val="28"/>
        </w:rPr>
        <w:t>经评审</w:t>
      </w:r>
      <w:r w:rsidRPr="008F4E68">
        <w:rPr>
          <w:rFonts w:ascii="仿宋_GB2312" w:eastAsia="仿宋_GB2312" w:hAnsi="仿宋_GB2312" w:cs="仿宋_GB2312" w:hint="eastAsia"/>
          <w:b/>
          <w:bCs/>
          <w:szCs w:val="28"/>
        </w:rPr>
        <w:t>有效最</w:t>
      </w:r>
      <w:r w:rsidR="000B00C9" w:rsidRPr="008F4E68">
        <w:rPr>
          <w:rFonts w:ascii="仿宋_GB2312" w:eastAsia="仿宋_GB2312" w:hAnsi="仿宋_GB2312" w:cs="仿宋_GB2312" w:hint="eastAsia"/>
          <w:b/>
          <w:bCs/>
          <w:szCs w:val="28"/>
        </w:rPr>
        <w:t>低</w:t>
      </w:r>
      <w:r w:rsidR="00F032CA" w:rsidRPr="008F4E68">
        <w:rPr>
          <w:rFonts w:ascii="仿宋_GB2312" w:eastAsia="仿宋_GB2312" w:hAnsi="仿宋_GB2312" w:cs="仿宋_GB2312" w:hint="eastAsia"/>
          <w:b/>
          <w:bCs/>
          <w:szCs w:val="28"/>
        </w:rPr>
        <w:t>报</w:t>
      </w:r>
      <w:r w:rsidRPr="008F4E68">
        <w:rPr>
          <w:rFonts w:ascii="仿宋_GB2312" w:eastAsia="仿宋_GB2312" w:hAnsi="仿宋_GB2312" w:cs="仿宋_GB2312" w:hint="eastAsia"/>
          <w:b/>
          <w:bCs/>
          <w:szCs w:val="28"/>
        </w:rPr>
        <w:t>价</w:t>
      </w:r>
      <w:r>
        <w:rPr>
          <w:rFonts w:ascii="仿宋_GB2312" w:eastAsia="仿宋_GB2312" w:hAnsi="仿宋_GB2312" w:cs="仿宋_GB2312" w:hint="eastAsia"/>
          <w:szCs w:val="28"/>
        </w:rPr>
        <w:t>为成交人。</w:t>
      </w:r>
    </w:p>
    <w:p w14:paraId="4F6BE718" w14:textId="71F55665"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十</w:t>
      </w:r>
      <w:r w:rsidR="00E40A89">
        <w:rPr>
          <w:rFonts w:ascii="仿宋_GB2312" w:eastAsia="仿宋_GB2312" w:hAnsi="仿宋_GB2312" w:cs="仿宋_GB2312" w:hint="eastAsia"/>
          <w:sz w:val="28"/>
          <w:szCs w:val="28"/>
        </w:rPr>
        <w:t>三</w:t>
      </w:r>
      <w:r>
        <w:rPr>
          <w:rFonts w:ascii="仿宋_GB2312" w:eastAsia="仿宋_GB2312" w:hAnsi="仿宋_GB2312" w:cs="仿宋_GB2312" w:hint="eastAsia"/>
          <w:sz w:val="28"/>
          <w:szCs w:val="28"/>
        </w:rPr>
        <w:t>、联系事项：</w:t>
      </w:r>
    </w:p>
    <w:p w14:paraId="798D5623" w14:textId="18DBD623" w:rsidR="008514E0"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询价咨询：六安市中医院</w:t>
      </w:r>
      <w:r w:rsidR="00202873">
        <w:rPr>
          <w:rFonts w:ascii="仿宋_GB2312" w:eastAsia="仿宋_GB2312" w:hAnsi="仿宋_GB2312" w:cs="仿宋_GB2312" w:hint="eastAsia"/>
          <w:sz w:val="28"/>
          <w:szCs w:val="28"/>
        </w:rPr>
        <w:t>项目部</w:t>
      </w:r>
      <w:r>
        <w:rPr>
          <w:rFonts w:ascii="仿宋_GB2312" w:eastAsia="仿宋_GB2312" w:hAnsi="仿宋_GB2312" w:cs="仿宋_GB2312" w:hint="eastAsia"/>
          <w:sz w:val="28"/>
          <w:szCs w:val="28"/>
        </w:rPr>
        <w:t xml:space="preserve">  </w:t>
      </w:r>
      <w:r w:rsidR="00A87FCA">
        <w:rPr>
          <w:rFonts w:ascii="仿宋_GB2312" w:eastAsia="仿宋_GB2312" w:hAnsi="仿宋_GB2312" w:cs="仿宋_GB2312" w:hint="eastAsia"/>
          <w:sz w:val="28"/>
          <w:szCs w:val="28"/>
        </w:rPr>
        <w:t>夏</w:t>
      </w:r>
      <w:r w:rsidR="00202873">
        <w:rPr>
          <w:rFonts w:ascii="仿宋_GB2312" w:eastAsia="仿宋_GB2312" w:hAnsi="仿宋_GB2312" w:cs="仿宋_GB2312" w:hint="eastAsia"/>
          <w:sz w:val="28"/>
          <w:szCs w:val="28"/>
        </w:rPr>
        <w:t>工</w:t>
      </w:r>
      <w:r>
        <w:rPr>
          <w:rFonts w:ascii="仿宋_GB2312" w:eastAsia="仿宋_GB2312" w:hAnsi="仿宋_GB2312" w:cs="仿宋_GB2312" w:hint="eastAsia"/>
          <w:sz w:val="28"/>
          <w:szCs w:val="28"/>
        </w:rPr>
        <w:t xml:space="preserve"> </w:t>
      </w:r>
      <w:r w:rsidR="005077E0">
        <w:rPr>
          <w:rFonts w:ascii="仿宋_GB2312" w:eastAsia="仿宋_GB2312" w:hAnsi="仿宋_GB2312" w:cs="仿宋_GB2312" w:hint="eastAsia"/>
          <w:sz w:val="28"/>
          <w:szCs w:val="28"/>
        </w:rPr>
        <w:t xml:space="preserve"> </w:t>
      </w:r>
      <w:r w:rsidR="00202873">
        <w:rPr>
          <w:rFonts w:ascii="仿宋_GB2312" w:eastAsia="仿宋_GB2312" w:hAnsi="仿宋_GB2312" w:cs="仿宋_GB2312" w:hint="eastAsia"/>
          <w:sz w:val="28"/>
          <w:szCs w:val="28"/>
        </w:rPr>
        <w:t>翟工</w:t>
      </w:r>
    </w:p>
    <w:p w14:paraId="5ABA27B4" w14:textId="4359EA7A" w:rsidR="001323B4" w:rsidRPr="00752D43" w:rsidRDefault="00000000" w:rsidP="000519ED">
      <w:pPr>
        <w:spacing w:line="560" w:lineRule="exact"/>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联系方式：</w:t>
      </w:r>
      <w:r w:rsidR="00202873">
        <w:rPr>
          <w:rFonts w:ascii="仿宋_GB2312" w:eastAsia="仿宋_GB2312" w:hAnsi="仿宋_GB2312" w:cs="仿宋_GB2312" w:hint="eastAsia"/>
          <w:sz w:val="28"/>
          <w:szCs w:val="28"/>
        </w:rPr>
        <w:t>1</w:t>
      </w:r>
      <w:r w:rsidR="001323B4">
        <w:rPr>
          <w:rFonts w:ascii="仿宋_GB2312" w:eastAsia="仿宋_GB2312" w:hAnsi="仿宋_GB2312" w:cs="仿宋_GB2312" w:hint="eastAsia"/>
          <w:sz w:val="28"/>
          <w:szCs w:val="28"/>
        </w:rPr>
        <w:t>5855255664</w:t>
      </w:r>
      <w:r w:rsidR="00202873">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r w:rsidR="00202873">
        <w:rPr>
          <w:rFonts w:ascii="仿宋_GB2312" w:eastAsia="仿宋_GB2312" w:hAnsi="仿宋_GB2312" w:cs="仿宋_GB2312" w:hint="eastAsia"/>
          <w:sz w:val="28"/>
          <w:szCs w:val="28"/>
        </w:rPr>
        <w:t>15156459159</w:t>
      </w:r>
      <w:r>
        <w:rPr>
          <w:rFonts w:ascii="仿宋_GB2312" w:eastAsia="仿宋_GB2312" w:hAnsi="仿宋_GB2312" w:cs="仿宋_GB2312" w:hint="eastAsia"/>
          <w:sz w:val="28"/>
          <w:szCs w:val="28"/>
        </w:rPr>
        <w:t xml:space="preserve"> </w:t>
      </w:r>
    </w:p>
    <w:p w14:paraId="1D69492E" w14:textId="57983E6B" w:rsidR="00931A16" w:rsidRDefault="00000000" w:rsidP="000519ED">
      <w:pPr>
        <w:spacing w:line="560" w:lineRule="exact"/>
        <w:ind w:firstLineChars="200" w:firstLine="560"/>
        <w:jc w:val="right"/>
        <w:rPr>
          <w:rFonts w:ascii="仿宋_GB2312" w:eastAsia="仿宋_GB2312" w:hAnsi="仿宋_GB2312" w:cs="仿宋_GB2312"/>
          <w:sz w:val="28"/>
          <w:szCs w:val="28"/>
        </w:rPr>
      </w:pPr>
      <w:r>
        <w:rPr>
          <w:rFonts w:ascii="仿宋_GB2312" w:eastAsia="仿宋_GB2312" w:hAnsi="仿宋_GB2312" w:cs="仿宋_GB2312" w:hint="eastAsia"/>
          <w:sz w:val="28"/>
          <w:szCs w:val="28"/>
        </w:rPr>
        <w:t>2024年</w:t>
      </w:r>
      <w:r w:rsidR="004356C5">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月</w:t>
      </w:r>
      <w:r w:rsidR="0069293C">
        <w:rPr>
          <w:rFonts w:ascii="仿宋_GB2312" w:eastAsia="仿宋_GB2312" w:hAnsi="仿宋_GB2312" w:cs="仿宋_GB2312" w:hint="eastAsia"/>
          <w:sz w:val="28"/>
          <w:szCs w:val="28"/>
        </w:rPr>
        <w:t>22</w:t>
      </w:r>
      <w:r>
        <w:rPr>
          <w:rFonts w:ascii="仿宋_GB2312" w:eastAsia="仿宋_GB2312" w:hAnsi="仿宋_GB2312" w:cs="仿宋_GB2312" w:hint="eastAsia"/>
          <w:sz w:val="28"/>
          <w:szCs w:val="28"/>
        </w:rPr>
        <w:t>日</w:t>
      </w:r>
    </w:p>
    <w:p w14:paraId="38EEA757" w14:textId="77777777" w:rsidR="000519ED" w:rsidRDefault="000519ED" w:rsidP="000519ED">
      <w:pPr>
        <w:pStyle w:val="2"/>
        <w:ind w:firstLine="560"/>
      </w:pPr>
    </w:p>
    <w:p w14:paraId="47EC4835" w14:textId="77777777" w:rsidR="000519ED" w:rsidRDefault="000519ED" w:rsidP="000519ED"/>
    <w:p w14:paraId="2ABA2264" w14:textId="77777777" w:rsidR="000519ED" w:rsidRDefault="000519ED" w:rsidP="000519ED">
      <w:pPr>
        <w:pStyle w:val="2"/>
        <w:ind w:firstLine="560"/>
      </w:pPr>
    </w:p>
    <w:p w14:paraId="687B1296" w14:textId="77777777" w:rsidR="000519ED" w:rsidRDefault="000519ED" w:rsidP="000519ED"/>
    <w:p w14:paraId="0DFAF360" w14:textId="77777777" w:rsidR="000519ED" w:rsidRDefault="000519ED" w:rsidP="000519ED">
      <w:pPr>
        <w:pStyle w:val="2"/>
        <w:ind w:firstLine="560"/>
      </w:pPr>
    </w:p>
    <w:p w14:paraId="04C4E175" w14:textId="77777777" w:rsidR="000519ED" w:rsidRDefault="000519ED" w:rsidP="000519ED"/>
    <w:p w14:paraId="6BBDEE8A" w14:textId="77777777" w:rsidR="000519ED" w:rsidRDefault="000519ED" w:rsidP="000519ED">
      <w:pPr>
        <w:pStyle w:val="2"/>
        <w:ind w:firstLine="560"/>
      </w:pPr>
    </w:p>
    <w:p w14:paraId="57CF16B2" w14:textId="77777777" w:rsidR="000519ED" w:rsidRDefault="000519ED" w:rsidP="000519ED"/>
    <w:p w14:paraId="186C358D" w14:textId="77777777" w:rsidR="000519ED" w:rsidRDefault="000519ED" w:rsidP="000519ED">
      <w:pPr>
        <w:pStyle w:val="2"/>
        <w:ind w:firstLine="560"/>
      </w:pPr>
    </w:p>
    <w:p w14:paraId="1887341D" w14:textId="77777777" w:rsidR="000519ED" w:rsidRDefault="000519ED" w:rsidP="000519ED"/>
    <w:p w14:paraId="59C01BAC" w14:textId="77777777" w:rsidR="000519ED" w:rsidRDefault="000519ED" w:rsidP="000519ED">
      <w:pPr>
        <w:pStyle w:val="2"/>
        <w:ind w:firstLine="560"/>
      </w:pPr>
    </w:p>
    <w:p w14:paraId="25800AFF" w14:textId="77777777" w:rsidR="000519ED" w:rsidRDefault="000519ED" w:rsidP="000519ED"/>
    <w:p w14:paraId="7EF30FA1" w14:textId="77777777" w:rsidR="000519ED" w:rsidRDefault="000519ED" w:rsidP="000519ED">
      <w:pPr>
        <w:pStyle w:val="2"/>
        <w:ind w:firstLine="560"/>
      </w:pPr>
    </w:p>
    <w:p w14:paraId="4853D5CF" w14:textId="77777777" w:rsidR="000519ED" w:rsidRDefault="000519ED" w:rsidP="000519ED"/>
    <w:p w14:paraId="169BAC44" w14:textId="77777777" w:rsidR="000519ED" w:rsidRDefault="000519ED" w:rsidP="000519ED">
      <w:pPr>
        <w:pStyle w:val="2"/>
        <w:ind w:firstLine="560"/>
      </w:pPr>
    </w:p>
    <w:p w14:paraId="594A83B4" w14:textId="77777777" w:rsidR="000519ED" w:rsidRDefault="000519ED" w:rsidP="000519ED"/>
    <w:p w14:paraId="3D67A77C" w14:textId="77777777" w:rsidR="000519ED" w:rsidRDefault="000519ED" w:rsidP="000519ED">
      <w:pPr>
        <w:pStyle w:val="2"/>
        <w:ind w:firstLine="560"/>
      </w:pPr>
    </w:p>
    <w:p w14:paraId="757E2C6D" w14:textId="77777777" w:rsidR="000519ED" w:rsidRDefault="000519ED" w:rsidP="000519ED"/>
    <w:p w14:paraId="0A59F316" w14:textId="77777777" w:rsidR="000519ED" w:rsidRDefault="000519ED" w:rsidP="000519ED">
      <w:pPr>
        <w:pStyle w:val="2"/>
        <w:ind w:firstLine="560"/>
      </w:pPr>
    </w:p>
    <w:p w14:paraId="24456CFC" w14:textId="77777777" w:rsidR="000519ED" w:rsidRDefault="000519ED" w:rsidP="000519ED"/>
    <w:p w14:paraId="4D58702A" w14:textId="77777777" w:rsidR="000519ED" w:rsidRDefault="000519ED" w:rsidP="000519ED">
      <w:pPr>
        <w:pStyle w:val="2"/>
        <w:ind w:firstLine="560"/>
      </w:pPr>
    </w:p>
    <w:p w14:paraId="5ED683EA" w14:textId="77777777" w:rsidR="000519ED" w:rsidRDefault="000519ED" w:rsidP="000519ED"/>
    <w:p w14:paraId="2D4C72C9" w14:textId="77777777" w:rsidR="000519ED" w:rsidRDefault="000519ED" w:rsidP="000519ED">
      <w:pPr>
        <w:pStyle w:val="2"/>
        <w:ind w:firstLine="560"/>
      </w:pPr>
    </w:p>
    <w:p w14:paraId="68B29023" w14:textId="77777777" w:rsidR="000519ED" w:rsidRPr="000519ED" w:rsidRDefault="000519ED" w:rsidP="000519ED"/>
    <w:p w14:paraId="1A7FB314" w14:textId="2E181C9A" w:rsidR="004605FF" w:rsidRPr="004605FF" w:rsidRDefault="00000000" w:rsidP="000519ED">
      <w:pPr>
        <w:spacing w:line="560" w:lineRule="exact"/>
        <w:ind w:firstLine="562"/>
        <w:jc w:val="center"/>
        <w:rPr>
          <w:rFonts w:ascii="宋体" w:hAnsi="宋体" w:cs="仿宋_GB2312"/>
          <w:b/>
          <w:bCs/>
          <w:sz w:val="28"/>
          <w:szCs w:val="28"/>
        </w:rPr>
      </w:pPr>
      <w:r w:rsidRPr="009349EF">
        <w:rPr>
          <w:rFonts w:ascii="宋体" w:hAnsi="宋体" w:cs="仿宋_GB2312" w:hint="eastAsia"/>
          <w:b/>
          <w:bCs/>
          <w:sz w:val="28"/>
          <w:szCs w:val="28"/>
        </w:rPr>
        <w:lastRenderedPageBreak/>
        <w:t>第二章 采购需求</w:t>
      </w:r>
    </w:p>
    <w:p w14:paraId="62039459" w14:textId="77777777" w:rsidR="000519ED" w:rsidRDefault="00186A8E" w:rsidP="000519ED">
      <w:pPr>
        <w:pStyle w:val="2"/>
        <w:spacing w:line="560" w:lineRule="exact"/>
        <w:ind w:firstLine="560"/>
        <w:rPr>
          <w:rFonts w:ascii="仿宋_GB2312" w:eastAsia="仿宋_GB2312"/>
        </w:rPr>
      </w:pPr>
      <w:r w:rsidRPr="004605FF">
        <w:rPr>
          <w:rFonts w:ascii="仿宋_GB2312" w:eastAsia="仿宋_GB2312" w:hint="eastAsia"/>
        </w:rPr>
        <w:t>根据《六安市中医院综合楼及医疗综合楼建设项目环境影响报告书》、《六安市</w:t>
      </w:r>
      <w:r w:rsidR="004605FF" w:rsidRPr="004605FF">
        <w:rPr>
          <w:rFonts w:ascii="仿宋_GB2312" w:eastAsia="仿宋_GB2312" w:hint="eastAsia"/>
        </w:rPr>
        <w:t>环境保护局关于市中医院综合楼及医疗综合楼建设项目环境影响报告书</w:t>
      </w:r>
      <w:r w:rsidRPr="004605FF">
        <w:rPr>
          <w:rFonts w:ascii="仿宋_GB2312" w:eastAsia="仿宋_GB2312" w:hint="eastAsia"/>
        </w:rPr>
        <w:t>》</w:t>
      </w:r>
      <w:r w:rsidR="004605FF" w:rsidRPr="004605FF">
        <w:rPr>
          <w:rFonts w:ascii="仿宋_GB2312" w:eastAsia="仿宋_GB2312" w:hint="eastAsia"/>
        </w:rPr>
        <w:t>六环评〔2015〕20号、《六安市生态环境局关于六安市中医院申请变更改扩建污水处理站排放标准的专题会议纪要》</w:t>
      </w:r>
      <w:r w:rsidR="004605FF">
        <w:rPr>
          <w:rFonts w:ascii="仿宋_GB2312" w:eastAsia="仿宋_GB2312" w:hint="eastAsia"/>
        </w:rPr>
        <w:t>及建设项目实际情况，对</w:t>
      </w:r>
      <w:r w:rsidR="004605FF" w:rsidRPr="004605FF">
        <w:rPr>
          <w:rFonts w:ascii="仿宋_GB2312" w:eastAsia="仿宋_GB2312" w:hint="eastAsia"/>
        </w:rPr>
        <w:t>六安市中医院综合楼及医疗综合楼项目提供工程竣工环境保护验收技术咨询服务，并编制工程竣工环境保护验收报告。</w:t>
      </w:r>
    </w:p>
    <w:p w14:paraId="70004994" w14:textId="102E79CE" w:rsidR="000519ED" w:rsidRPr="000519ED" w:rsidRDefault="000519ED" w:rsidP="000519ED">
      <w:pPr>
        <w:pStyle w:val="2"/>
        <w:spacing w:line="560" w:lineRule="exact"/>
        <w:ind w:firstLine="560"/>
        <w:rPr>
          <w:rFonts w:ascii="仿宋_GB2312" w:eastAsia="仿宋_GB2312"/>
        </w:rPr>
      </w:pPr>
      <w:r>
        <w:rPr>
          <w:rFonts w:ascii="仿宋_GB2312" w:eastAsia="仿宋_GB2312" w:hint="eastAsia"/>
        </w:rPr>
        <w:t>要求：</w:t>
      </w:r>
    </w:p>
    <w:p w14:paraId="39DC8973" w14:textId="4C9C74CF" w:rsidR="000519ED" w:rsidRDefault="000519ED" w:rsidP="000519ED">
      <w:pPr>
        <w:pStyle w:val="2"/>
        <w:spacing w:line="560" w:lineRule="exact"/>
        <w:ind w:firstLine="560"/>
        <w:rPr>
          <w:rFonts w:ascii="仿宋_GB2312" w:eastAsia="仿宋_GB2312"/>
        </w:rPr>
      </w:pPr>
      <w:r w:rsidRPr="000519ED">
        <w:rPr>
          <w:rFonts w:ascii="仿宋_GB2312" w:eastAsia="仿宋_GB2312" w:hint="eastAsia"/>
        </w:rPr>
        <w:t>1、</w:t>
      </w:r>
      <w:r>
        <w:rPr>
          <w:rFonts w:ascii="仿宋_GB2312" w:eastAsia="仿宋_GB2312" w:hint="eastAsia"/>
        </w:rPr>
        <w:t>按规定进行取样、检测；</w:t>
      </w:r>
    </w:p>
    <w:p w14:paraId="5613A016" w14:textId="54A4B302" w:rsidR="000519ED" w:rsidRPr="000519ED" w:rsidRDefault="000519ED" w:rsidP="000519ED">
      <w:pPr>
        <w:pStyle w:val="2"/>
        <w:spacing w:line="560" w:lineRule="exact"/>
        <w:ind w:firstLine="560"/>
        <w:rPr>
          <w:rFonts w:ascii="仿宋_GB2312" w:eastAsia="仿宋_GB2312"/>
        </w:rPr>
      </w:pPr>
      <w:r>
        <w:rPr>
          <w:rFonts w:ascii="仿宋_GB2312" w:eastAsia="仿宋_GB2312" w:hint="eastAsia"/>
        </w:rPr>
        <w:t>2、</w:t>
      </w:r>
      <w:r w:rsidRPr="000519ED">
        <w:rPr>
          <w:rFonts w:ascii="仿宋_GB2312" w:eastAsia="仿宋_GB2312" w:hint="eastAsia"/>
        </w:rPr>
        <w:t>出具符合审批要求的</w:t>
      </w:r>
      <w:r w:rsidR="00C30333">
        <w:rPr>
          <w:rFonts w:ascii="仿宋_GB2312" w:eastAsia="仿宋_GB2312" w:hint="eastAsia"/>
        </w:rPr>
        <w:t>环境保护</w:t>
      </w:r>
      <w:r w:rsidRPr="000519ED">
        <w:rPr>
          <w:rFonts w:ascii="仿宋_GB2312" w:eastAsia="仿宋_GB2312" w:hint="eastAsia"/>
        </w:rPr>
        <w:t xml:space="preserve">竣工验收报告并通过专家组评审，并确保取得生态环境主管部门批复文件。 </w:t>
      </w:r>
    </w:p>
    <w:p w14:paraId="10CA80E2" w14:textId="1DEE44F9" w:rsidR="00D030F1" w:rsidRDefault="000519ED" w:rsidP="000519ED">
      <w:pPr>
        <w:pStyle w:val="2"/>
        <w:spacing w:line="560" w:lineRule="exact"/>
        <w:ind w:firstLine="560"/>
        <w:rPr>
          <w:rFonts w:ascii="仿宋_GB2312" w:eastAsia="仿宋_GB2312"/>
        </w:rPr>
      </w:pPr>
      <w:r>
        <w:rPr>
          <w:rFonts w:ascii="仿宋_GB2312" w:eastAsia="仿宋_GB2312" w:hint="eastAsia"/>
        </w:rPr>
        <w:t>3</w:t>
      </w:r>
      <w:r w:rsidRPr="000519ED">
        <w:rPr>
          <w:rFonts w:ascii="仿宋_GB2312" w:eastAsia="仿宋_GB2312" w:hint="eastAsia"/>
        </w:rPr>
        <w:t>、竣工验收检测报告需符合相关技术规范的要求。</w:t>
      </w:r>
    </w:p>
    <w:p w14:paraId="1B20A63B" w14:textId="77777777" w:rsidR="000519ED" w:rsidRDefault="000519ED" w:rsidP="000519ED"/>
    <w:p w14:paraId="68C5B0C0" w14:textId="77777777" w:rsidR="000519ED" w:rsidRDefault="000519ED" w:rsidP="000519ED">
      <w:pPr>
        <w:pStyle w:val="2"/>
        <w:ind w:firstLine="560"/>
      </w:pPr>
    </w:p>
    <w:p w14:paraId="2F95A7EA" w14:textId="77777777" w:rsidR="000519ED" w:rsidRDefault="000519ED" w:rsidP="000519ED"/>
    <w:p w14:paraId="0698D6FD" w14:textId="77777777" w:rsidR="000519ED" w:rsidRDefault="000519ED" w:rsidP="000519ED">
      <w:pPr>
        <w:pStyle w:val="2"/>
        <w:ind w:firstLine="560"/>
      </w:pPr>
    </w:p>
    <w:p w14:paraId="2FF29DCF" w14:textId="77777777" w:rsidR="000519ED" w:rsidRDefault="000519ED" w:rsidP="000519ED"/>
    <w:p w14:paraId="5FD58377" w14:textId="77777777" w:rsidR="000519ED" w:rsidRDefault="000519ED" w:rsidP="000519ED">
      <w:pPr>
        <w:pStyle w:val="2"/>
        <w:ind w:firstLine="560"/>
      </w:pPr>
    </w:p>
    <w:p w14:paraId="209571B2" w14:textId="77777777" w:rsidR="000519ED" w:rsidRDefault="000519ED" w:rsidP="000519ED"/>
    <w:p w14:paraId="0C98EAC4" w14:textId="77777777" w:rsidR="000519ED" w:rsidRDefault="000519ED" w:rsidP="000519ED">
      <w:pPr>
        <w:pStyle w:val="2"/>
        <w:ind w:firstLine="560"/>
      </w:pPr>
    </w:p>
    <w:p w14:paraId="1874174C" w14:textId="77777777" w:rsidR="000519ED" w:rsidRDefault="000519ED" w:rsidP="000519ED"/>
    <w:p w14:paraId="19892E94" w14:textId="77777777" w:rsidR="000519ED" w:rsidRDefault="000519ED" w:rsidP="000519ED">
      <w:pPr>
        <w:pStyle w:val="2"/>
        <w:ind w:firstLine="560"/>
      </w:pPr>
    </w:p>
    <w:p w14:paraId="4AAD6D5E" w14:textId="77777777" w:rsidR="000519ED" w:rsidRDefault="000519ED" w:rsidP="000519ED"/>
    <w:p w14:paraId="71166F38" w14:textId="77777777" w:rsidR="000519ED" w:rsidRDefault="000519ED" w:rsidP="000519ED">
      <w:pPr>
        <w:pStyle w:val="2"/>
        <w:ind w:firstLine="560"/>
      </w:pPr>
    </w:p>
    <w:p w14:paraId="48555E5E" w14:textId="77777777" w:rsidR="000519ED" w:rsidRDefault="000519ED" w:rsidP="000519ED"/>
    <w:p w14:paraId="67527789" w14:textId="77777777" w:rsidR="000519ED" w:rsidRPr="000519ED" w:rsidRDefault="000519ED" w:rsidP="000519ED">
      <w:pPr>
        <w:pStyle w:val="2"/>
        <w:ind w:firstLine="560"/>
      </w:pPr>
    </w:p>
    <w:p w14:paraId="72E550FD" w14:textId="77777777" w:rsidR="002107D7" w:rsidRPr="002107D7" w:rsidRDefault="002107D7" w:rsidP="000519ED">
      <w:pPr>
        <w:pStyle w:val="2"/>
        <w:spacing w:line="560" w:lineRule="exact"/>
        <w:ind w:firstLineChars="0" w:firstLine="0"/>
      </w:pPr>
    </w:p>
    <w:p w14:paraId="7DCC1E93" w14:textId="77777777" w:rsidR="008514E0" w:rsidRDefault="00000000" w:rsidP="000519ED">
      <w:pPr>
        <w:pStyle w:val="Bodytext1"/>
        <w:spacing w:afterLines="50" w:after="156" w:line="560" w:lineRule="exact"/>
        <w:ind w:firstLine="562"/>
        <w:jc w:val="center"/>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第三章 响应文件资料清单</w:t>
      </w:r>
    </w:p>
    <w:tbl>
      <w:tblPr>
        <w:tblStyle w:val="af0"/>
        <w:tblW w:w="9067" w:type="dxa"/>
        <w:jc w:val="center"/>
        <w:tblLook w:val="04A0" w:firstRow="1" w:lastRow="0" w:firstColumn="1" w:lastColumn="0" w:noHBand="0" w:noVBand="1"/>
      </w:tblPr>
      <w:tblGrid>
        <w:gridCol w:w="1056"/>
        <w:gridCol w:w="6800"/>
        <w:gridCol w:w="1211"/>
      </w:tblGrid>
      <w:tr w:rsidR="008514E0" w14:paraId="5BEC2407" w14:textId="77777777" w:rsidTr="00B210CC">
        <w:trPr>
          <w:trHeight w:val="556"/>
          <w:jc w:val="center"/>
        </w:trPr>
        <w:tc>
          <w:tcPr>
            <w:tcW w:w="846" w:type="dxa"/>
          </w:tcPr>
          <w:p w14:paraId="1ABDD6D4" w14:textId="77777777" w:rsidR="008514E0" w:rsidRDefault="00000000" w:rsidP="006712CC">
            <w:pPr>
              <w:pStyle w:val="Bodytext1"/>
              <w:spacing w:after="0" w:line="560" w:lineRule="exact"/>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序号</w:t>
            </w:r>
          </w:p>
        </w:tc>
        <w:tc>
          <w:tcPr>
            <w:tcW w:w="6987" w:type="dxa"/>
          </w:tcPr>
          <w:p w14:paraId="7FE74C5E" w14:textId="77777777" w:rsidR="008514E0" w:rsidRDefault="00000000" w:rsidP="000519ED">
            <w:pPr>
              <w:pStyle w:val="Bodytext1"/>
              <w:spacing w:after="0" w:line="560" w:lineRule="exact"/>
              <w:ind w:firstLine="562"/>
              <w:jc w:val="center"/>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资料名称</w:t>
            </w:r>
          </w:p>
        </w:tc>
        <w:tc>
          <w:tcPr>
            <w:tcW w:w="1234" w:type="dxa"/>
          </w:tcPr>
          <w:p w14:paraId="6769ABAE" w14:textId="77777777" w:rsidR="008514E0" w:rsidRDefault="00000000" w:rsidP="006712CC">
            <w:pPr>
              <w:pStyle w:val="Bodytext1"/>
              <w:spacing w:after="0" w:line="560" w:lineRule="exact"/>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备注</w:t>
            </w:r>
          </w:p>
        </w:tc>
      </w:tr>
      <w:tr w:rsidR="008514E0" w14:paraId="2E109664" w14:textId="77777777" w:rsidTr="00B210CC">
        <w:trPr>
          <w:jc w:val="center"/>
        </w:trPr>
        <w:tc>
          <w:tcPr>
            <w:tcW w:w="846" w:type="dxa"/>
          </w:tcPr>
          <w:p w14:paraId="0D2EF703" w14:textId="77777777" w:rsidR="008514E0" w:rsidRDefault="00000000" w:rsidP="000519ED">
            <w:pPr>
              <w:pStyle w:val="Bodytext1"/>
              <w:spacing w:after="0" w:line="56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一</w:t>
            </w:r>
          </w:p>
        </w:tc>
        <w:tc>
          <w:tcPr>
            <w:tcW w:w="6987" w:type="dxa"/>
          </w:tcPr>
          <w:p w14:paraId="5DC6F917" w14:textId="77777777" w:rsidR="008514E0" w:rsidRDefault="00000000" w:rsidP="000519ED">
            <w:pPr>
              <w:pStyle w:val="Bodytext1"/>
              <w:spacing w:after="0" w:line="560" w:lineRule="exact"/>
              <w:ind w:firstLine="560"/>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中标方基本信息</w:t>
            </w:r>
          </w:p>
        </w:tc>
        <w:tc>
          <w:tcPr>
            <w:tcW w:w="1234" w:type="dxa"/>
          </w:tcPr>
          <w:p w14:paraId="354EE0BE" w14:textId="77777777" w:rsidR="008514E0" w:rsidRDefault="008514E0" w:rsidP="000519ED">
            <w:pPr>
              <w:pStyle w:val="Bodytext1"/>
              <w:spacing w:after="0" w:line="560" w:lineRule="exact"/>
              <w:ind w:firstLine="562"/>
              <w:rPr>
                <w:rFonts w:ascii="仿宋_GB2312" w:eastAsia="仿宋_GB2312" w:hAnsi="仿宋_GB2312" w:cs="仿宋_GB2312"/>
                <w:b/>
                <w:bCs/>
                <w:lang w:val="en-US" w:eastAsia="zh-CN" w:bidi="ar-SA"/>
              </w:rPr>
            </w:pPr>
          </w:p>
        </w:tc>
      </w:tr>
      <w:tr w:rsidR="008514E0" w14:paraId="1F4D8FE8" w14:textId="77777777" w:rsidTr="00B210CC">
        <w:trPr>
          <w:jc w:val="center"/>
        </w:trPr>
        <w:tc>
          <w:tcPr>
            <w:tcW w:w="846" w:type="dxa"/>
          </w:tcPr>
          <w:p w14:paraId="4D664B1A" w14:textId="77777777" w:rsidR="008514E0" w:rsidRDefault="00000000" w:rsidP="000519ED">
            <w:pPr>
              <w:pStyle w:val="Bodytext1"/>
              <w:spacing w:after="0" w:line="560" w:lineRule="exact"/>
              <w:ind w:firstLine="560"/>
              <w:jc w:val="center"/>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二</w:t>
            </w:r>
          </w:p>
        </w:tc>
        <w:tc>
          <w:tcPr>
            <w:tcW w:w="6987" w:type="dxa"/>
          </w:tcPr>
          <w:p w14:paraId="685BF6F0" w14:textId="77777777" w:rsidR="008514E0" w:rsidRDefault="00000000" w:rsidP="000519ED">
            <w:pPr>
              <w:pStyle w:val="Bodytext1"/>
              <w:spacing w:after="0" w:line="560" w:lineRule="exac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无重大违法记录声明函、无不良信用记录承诺函</w:t>
            </w:r>
          </w:p>
        </w:tc>
        <w:tc>
          <w:tcPr>
            <w:tcW w:w="1234" w:type="dxa"/>
          </w:tcPr>
          <w:p w14:paraId="2B1D54DE" w14:textId="77777777" w:rsidR="008514E0" w:rsidRDefault="008514E0" w:rsidP="000519ED">
            <w:pPr>
              <w:pStyle w:val="Bodytext1"/>
              <w:spacing w:after="0" w:line="560" w:lineRule="exact"/>
              <w:ind w:firstLine="562"/>
              <w:rPr>
                <w:rFonts w:ascii="仿宋_GB2312" w:eastAsia="仿宋_GB2312" w:hAnsi="仿宋_GB2312" w:cs="仿宋_GB2312"/>
                <w:b/>
                <w:bCs/>
                <w:lang w:val="en-US" w:eastAsia="zh-CN" w:bidi="ar-SA"/>
              </w:rPr>
            </w:pPr>
          </w:p>
        </w:tc>
      </w:tr>
      <w:tr w:rsidR="008514E0" w14:paraId="45687E1C" w14:textId="77777777" w:rsidTr="00B210CC">
        <w:trPr>
          <w:jc w:val="center"/>
        </w:trPr>
        <w:tc>
          <w:tcPr>
            <w:tcW w:w="846" w:type="dxa"/>
          </w:tcPr>
          <w:p w14:paraId="7D968727" w14:textId="77777777" w:rsidR="008514E0" w:rsidRDefault="00000000" w:rsidP="000519ED">
            <w:pPr>
              <w:pStyle w:val="Bodytext1"/>
              <w:spacing w:after="0" w:line="56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三</w:t>
            </w:r>
          </w:p>
        </w:tc>
        <w:tc>
          <w:tcPr>
            <w:tcW w:w="6987" w:type="dxa"/>
          </w:tcPr>
          <w:p w14:paraId="12CBD523" w14:textId="77777777" w:rsidR="008514E0" w:rsidRDefault="00000000" w:rsidP="000519ED">
            <w:pPr>
              <w:pStyle w:val="Bodytext1"/>
              <w:spacing w:after="0" w:line="560" w:lineRule="exact"/>
              <w:ind w:firstLine="560"/>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投标授权书</w:t>
            </w:r>
          </w:p>
        </w:tc>
        <w:tc>
          <w:tcPr>
            <w:tcW w:w="1234" w:type="dxa"/>
          </w:tcPr>
          <w:p w14:paraId="30BC5DD5" w14:textId="77777777" w:rsidR="008514E0" w:rsidRDefault="008514E0" w:rsidP="000519ED">
            <w:pPr>
              <w:pStyle w:val="Bodytext1"/>
              <w:spacing w:after="0" w:line="560" w:lineRule="exact"/>
              <w:ind w:firstLine="562"/>
              <w:rPr>
                <w:rFonts w:ascii="仿宋_GB2312" w:eastAsia="仿宋_GB2312" w:hAnsi="仿宋_GB2312" w:cs="仿宋_GB2312"/>
                <w:b/>
                <w:bCs/>
                <w:lang w:val="en-US" w:eastAsia="zh-CN" w:bidi="ar-SA"/>
              </w:rPr>
            </w:pPr>
          </w:p>
        </w:tc>
      </w:tr>
      <w:tr w:rsidR="008514E0" w14:paraId="6DD41214" w14:textId="77777777" w:rsidTr="00B210CC">
        <w:trPr>
          <w:jc w:val="center"/>
        </w:trPr>
        <w:tc>
          <w:tcPr>
            <w:tcW w:w="846" w:type="dxa"/>
          </w:tcPr>
          <w:p w14:paraId="54BAC7D2" w14:textId="77777777" w:rsidR="008514E0" w:rsidRDefault="00000000" w:rsidP="000519ED">
            <w:pPr>
              <w:pStyle w:val="Bodytext1"/>
              <w:spacing w:after="0" w:line="560" w:lineRule="exact"/>
              <w:ind w:firstLine="560"/>
              <w:jc w:val="center"/>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四</w:t>
            </w:r>
          </w:p>
        </w:tc>
        <w:tc>
          <w:tcPr>
            <w:tcW w:w="6987" w:type="dxa"/>
          </w:tcPr>
          <w:p w14:paraId="1C90A05A" w14:textId="77777777" w:rsidR="008514E0" w:rsidRDefault="00000000" w:rsidP="000519ED">
            <w:pPr>
              <w:pStyle w:val="Bodytext1"/>
              <w:spacing w:after="0" w:line="560" w:lineRule="exact"/>
              <w:ind w:firstLine="560"/>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响应情况表</w:t>
            </w:r>
          </w:p>
        </w:tc>
        <w:tc>
          <w:tcPr>
            <w:tcW w:w="1234" w:type="dxa"/>
          </w:tcPr>
          <w:p w14:paraId="73646719" w14:textId="77777777" w:rsidR="008514E0" w:rsidRDefault="008514E0" w:rsidP="000519ED">
            <w:pPr>
              <w:pStyle w:val="Bodytext1"/>
              <w:spacing w:after="0" w:line="560" w:lineRule="exact"/>
              <w:ind w:firstLine="562"/>
              <w:rPr>
                <w:rFonts w:ascii="仿宋_GB2312" w:eastAsia="仿宋_GB2312" w:hAnsi="仿宋_GB2312" w:cs="仿宋_GB2312"/>
                <w:b/>
                <w:bCs/>
                <w:lang w:val="en-US" w:eastAsia="zh-CN" w:bidi="ar-SA"/>
              </w:rPr>
            </w:pPr>
          </w:p>
        </w:tc>
      </w:tr>
      <w:tr w:rsidR="008514E0" w14:paraId="7E87C0DE" w14:textId="77777777" w:rsidTr="00B210CC">
        <w:trPr>
          <w:jc w:val="center"/>
        </w:trPr>
        <w:tc>
          <w:tcPr>
            <w:tcW w:w="846" w:type="dxa"/>
          </w:tcPr>
          <w:p w14:paraId="7BC68DF6" w14:textId="77777777" w:rsidR="008514E0" w:rsidRDefault="00000000" w:rsidP="000519ED">
            <w:pPr>
              <w:pStyle w:val="Bodytext1"/>
              <w:spacing w:after="0" w:line="56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五</w:t>
            </w:r>
          </w:p>
        </w:tc>
        <w:tc>
          <w:tcPr>
            <w:tcW w:w="6987" w:type="dxa"/>
          </w:tcPr>
          <w:p w14:paraId="0B410A96" w14:textId="77777777" w:rsidR="008514E0" w:rsidRDefault="00000000" w:rsidP="000519ED">
            <w:pPr>
              <w:pStyle w:val="Bodytext1"/>
              <w:spacing w:after="0" w:line="560" w:lineRule="exact"/>
              <w:ind w:firstLine="560"/>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投标函</w:t>
            </w:r>
          </w:p>
        </w:tc>
        <w:tc>
          <w:tcPr>
            <w:tcW w:w="1234" w:type="dxa"/>
          </w:tcPr>
          <w:p w14:paraId="593FC57A" w14:textId="77777777" w:rsidR="008514E0" w:rsidRDefault="008514E0" w:rsidP="000519ED">
            <w:pPr>
              <w:pStyle w:val="Bodytext1"/>
              <w:spacing w:after="0" w:line="560" w:lineRule="exact"/>
              <w:ind w:firstLine="562"/>
              <w:rPr>
                <w:rFonts w:ascii="仿宋_GB2312" w:eastAsia="仿宋_GB2312" w:hAnsi="仿宋_GB2312" w:cs="仿宋_GB2312"/>
                <w:b/>
                <w:bCs/>
                <w:lang w:val="en-US" w:eastAsia="zh-CN" w:bidi="ar-SA"/>
              </w:rPr>
            </w:pPr>
          </w:p>
        </w:tc>
      </w:tr>
      <w:tr w:rsidR="008514E0" w14:paraId="03137097" w14:textId="77777777" w:rsidTr="00B210CC">
        <w:trPr>
          <w:jc w:val="center"/>
        </w:trPr>
        <w:tc>
          <w:tcPr>
            <w:tcW w:w="846" w:type="dxa"/>
          </w:tcPr>
          <w:p w14:paraId="38FF05E7" w14:textId="77777777" w:rsidR="008514E0" w:rsidRDefault="00000000" w:rsidP="000519ED">
            <w:pPr>
              <w:pStyle w:val="Bodytext1"/>
              <w:spacing w:after="0" w:line="56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六</w:t>
            </w:r>
          </w:p>
        </w:tc>
        <w:tc>
          <w:tcPr>
            <w:tcW w:w="6987" w:type="dxa"/>
          </w:tcPr>
          <w:p w14:paraId="2A922F22" w14:textId="77777777" w:rsidR="008514E0" w:rsidRDefault="00000000" w:rsidP="000519ED">
            <w:pPr>
              <w:pStyle w:val="Bodytext1"/>
              <w:spacing w:after="0" w:line="560" w:lineRule="exact"/>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询价文件要求和中标方认为需要提供的其它说明和资料</w:t>
            </w:r>
          </w:p>
        </w:tc>
        <w:tc>
          <w:tcPr>
            <w:tcW w:w="1234" w:type="dxa"/>
          </w:tcPr>
          <w:p w14:paraId="4526F861" w14:textId="77777777" w:rsidR="008514E0" w:rsidRDefault="008514E0" w:rsidP="000519ED">
            <w:pPr>
              <w:pStyle w:val="Bodytext1"/>
              <w:spacing w:after="0" w:line="560" w:lineRule="exact"/>
              <w:ind w:firstLine="562"/>
              <w:rPr>
                <w:rFonts w:ascii="仿宋_GB2312" w:eastAsia="仿宋_GB2312" w:hAnsi="仿宋_GB2312" w:cs="仿宋_GB2312"/>
                <w:b/>
                <w:bCs/>
                <w:lang w:val="en-US" w:eastAsia="zh-CN" w:bidi="ar-SA"/>
              </w:rPr>
            </w:pPr>
          </w:p>
        </w:tc>
      </w:tr>
      <w:tr w:rsidR="008514E0" w14:paraId="29BD86AA" w14:textId="77777777" w:rsidTr="00B210CC">
        <w:trPr>
          <w:jc w:val="center"/>
        </w:trPr>
        <w:tc>
          <w:tcPr>
            <w:tcW w:w="846" w:type="dxa"/>
          </w:tcPr>
          <w:p w14:paraId="1BD3120C" w14:textId="77777777" w:rsidR="008514E0" w:rsidRDefault="00000000" w:rsidP="000519ED">
            <w:pPr>
              <w:pStyle w:val="Bodytext1"/>
              <w:spacing w:after="0" w:line="560" w:lineRule="exact"/>
              <w:ind w:firstLine="560"/>
              <w:jc w:val="center"/>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七</w:t>
            </w:r>
          </w:p>
        </w:tc>
        <w:tc>
          <w:tcPr>
            <w:tcW w:w="6987" w:type="dxa"/>
          </w:tcPr>
          <w:p w14:paraId="0B680AE4" w14:textId="77777777" w:rsidR="008514E0" w:rsidRDefault="00000000" w:rsidP="000519ED">
            <w:pPr>
              <w:pStyle w:val="Bodytext1"/>
              <w:spacing w:after="0" w:line="560" w:lineRule="exact"/>
              <w:ind w:firstLine="560"/>
              <w:rPr>
                <w:rFonts w:ascii="仿宋_GB2312" w:eastAsia="仿宋_GB2312" w:hAnsi="仿宋_GB2312" w:cs="仿宋_GB2312"/>
                <w:b/>
                <w:bCs/>
                <w:lang w:val="en-US" w:eastAsia="zh-CN" w:bidi="ar-SA"/>
              </w:rPr>
            </w:pPr>
            <w:r>
              <w:rPr>
                <w:rFonts w:ascii="仿宋_GB2312" w:eastAsia="仿宋_GB2312" w:hAnsi="仿宋_GB2312" w:cs="仿宋_GB2312" w:hint="eastAsia"/>
                <w:lang w:val="en-US" w:eastAsia="zh-CN" w:bidi="ar-SA"/>
              </w:rPr>
              <w:t>报价表</w:t>
            </w:r>
          </w:p>
        </w:tc>
        <w:tc>
          <w:tcPr>
            <w:tcW w:w="1234" w:type="dxa"/>
          </w:tcPr>
          <w:p w14:paraId="31767D9C" w14:textId="77777777" w:rsidR="008514E0" w:rsidRDefault="008514E0" w:rsidP="000519ED">
            <w:pPr>
              <w:pStyle w:val="Bodytext1"/>
              <w:spacing w:after="0" w:line="560" w:lineRule="exact"/>
              <w:ind w:firstLine="562"/>
              <w:rPr>
                <w:rFonts w:ascii="仿宋_GB2312" w:eastAsia="仿宋_GB2312" w:hAnsi="仿宋_GB2312" w:cs="仿宋_GB2312"/>
                <w:b/>
                <w:bCs/>
                <w:lang w:val="en-US" w:eastAsia="zh-CN" w:bidi="ar-SA"/>
              </w:rPr>
            </w:pPr>
          </w:p>
        </w:tc>
      </w:tr>
    </w:tbl>
    <w:p w14:paraId="66E3FC0D" w14:textId="77777777" w:rsidR="008514E0" w:rsidRDefault="008514E0" w:rsidP="006712CC">
      <w:pPr>
        <w:pStyle w:val="Bodytext1"/>
        <w:spacing w:after="0" w:line="560" w:lineRule="exact"/>
        <w:jc w:val="left"/>
        <w:rPr>
          <w:rFonts w:ascii="仿宋_GB2312" w:eastAsia="仿宋_GB2312" w:hAnsi="仿宋_GB2312" w:cs="仿宋_GB2312"/>
          <w:b/>
          <w:bCs/>
          <w:lang w:val="en-US" w:eastAsia="zh-CN" w:bidi="ar-SA"/>
        </w:rPr>
      </w:pPr>
    </w:p>
    <w:p w14:paraId="534965D3" w14:textId="77777777" w:rsidR="008514E0" w:rsidRDefault="00000000" w:rsidP="000519ED">
      <w:pPr>
        <w:pStyle w:val="a6"/>
        <w:spacing w:line="560" w:lineRule="exact"/>
        <w:ind w:firstLine="562"/>
        <w:jc w:val="center"/>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中标方资质文件说明</w:t>
      </w:r>
    </w:p>
    <w:p w14:paraId="41D42718" w14:textId="77777777" w:rsidR="008514E0" w:rsidRDefault="00000000" w:rsidP="000519ED">
      <w:pPr>
        <w:spacing w:line="56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1、资质文件中的企业名称、法定代表人应与《中标方法定代表人授权书》中的企业名称、法定代表人保持一致，如不一致，应附工商部门出具的变更证明；</w:t>
      </w:r>
    </w:p>
    <w:p w14:paraId="02EC9C96" w14:textId="77777777" w:rsidR="008514E0" w:rsidRDefault="00000000" w:rsidP="000519ED">
      <w:pPr>
        <w:spacing w:line="56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2、所有资质文件应在规定的有效期内；</w:t>
      </w:r>
    </w:p>
    <w:p w14:paraId="4A3FEA4D" w14:textId="77777777" w:rsidR="008514E0" w:rsidRDefault="00000000" w:rsidP="000519ED">
      <w:pPr>
        <w:spacing w:line="56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3、报送资质文件为非中文的，应同时提供中文翻译件；</w:t>
      </w:r>
    </w:p>
    <w:p w14:paraId="110C7494" w14:textId="77777777" w:rsidR="008514E0" w:rsidRDefault="00000000" w:rsidP="000519ED">
      <w:pPr>
        <w:spacing w:line="56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4、所有资质文件必须清晰，不得涂改，统一使用A4纸，附在相应的页码后，并在附加页的右下角标明页码（例如第二页需要附加三页，则在附加页的右下角标明2-1、2-2、2-3）；</w:t>
      </w:r>
    </w:p>
    <w:p w14:paraId="25E10BC3" w14:textId="77777777" w:rsidR="008514E0" w:rsidRDefault="00000000" w:rsidP="000519ED">
      <w:pPr>
        <w:spacing w:line="56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5、中标方递交的装订册每页（包括附加页）必须加盖公章；</w:t>
      </w:r>
    </w:p>
    <w:p w14:paraId="458D01F2" w14:textId="77777777" w:rsidR="008514E0" w:rsidRDefault="00000000" w:rsidP="000519ED">
      <w:pPr>
        <w:spacing w:line="56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6、中标方无法提供相应文件的，请标明“无”，并注明原因；</w:t>
      </w:r>
    </w:p>
    <w:p w14:paraId="38B40774" w14:textId="5B8BA94A" w:rsidR="008514E0" w:rsidRPr="006712CC" w:rsidRDefault="00000000" w:rsidP="006712CC">
      <w:pPr>
        <w:spacing w:line="56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7、无重大违法记录声明函、无不良信用记录声明函（模板附后）。</w:t>
      </w:r>
    </w:p>
    <w:p w14:paraId="6D8EB96A" w14:textId="77777777" w:rsidR="008514E0" w:rsidRDefault="00000000" w:rsidP="000519ED">
      <w:pPr>
        <w:pStyle w:val="Bodytext1"/>
        <w:spacing w:after="0" w:line="56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lastRenderedPageBreak/>
        <w:t>一、中标方基本信息</w:t>
      </w:r>
    </w:p>
    <w:p w14:paraId="176C1444" w14:textId="130F702F" w:rsidR="008514E0" w:rsidRDefault="00000000" w:rsidP="000519ED">
      <w:pPr>
        <w:pStyle w:val="a6"/>
        <w:spacing w:before="156" w:line="560" w:lineRule="exact"/>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（包含</w:t>
      </w:r>
      <w:r w:rsidR="00F53892">
        <w:rPr>
          <w:rFonts w:ascii="仿宋_GB2312" w:eastAsia="仿宋_GB2312" w:hAnsi="仿宋_GB2312" w:cs="仿宋_GB2312" w:hint="eastAsia"/>
          <w:sz w:val="28"/>
          <w:szCs w:val="28"/>
        </w:rPr>
        <w:t>有效期内</w:t>
      </w:r>
      <w:r>
        <w:rPr>
          <w:rFonts w:ascii="仿宋_GB2312" w:eastAsia="仿宋_GB2312" w:hAnsi="仿宋_GB2312" w:cs="仿宋_GB2312" w:hint="eastAsia"/>
          <w:sz w:val="28"/>
          <w:szCs w:val="28"/>
        </w:rPr>
        <w:t>营业执照和相关资质证书等）</w:t>
      </w:r>
    </w:p>
    <w:p w14:paraId="755A61AB" w14:textId="77777777" w:rsidR="008514E0" w:rsidRDefault="008514E0" w:rsidP="000519ED">
      <w:pPr>
        <w:spacing w:line="560" w:lineRule="exact"/>
        <w:ind w:firstLine="562"/>
        <w:rPr>
          <w:rFonts w:ascii="仿宋_GB2312" w:eastAsia="仿宋_GB2312" w:hAnsi="仿宋_GB2312" w:cs="仿宋_GB2312"/>
          <w:b/>
          <w:bCs/>
          <w:snapToGrid w:val="0"/>
          <w:color w:val="000000"/>
          <w:kern w:val="0"/>
          <w:sz w:val="28"/>
          <w:szCs w:val="28"/>
        </w:rPr>
      </w:pPr>
      <w:bookmarkStart w:id="1" w:name="bookmark19"/>
      <w:bookmarkEnd w:id="1"/>
    </w:p>
    <w:p w14:paraId="2761E2B8" w14:textId="77777777" w:rsidR="008514E0" w:rsidRDefault="00000000" w:rsidP="000519ED">
      <w:pPr>
        <w:pStyle w:val="Bodytext1"/>
        <w:spacing w:after="0" w:line="560" w:lineRule="exact"/>
        <w:ind w:firstLine="562"/>
        <w:jc w:val="center"/>
        <w:rPr>
          <w:rFonts w:ascii="仿宋_GB2312" w:eastAsia="仿宋_GB2312" w:hAnsi="仿宋_GB2312" w:cs="仿宋_GB2312"/>
          <w:b/>
          <w:bCs/>
          <w:snapToGrid w:val="0"/>
          <w:color w:val="000000"/>
          <w:kern w:val="0"/>
          <w:lang w:val="en-US" w:eastAsia="zh-CN"/>
        </w:rPr>
      </w:pPr>
      <w:bookmarkStart w:id="2" w:name="_Toc32198"/>
      <w:r>
        <w:rPr>
          <w:rFonts w:ascii="仿宋_GB2312" w:eastAsia="仿宋_GB2312" w:hAnsi="仿宋_GB2312" w:cs="仿宋_GB2312" w:hint="eastAsia"/>
          <w:b/>
          <w:bCs/>
          <w:snapToGrid w:val="0"/>
          <w:color w:val="000000"/>
          <w:kern w:val="0"/>
          <w:lang w:val="en-US" w:eastAsia="zh-CN"/>
        </w:rPr>
        <w:t>二、无重大违法记录声明函、无不良信用记录声明函</w:t>
      </w:r>
      <w:bookmarkEnd w:id="2"/>
    </w:p>
    <w:p w14:paraId="71438196" w14:textId="77777777" w:rsidR="008514E0" w:rsidRDefault="00000000" w:rsidP="000519ED">
      <w:pPr>
        <w:pStyle w:val="Bodytext1"/>
        <w:spacing w:after="0" w:line="560" w:lineRule="exact"/>
        <w:ind w:firstLine="562"/>
        <w:jc w:val="center"/>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无重大违法记录声明函</w:t>
      </w:r>
    </w:p>
    <w:p w14:paraId="45CF420A" w14:textId="77777777" w:rsidR="008514E0" w:rsidRDefault="00000000" w:rsidP="000519ED">
      <w:pPr>
        <w:pStyle w:val="Bodytext1"/>
        <w:spacing w:after="0" w:line="56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3B255EDD" w14:textId="77777777" w:rsidR="008514E0" w:rsidRDefault="00000000" w:rsidP="000519ED">
      <w:pPr>
        <w:pStyle w:val="Bodytext1"/>
        <w:spacing w:after="0" w:line="56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本公司对上述声明的真实性负责。如有虚假，将依法承担相应责任。</w:t>
      </w:r>
    </w:p>
    <w:p w14:paraId="23B506F9" w14:textId="77777777" w:rsidR="008514E0" w:rsidRDefault="008514E0" w:rsidP="000519ED">
      <w:pPr>
        <w:pStyle w:val="Bodytext1"/>
        <w:spacing w:after="0" w:line="560" w:lineRule="exact"/>
        <w:ind w:firstLine="560"/>
        <w:jc w:val="left"/>
        <w:rPr>
          <w:rFonts w:ascii="仿宋_GB2312" w:eastAsia="仿宋_GB2312" w:hAnsi="仿宋_GB2312" w:cs="仿宋_GB2312"/>
          <w:lang w:val="en-US" w:eastAsia="zh-CN" w:bidi="ar-SA"/>
        </w:rPr>
      </w:pPr>
    </w:p>
    <w:p w14:paraId="72D94B41" w14:textId="77777777" w:rsidR="008514E0" w:rsidRDefault="00000000" w:rsidP="000519ED">
      <w:pPr>
        <w:pStyle w:val="Bodytext1"/>
        <w:spacing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  投标人盖章： </w:t>
      </w:r>
    </w:p>
    <w:p w14:paraId="61830392" w14:textId="25E64713" w:rsidR="008514E0" w:rsidRDefault="00000000" w:rsidP="000519ED">
      <w:pPr>
        <w:pStyle w:val="Bodytext1"/>
        <w:spacing w:after="0"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203D47FD" w14:textId="77777777" w:rsidR="008514E0" w:rsidRDefault="008514E0"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4F25484E" w14:textId="77777777" w:rsidR="00F53892" w:rsidRDefault="00F53892"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796E7F73" w14:textId="77777777" w:rsidR="00F53892" w:rsidRDefault="00F53892"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1B94B60A" w14:textId="77777777" w:rsidR="00F53892" w:rsidRDefault="00F53892"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4AC6647C" w14:textId="77777777" w:rsidR="00F53892" w:rsidRDefault="00F53892"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6A5826B2" w14:textId="77777777" w:rsidR="00F53892" w:rsidRDefault="00F53892"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447B40D6" w14:textId="77777777" w:rsidR="00F53892" w:rsidRDefault="00F53892"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27F72954" w14:textId="77777777" w:rsidR="00F53892" w:rsidRDefault="00F53892"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25479439" w14:textId="77777777" w:rsidR="00F53892" w:rsidRDefault="00F53892" w:rsidP="000519ED">
      <w:pPr>
        <w:pStyle w:val="Bodytext1"/>
        <w:spacing w:after="0" w:line="560" w:lineRule="exact"/>
        <w:ind w:firstLine="562"/>
        <w:jc w:val="center"/>
        <w:rPr>
          <w:rFonts w:ascii="仿宋_GB2312" w:eastAsia="仿宋_GB2312" w:hAnsi="仿宋_GB2312" w:cs="仿宋_GB2312"/>
          <w:b/>
          <w:bCs/>
          <w:lang w:val="en-US" w:eastAsia="zh-CN" w:bidi="ar-SA"/>
        </w:rPr>
      </w:pPr>
    </w:p>
    <w:p w14:paraId="69FF7FE9" w14:textId="77777777" w:rsidR="008514E0" w:rsidRDefault="00000000" w:rsidP="000519ED">
      <w:pPr>
        <w:pStyle w:val="Bodytext1"/>
        <w:spacing w:after="0" w:line="560" w:lineRule="exact"/>
        <w:ind w:firstLine="562"/>
        <w:jc w:val="center"/>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无不良信用记录承诺函</w:t>
      </w:r>
    </w:p>
    <w:p w14:paraId="09DB0708" w14:textId="77777777" w:rsidR="008514E0" w:rsidRDefault="00000000" w:rsidP="000519ED">
      <w:pPr>
        <w:pStyle w:val="Bodytext1"/>
        <w:spacing w:after="0" w:line="56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本公司郑重承诺，我公司无以下不良信用记录情形：</w:t>
      </w:r>
    </w:p>
    <w:p w14:paraId="32A97B46" w14:textId="77777777" w:rsidR="008514E0" w:rsidRDefault="00000000" w:rsidP="000519ED">
      <w:pPr>
        <w:pStyle w:val="Bodytext1"/>
        <w:spacing w:after="0" w:line="56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1、公司被人民法院列入失信被执行人；</w:t>
      </w:r>
    </w:p>
    <w:p w14:paraId="2AEAFD34" w14:textId="77777777" w:rsidR="008514E0" w:rsidRDefault="00000000" w:rsidP="000519ED">
      <w:pPr>
        <w:pStyle w:val="Bodytext1"/>
        <w:spacing w:after="0" w:line="56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2、公司被市场监督管理部门列入严重违法失信企业名录；</w:t>
      </w:r>
    </w:p>
    <w:p w14:paraId="14008664" w14:textId="77777777" w:rsidR="008514E0" w:rsidRDefault="00000000" w:rsidP="000519ED">
      <w:pPr>
        <w:pStyle w:val="Bodytext1"/>
        <w:spacing w:after="0" w:line="56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3、公司被税务部门列入重大税收违法案件当事人名单的；</w:t>
      </w:r>
    </w:p>
    <w:p w14:paraId="73305D47" w14:textId="77777777" w:rsidR="008514E0" w:rsidRDefault="00000000" w:rsidP="000519ED">
      <w:pPr>
        <w:pStyle w:val="Bodytext1"/>
        <w:spacing w:after="0" w:line="56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4、公司被政府采购监管部门列入政府采购严重违法失信行为记录名单。</w:t>
      </w:r>
    </w:p>
    <w:p w14:paraId="21775A6A" w14:textId="77777777" w:rsidR="008514E0" w:rsidRDefault="00000000" w:rsidP="000519ED">
      <w:pPr>
        <w:pStyle w:val="Bodytext1"/>
        <w:spacing w:after="0" w:line="560" w:lineRule="exact"/>
        <w:ind w:firstLineChars="200" w:firstLine="560"/>
        <w:jc w:val="lef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我公司承诺：合同签订前，若我公司具有不良信用记录情形，贵方可取消我公司成交资格或者不授予合同，所有责任由我公司自行承担。同时，我公司愿意无条件接受监管部门的调查处理。 </w:t>
      </w:r>
    </w:p>
    <w:p w14:paraId="7AD46474" w14:textId="77777777" w:rsidR="008514E0" w:rsidRDefault="008514E0" w:rsidP="000519ED">
      <w:pPr>
        <w:pStyle w:val="Bodytext1"/>
        <w:spacing w:after="0" w:line="560" w:lineRule="exact"/>
        <w:ind w:firstLine="560"/>
        <w:jc w:val="left"/>
        <w:rPr>
          <w:rFonts w:ascii="仿宋_GB2312" w:eastAsia="仿宋_GB2312" w:hAnsi="仿宋_GB2312" w:cs="仿宋_GB2312"/>
          <w:lang w:val="en-US" w:eastAsia="zh-CN" w:bidi="ar-SA"/>
        </w:rPr>
      </w:pPr>
    </w:p>
    <w:p w14:paraId="411EAF13" w14:textId="7CC4AA44" w:rsidR="008514E0" w:rsidRDefault="00000000" w:rsidP="000519ED">
      <w:pPr>
        <w:pStyle w:val="Bodytext1"/>
        <w:spacing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                                           投标人盖章： </w:t>
      </w:r>
    </w:p>
    <w:p w14:paraId="512F4C56" w14:textId="77777777" w:rsidR="008514E0" w:rsidRDefault="00000000" w:rsidP="000519ED">
      <w:pPr>
        <w:pStyle w:val="Bodytext1"/>
        <w:spacing w:after="0"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1E905051" w14:textId="77777777" w:rsidR="008514E0" w:rsidRDefault="00000000" w:rsidP="000519ED">
      <w:pPr>
        <w:widowControl/>
        <w:spacing w:line="560" w:lineRule="exact"/>
        <w:ind w:firstLine="562"/>
        <w:jc w:val="left"/>
        <w:rPr>
          <w:rFonts w:ascii="仿宋_GB2312" w:eastAsia="仿宋_GB2312" w:hAnsi="仿宋_GB2312" w:cs="仿宋_GB2312"/>
          <w:b/>
          <w:bCs/>
          <w:snapToGrid w:val="0"/>
          <w:color w:val="000000"/>
          <w:kern w:val="0"/>
          <w:sz w:val="28"/>
          <w:szCs w:val="28"/>
          <w:lang w:bidi="zh-TW"/>
        </w:rPr>
      </w:pPr>
      <w:r>
        <w:rPr>
          <w:rFonts w:ascii="仿宋_GB2312" w:eastAsia="仿宋_GB2312" w:hAnsi="仿宋_GB2312" w:cs="仿宋_GB2312" w:hint="eastAsia"/>
          <w:b/>
          <w:bCs/>
          <w:snapToGrid w:val="0"/>
          <w:color w:val="000000"/>
          <w:kern w:val="0"/>
        </w:rPr>
        <w:br w:type="page"/>
      </w:r>
    </w:p>
    <w:p w14:paraId="2165FB6F" w14:textId="77777777" w:rsidR="008514E0" w:rsidRDefault="00000000" w:rsidP="000519ED">
      <w:pPr>
        <w:pStyle w:val="Bodytext1"/>
        <w:spacing w:after="0" w:line="56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lastRenderedPageBreak/>
        <w:t>三、投标授权书</w:t>
      </w:r>
    </w:p>
    <w:p w14:paraId="606B9A27" w14:textId="77777777" w:rsidR="008514E0" w:rsidRDefault="008514E0" w:rsidP="000519ED">
      <w:pPr>
        <w:spacing w:line="560" w:lineRule="exact"/>
        <w:ind w:firstLine="562"/>
        <w:jc w:val="center"/>
        <w:rPr>
          <w:rFonts w:ascii="仿宋_GB2312" w:eastAsia="仿宋_GB2312" w:hAnsi="仿宋_GB2312" w:cs="仿宋_GB2312"/>
          <w:b/>
          <w:bCs/>
          <w:snapToGrid w:val="0"/>
          <w:color w:val="000000"/>
          <w:kern w:val="0"/>
          <w:sz w:val="28"/>
          <w:szCs w:val="28"/>
        </w:rPr>
      </w:pPr>
    </w:p>
    <w:p w14:paraId="1B05B94A" w14:textId="1FC4FF32" w:rsidR="008514E0" w:rsidRDefault="00000000" w:rsidP="000519ED">
      <w:pPr>
        <w:pStyle w:val="a8"/>
        <w:snapToGrid w:val="0"/>
        <w:spacing w:line="560" w:lineRule="exact"/>
        <w:ind w:firstLineChars="250" w:firstLine="700"/>
        <w:jc w:val="left"/>
        <w:rPr>
          <w:rFonts w:ascii="仿宋_GB2312" w:eastAsia="仿宋_GB2312" w:hAnsi="仿宋_GB2312" w:cs="仿宋_GB2312"/>
          <w:sz w:val="28"/>
          <w:szCs w:val="28"/>
        </w:rPr>
      </w:pPr>
      <w:r>
        <w:rPr>
          <w:rFonts w:ascii="仿宋_GB2312" w:eastAsia="仿宋_GB2312" w:hAnsi="仿宋_GB2312" w:cs="仿宋_GB2312" w:hint="eastAsia"/>
          <w:sz w:val="28"/>
          <w:szCs w:val="28"/>
          <w:u w:val="single"/>
        </w:rPr>
        <w:t xml:space="preserve">  （投标人名称全称） </w:t>
      </w:r>
      <w:r>
        <w:rPr>
          <w:rFonts w:ascii="仿宋_GB2312" w:eastAsia="仿宋_GB2312" w:hAnsi="仿宋_GB2312" w:cs="仿宋_GB2312" w:hint="eastAsia"/>
          <w:sz w:val="28"/>
          <w:szCs w:val="28"/>
        </w:rPr>
        <w:t>授权本公司</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（投标人授权代表姓名、职务）代表本公司参加</w:t>
      </w:r>
      <w:r>
        <w:rPr>
          <w:rFonts w:ascii="仿宋_GB2312" w:eastAsia="仿宋_GB2312" w:hAnsi="仿宋_GB2312" w:cs="仿宋_GB2312" w:hint="eastAsia"/>
          <w:sz w:val="28"/>
          <w:szCs w:val="28"/>
          <w:u w:val="single"/>
        </w:rPr>
        <w:t xml:space="preserve">    （某项目）  </w:t>
      </w:r>
      <w:r>
        <w:rPr>
          <w:rFonts w:ascii="仿宋_GB2312" w:eastAsia="仿宋_GB2312" w:hAnsi="仿宋_GB2312" w:cs="仿宋_GB2312" w:hint="eastAsia"/>
          <w:sz w:val="28"/>
          <w:szCs w:val="28"/>
        </w:rPr>
        <w:t>采购活动（项目编号：</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全权代表本公司处理投标过程的一切事宜，包括但不限于：投标、参与开标、谈判、签约等。投标人授权代表在投标过程中所签署的一切文件和处理与之有关的一切事务，本公司均予以认可并对此承担责任。投标人授权代表无转委托权。特此授权。</w:t>
      </w:r>
    </w:p>
    <w:p w14:paraId="45A20DAB" w14:textId="77777777" w:rsidR="008514E0" w:rsidRDefault="00000000" w:rsidP="000519ED">
      <w:pPr>
        <w:pStyle w:val="a8"/>
        <w:snapToGrid w:val="0"/>
        <w:spacing w:line="560" w:lineRule="exact"/>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本授权书自出具之日起生效。</w:t>
      </w:r>
    </w:p>
    <w:p w14:paraId="74F34564" w14:textId="77777777" w:rsidR="008514E0" w:rsidRDefault="00000000" w:rsidP="000519ED">
      <w:pPr>
        <w:spacing w:line="560" w:lineRule="exact"/>
        <w:ind w:firstLine="482"/>
        <w:rPr>
          <w:rFonts w:ascii="仿宋_GB2312" w:eastAsia="仿宋_GB2312" w:hAnsi="仿宋_GB2312" w:cs="仿宋_GB2312"/>
          <w:b/>
          <w:bCs/>
          <w:sz w:val="24"/>
          <w:szCs w:val="28"/>
        </w:rPr>
      </w:pPr>
      <w:r>
        <w:rPr>
          <w:rFonts w:ascii="仿宋_GB2312" w:eastAsia="仿宋_GB2312" w:hAnsi="仿宋_GB2312" w:cs="仿宋_GB2312" w:hint="eastAsia"/>
          <w:b/>
          <w:bCs/>
          <w:sz w:val="24"/>
          <w:szCs w:val="28"/>
        </w:rPr>
        <w:t>授权代表（或法定代表人）身份证明扫描件或影印件：</w:t>
      </w:r>
    </w:p>
    <w:p w14:paraId="33B9F93A" w14:textId="77777777" w:rsidR="008514E0" w:rsidRDefault="008514E0" w:rsidP="000519ED">
      <w:pPr>
        <w:spacing w:line="560" w:lineRule="exact"/>
        <w:ind w:firstLine="480"/>
        <w:rPr>
          <w:rFonts w:ascii="仿宋_GB2312" w:eastAsia="仿宋_GB2312" w:hAnsi="仿宋_GB2312" w:cs="仿宋_GB2312"/>
          <w:sz w:val="24"/>
          <w:szCs w:val="28"/>
        </w:rPr>
      </w:pPr>
    </w:p>
    <w:p w14:paraId="009AEF21" w14:textId="77777777" w:rsidR="008514E0" w:rsidRDefault="008514E0" w:rsidP="000519ED">
      <w:pPr>
        <w:pStyle w:val="af"/>
        <w:spacing w:line="560" w:lineRule="exact"/>
        <w:ind w:right="-21" w:firstLine="480"/>
        <w:rPr>
          <w:rFonts w:ascii="仿宋_GB2312" w:eastAsia="仿宋_GB2312" w:hAnsi="仿宋_GB2312" w:cs="仿宋_GB2312"/>
        </w:rPr>
      </w:pPr>
    </w:p>
    <w:p w14:paraId="52D47C49" w14:textId="77777777" w:rsidR="008514E0" w:rsidRDefault="008514E0" w:rsidP="000519ED">
      <w:pPr>
        <w:pStyle w:val="af"/>
        <w:spacing w:line="560" w:lineRule="exact"/>
        <w:ind w:right="-21" w:firstLine="480"/>
        <w:rPr>
          <w:rFonts w:ascii="仿宋_GB2312" w:eastAsia="仿宋_GB2312" w:hAnsi="仿宋_GB2312" w:cs="仿宋_GB2312"/>
        </w:rPr>
      </w:pPr>
    </w:p>
    <w:p w14:paraId="3CB0D84F" w14:textId="77777777" w:rsidR="008514E0" w:rsidRDefault="00000000" w:rsidP="000519ED">
      <w:pPr>
        <w:spacing w:line="560" w:lineRule="exact"/>
        <w:ind w:firstLine="482"/>
        <w:rPr>
          <w:rFonts w:ascii="仿宋_GB2312" w:eastAsia="仿宋_GB2312" w:hAnsi="仿宋_GB2312" w:cs="仿宋_GB2312"/>
          <w:sz w:val="24"/>
          <w:szCs w:val="28"/>
        </w:rPr>
      </w:pPr>
      <w:r>
        <w:rPr>
          <w:rFonts w:ascii="仿宋_GB2312" w:eastAsia="仿宋_GB2312" w:hAnsi="仿宋_GB2312" w:cs="仿宋_GB2312" w:hint="eastAsia"/>
          <w:b/>
          <w:bCs/>
          <w:sz w:val="24"/>
          <w:szCs w:val="28"/>
        </w:rPr>
        <w:t>授权代表（或法定代表人）联系方式：</w:t>
      </w:r>
      <w:r>
        <w:rPr>
          <w:rFonts w:ascii="仿宋_GB2312" w:eastAsia="仿宋_GB2312" w:hAnsi="仿宋_GB2312" w:cs="仿宋_GB2312" w:hint="eastAsia"/>
          <w:sz w:val="24"/>
          <w:szCs w:val="28"/>
          <w:u w:val="single"/>
        </w:rPr>
        <w:t xml:space="preserve">           </w:t>
      </w:r>
      <w:r>
        <w:rPr>
          <w:rFonts w:ascii="仿宋_GB2312" w:eastAsia="仿宋_GB2312" w:hAnsi="仿宋_GB2312" w:cs="仿宋_GB2312" w:hint="eastAsia"/>
          <w:sz w:val="24"/>
          <w:szCs w:val="28"/>
        </w:rPr>
        <w:t>（请填写手机号码）</w:t>
      </w:r>
    </w:p>
    <w:p w14:paraId="67672131" w14:textId="77777777" w:rsidR="008514E0" w:rsidRDefault="008514E0" w:rsidP="000519ED">
      <w:pPr>
        <w:pStyle w:val="Bodytext1"/>
        <w:spacing w:line="560" w:lineRule="exact"/>
        <w:ind w:firstLine="560"/>
        <w:jc w:val="right"/>
        <w:rPr>
          <w:rFonts w:ascii="仿宋_GB2312" w:eastAsia="仿宋_GB2312" w:hAnsi="仿宋_GB2312" w:cs="仿宋_GB2312"/>
          <w:lang w:val="en-US" w:eastAsia="zh-CN" w:bidi="ar-SA"/>
        </w:rPr>
      </w:pPr>
    </w:p>
    <w:p w14:paraId="7A71547A" w14:textId="77777777" w:rsidR="008514E0" w:rsidRDefault="00000000" w:rsidP="000519ED">
      <w:pPr>
        <w:pStyle w:val="Bodytext1"/>
        <w:spacing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投标人盖章： </w:t>
      </w:r>
    </w:p>
    <w:p w14:paraId="68C2B9F0" w14:textId="77777777" w:rsidR="008514E0" w:rsidRDefault="008514E0" w:rsidP="000519ED">
      <w:pPr>
        <w:pStyle w:val="Bodytext1"/>
        <w:spacing w:after="0" w:line="560" w:lineRule="exact"/>
        <w:ind w:firstLine="560"/>
        <w:jc w:val="right"/>
        <w:rPr>
          <w:rFonts w:ascii="仿宋_GB2312" w:eastAsia="仿宋_GB2312" w:hAnsi="仿宋_GB2312" w:cs="仿宋_GB2312"/>
          <w:lang w:val="en-US" w:eastAsia="zh-CN" w:bidi="ar-SA"/>
        </w:rPr>
      </w:pPr>
    </w:p>
    <w:p w14:paraId="11642281" w14:textId="77777777" w:rsidR="008514E0" w:rsidRDefault="00000000" w:rsidP="000519ED">
      <w:pPr>
        <w:pStyle w:val="Bodytext1"/>
        <w:spacing w:after="0"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498C5B12" w14:textId="77777777" w:rsidR="008514E0" w:rsidRDefault="008514E0" w:rsidP="000519ED">
      <w:pPr>
        <w:widowControl/>
        <w:spacing w:line="560" w:lineRule="exact"/>
        <w:ind w:firstLine="562"/>
        <w:jc w:val="left"/>
        <w:rPr>
          <w:rFonts w:ascii="仿宋_GB2312" w:eastAsia="仿宋_GB2312" w:hAnsi="仿宋_GB2312" w:cs="仿宋_GB2312"/>
          <w:b/>
          <w:bCs/>
          <w:snapToGrid w:val="0"/>
          <w:color w:val="000000"/>
          <w:kern w:val="0"/>
          <w:sz w:val="28"/>
          <w:szCs w:val="28"/>
          <w:lang w:bidi="zh-TW"/>
        </w:rPr>
      </w:pPr>
    </w:p>
    <w:p w14:paraId="288EA1D3" w14:textId="77777777" w:rsidR="008514E0" w:rsidRDefault="00000000" w:rsidP="000519ED">
      <w:pPr>
        <w:widowControl/>
        <w:spacing w:line="560" w:lineRule="exact"/>
        <w:ind w:firstLine="562"/>
        <w:jc w:val="left"/>
        <w:rPr>
          <w:rFonts w:ascii="仿宋_GB2312" w:eastAsia="仿宋_GB2312" w:hAnsi="仿宋_GB2312" w:cs="仿宋_GB2312"/>
          <w:b/>
          <w:bCs/>
          <w:snapToGrid w:val="0"/>
          <w:color w:val="000000"/>
          <w:kern w:val="0"/>
          <w:sz w:val="28"/>
          <w:szCs w:val="28"/>
          <w:lang w:bidi="zh-TW"/>
        </w:rPr>
      </w:pPr>
      <w:r>
        <w:rPr>
          <w:rFonts w:ascii="仿宋_GB2312" w:eastAsia="仿宋_GB2312" w:hAnsi="仿宋_GB2312" w:cs="仿宋_GB2312" w:hint="eastAsia"/>
          <w:b/>
          <w:bCs/>
          <w:snapToGrid w:val="0"/>
          <w:color w:val="000000"/>
          <w:kern w:val="0"/>
        </w:rPr>
        <w:br w:type="page"/>
      </w:r>
    </w:p>
    <w:p w14:paraId="02E2DECB" w14:textId="77777777" w:rsidR="008514E0" w:rsidRDefault="00000000" w:rsidP="000519ED">
      <w:pPr>
        <w:pStyle w:val="Bodytext1"/>
        <w:spacing w:afterLines="50" w:after="156" w:line="560" w:lineRule="exact"/>
        <w:ind w:firstLine="562"/>
        <w:jc w:val="center"/>
        <w:rPr>
          <w:rFonts w:ascii="仿宋_GB2312" w:eastAsia="仿宋_GB2312" w:hAnsi="仿宋_GB2312" w:cs="仿宋_GB2312"/>
          <w:b/>
          <w:bCs/>
          <w:snapToGrid w:val="0"/>
          <w:color w:val="000000"/>
          <w:kern w:val="0"/>
          <w:lang w:val="en-US" w:eastAsia="zh-CN"/>
        </w:rPr>
      </w:pPr>
      <w:bookmarkStart w:id="3" w:name="bookmark21"/>
      <w:bookmarkEnd w:id="3"/>
      <w:r>
        <w:rPr>
          <w:rFonts w:ascii="仿宋_GB2312" w:eastAsia="仿宋_GB2312" w:hAnsi="仿宋_GB2312" w:cs="仿宋_GB2312" w:hint="eastAsia"/>
          <w:b/>
          <w:bCs/>
          <w:snapToGrid w:val="0"/>
          <w:color w:val="000000"/>
          <w:kern w:val="0"/>
          <w:lang w:val="en-US" w:eastAsia="zh-CN"/>
        </w:rPr>
        <w:lastRenderedPageBreak/>
        <w:t>四、响应情况表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4A0" w:firstRow="1" w:lastRow="0" w:firstColumn="1" w:lastColumn="0" w:noHBand="0" w:noVBand="1"/>
      </w:tblPr>
      <w:tblGrid>
        <w:gridCol w:w="840"/>
        <w:gridCol w:w="1794"/>
        <w:gridCol w:w="2196"/>
        <w:gridCol w:w="2222"/>
        <w:gridCol w:w="1978"/>
      </w:tblGrid>
      <w:tr w:rsidR="008514E0" w14:paraId="0BEDA0A1" w14:textId="77777777">
        <w:trPr>
          <w:cantSplit/>
          <w:trHeight w:val="570"/>
          <w:jc w:val="center"/>
        </w:trPr>
        <w:tc>
          <w:tcPr>
            <w:tcW w:w="4830" w:type="dxa"/>
            <w:gridSpan w:val="3"/>
            <w:vAlign w:val="center"/>
          </w:tcPr>
          <w:p w14:paraId="5489BBA1" w14:textId="77777777" w:rsidR="008514E0" w:rsidRDefault="00000000" w:rsidP="000519ED">
            <w:pPr>
              <w:spacing w:line="560" w:lineRule="exact"/>
              <w:ind w:firstLine="562"/>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按采购文件规定填写</w:t>
            </w:r>
          </w:p>
        </w:tc>
        <w:tc>
          <w:tcPr>
            <w:tcW w:w="4200" w:type="dxa"/>
            <w:gridSpan w:val="2"/>
            <w:vAlign w:val="center"/>
          </w:tcPr>
          <w:p w14:paraId="42EFFDEF" w14:textId="77777777" w:rsidR="008514E0" w:rsidRDefault="00000000" w:rsidP="000519ED">
            <w:pPr>
              <w:spacing w:line="560" w:lineRule="exact"/>
              <w:ind w:firstLine="562"/>
              <w:jc w:val="center"/>
              <w:rPr>
                <w:rFonts w:ascii="仿宋_GB2312" w:eastAsia="仿宋_GB2312" w:hAnsi="仿宋_GB2312" w:cs="仿宋_GB2312"/>
                <w:b/>
                <w:sz w:val="28"/>
                <w:szCs w:val="22"/>
              </w:rPr>
            </w:pPr>
            <w:r>
              <w:rPr>
                <w:rFonts w:ascii="仿宋_GB2312" w:eastAsia="仿宋_GB2312" w:hAnsi="仿宋_GB2312" w:cs="仿宋_GB2312" w:hint="eastAsia"/>
                <w:b/>
                <w:sz w:val="28"/>
                <w:szCs w:val="22"/>
              </w:rPr>
              <w:t>按中标方所投内容填写</w:t>
            </w:r>
          </w:p>
        </w:tc>
      </w:tr>
      <w:tr w:rsidR="008514E0" w14:paraId="3A586E92" w14:textId="77777777">
        <w:trPr>
          <w:cantSplit/>
          <w:trHeight w:val="553"/>
          <w:jc w:val="center"/>
        </w:trPr>
        <w:tc>
          <w:tcPr>
            <w:tcW w:w="840" w:type="dxa"/>
            <w:vAlign w:val="center"/>
          </w:tcPr>
          <w:p w14:paraId="3637FC0F" w14:textId="77777777" w:rsidR="008514E0" w:rsidRDefault="00000000" w:rsidP="000519ED">
            <w:pPr>
              <w:spacing w:line="560" w:lineRule="exact"/>
              <w:ind w:firstLine="562"/>
              <w:rPr>
                <w:rFonts w:ascii="仿宋_GB2312" w:eastAsia="仿宋_GB2312" w:hAnsi="仿宋_GB2312" w:cs="仿宋_GB2312"/>
                <w:b/>
                <w:sz w:val="28"/>
                <w:szCs w:val="22"/>
              </w:rPr>
            </w:pPr>
            <w:r>
              <w:rPr>
                <w:rFonts w:ascii="仿宋_GB2312" w:eastAsia="仿宋_GB2312" w:hAnsi="仿宋_GB2312" w:cs="仿宋_GB2312" w:hint="eastAsia"/>
                <w:b/>
                <w:sz w:val="28"/>
                <w:szCs w:val="22"/>
              </w:rPr>
              <w:t>序号</w:t>
            </w:r>
          </w:p>
        </w:tc>
        <w:tc>
          <w:tcPr>
            <w:tcW w:w="1794" w:type="dxa"/>
            <w:vAlign w:val="center"/>
          </w:tcPr>
          <w:p w14:paraId="1CCD8E70" w14:textId="77777777" w:rsidR="008514E0" w:rsidRDefault="00000000" w:rsidP="000519ED">
            <w:pPr>
              <w:spacing w:line="560" w:lineRule="exact"/>
              <w:ind w:firstLine="562"/>
              <w:rPr>
                <w:rFonts w:ascii="仿宋_GB2312" w:eastAsia="仿宋_GB2312" w:hAnsi="仿宋_GB2312" w:cs="仿宋_GB2312"/>
                <w:b/>
                <w:sz w:val="28"/>
                <w:szCs w:val="22"/>
              </w:rPr>
            </w:pPr>
            <w:r>
              <w:rPr>
                <w:rFonts w:ascii="仿宋_GB2312" w:eastAsia="仿宋_GB2312" w:hAnsi="仿宋_GB2312" w:cs="仿宋_GB2312" w:hint="eastAsia"/>
                <w:b/>
                <w:sz w:val="28"/>
                <w:szCs w:val="22"/>
              </w:rPr>
              <w:t>内容</w:t>
            </w:r>
          </w:p>
        </w:tc>
        <w:tc>
          <w:tcPr>
            <w:tcW w:w="2196" w:type="dxa"/>
            <w:vAlign w:val="center"/>
          </w:tcPr>
          <w:p w14:paraId="14DE2101" w14:textId="77777777" w:rsidR="008514E0" w:rsidRDefault="00000000" w:rsidP="000519ED">
            <w:pPr>
              <w:spacing w:line="560" w:lineRule="exact"/>
              <w:ind w:firstLine="562"/>
              <w:rPr>
                <w:rFonts w:ascii="仿宋_GB2312" w:eastAsia="仿宋_GB2312" w:hAnsi="仿宋_GB2312" w:cs="仿宋_GB2312"/>
                <w:b/>
                <w:sz w:val="28"/>
                <w:szCs w:val="22"/>
              </w:rPr>
            </w:pPr>
            <w:r>
              <w:rPr>
                <w:rFonts w:ascii="仿宋_GB2312" w:eastAsia="仿宋_GB2312" w:hAnsi="仿宋_GB2312" w:cs="仿宋_GB2312" w:hint="eastAsia"/>
                <w:b/>
                <w:sz w:val="28"/>
                <w:szCs w:val="22"/>
              </w:rPr>
              <w:t>采购文件要求</w:t>
            </w:r>
          </w:p>
        </w:tc>
        <w:tc>
          <w:tcPr>
            <w:tcW w:w="2222" w:type="dxa"/>
            <w:vAlign w:val="center"/>
          </w:tcPr>
          <w:p w14:paraId="28A4CD53" w14:textId="77777777" w:rsidR="008514E0" w:rsidRDefault="00000000" w:rsidP="000519ED">
            <w:pPr>
              <w:spacing w:line="560" w:lineRule="exact"/>
              <w:ind w:firstLine="562"/>
              <w:rPr>
                <w:rFonts w:ascii="仿宋_GB2312" w:eastAsia="仿宋_GB2312" w:hAnsi="仿宋_GB2312" w:cs="仿宋_GB2312"/>
                <w:b/>
                <w:sz w:val="28"/>
                <w:szCs w:val="22"/>
              </w:rPr>
            </w:pPr>
            <w:r>
              <w:rPr>
                <w:rFonts w:ascii="仿宋_GB2312" w:eastAsia="仿宋_GB2312" w:hAnsi="仿宋_GB2312" w:cs="仿宋_GB2312" w:hint="eastAsia"/>
                <w:b/>
                <w:sz w:val="28"/>
                <w:szCs w:val="22"/>
              </w:rPr>
              <w:t>响应承诺</w:t>
            </w:r>
          </w:p>
        </w:tc>
        <w:tc>
          <w:tcPr>
            <w:tcW w:w="1978" w:type="dxa"/>
            <w:vAlign w:val="center"/>
          </w:tcPr>
          <w:p w14:paraId="5565B833" w14:textId="77777777" w:rsidR="008514E0" w:rsidRDefault="00000000" w:rsidP="000519ED">
            <w:pPr>
              <w:spacing w:line="560" w:lineRule="exact"/>
              <w:ind w:firstLine="562"/>
              <w:rPr>
                <w:rFonts w:ascii="仿宋_GB2312" w:eastAsia="仿宋_GB2312" w:hAnsi="仿宋_GB2312" w:cs="仿宋_GB2312"/>
                <w:b/>
                <w:sz w:val="28"/>
                <w:szCs w:val="22"/>
              </w:rPr>
            </w:pPr>
            <w:r>
              <w:rPr>
                <w:rFonts w:ascii="仿宋_GB2312" w:eastAsia="仿宋_GB2312" w:hAnsi="仿宋_GB2312" w:cs="仿宋_GB2312" w:hint="eastAsia"/>
                <w:b/>
                <w:sz w:val="28"/>
                <w:szCs w:val="22"/>
              </w:rPr>
              <w:t>偏离说明</w:t>
            </w:r>
          </w:p>
        </w:tc>
      </w:tr>
      <w:tr w:rsidR="008514E0" w14:paraId="36A44964" w14:textId="77777777">
        <w:trPr>
          <w:cantSplit/>
          <w:trHeight w:val="454"/>
          <w:jc w:val="center"/>
        </w:trPr>
        <w:tc>
          <w:tcPr>
            <w:tcW w:w="840" w:type="dxa"/>
            <w:vAlign w:val="center"/>
          </w:tcPr>
          <w:p w14:paraId="6D969C0C" w14:textId="77777777" w:rsidR="008514E0" w:rsidRDefault="00000000" w:rsidP="000519ED">
            <w:pPr>
              <w:spacing w:line="56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1</w:t>
            </w:r>
          </w:p>
        </w:tc>
        <w:tc>
          <w:tcPr>
            <w:tcW w:w="1794" w:type="dxa"/>
            <w:vAlign w:val="center"/>
          </w:tcPr>
          <w:p w14:paraId="45ED5D5D" w14:textId="77777777" w:rsidR="008514E0" w:rsidRDefault="00000000" w:rsidP="000519ED">
            <w:pPr>
              <w:spacing w:line="56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技术响应</w:t>
            </w:r>
          </w:p>
        </w:tc>
        <w:tc>
          <w:tcPr>
            <w:tcW w:w="2196" w:type="dxa"/>
            <w:vAlign w:val="center"/>
          </w:tcPr>
          <w:p w14:paraId="3E238CEE" w14:textId="77777777" w:rsidR="008514E0" w:rsidRDefault="008514E0" w:rsidP="000519ED">
            <w:pPr>
              <w:spacing w:line="560" w:lineRule="exact"/>
              <w:ind w:firstLine="560"/>
              <w:rPr>
                <w:rFonts w:ascii="仿宋_GB2312" w:eastAsia="仿宋_GB2312" w:hAnsi="仿宋_GB2312" w:cs="仿宋_GB2312"/>
                <w:sz w:val="28"/>
                <w:szCs w:val="22"/>
              </w:rPr>
            </w:pPr>
          </w:p>
        </w:tc>
        <w:tc>
          <w:tcPr>
            <w:tcW w:w="2222" w:type="dxa"/>
            <w:vAlign w:val="center"/>
          </w:tcPr>
          <w:p w14:paraId="74E25F9F" w14:textId="77777777" w:rsidR="008514E0" w:rsidRDefault="008514E0" w:rsidP="000519ED">
            <w:pPr>
              <w:spacing w:line="560" w:lineRule="exact"/>
              <w:ind w:firstLine="560"/>
              <w:rPr>
                <w:rFonts w:ascii="仿宋_GB2312" w:eastAsia="仿宋_GB2312" w:hAnsi="仿宋_GB2312" w:cs="仿宋_GB2312"/>
                <w:sz w:val="28"/>
                <w:szCs w:val="22"/>
              </w:rPr>
            </w:pPr>
          </w:p>
        </w:tc>
        <w:tc>
          <w:tcPr>
            <w:tcW w:w="1978" w:type="dxa"/>
            <w:vAlign w:val="center"/>
          </w:tcPr>
          <w:p w14:paraId="2B7B5CCF" w14:textId="77777777" w:rsidR="008514E0" w:rsidRDefault="008514E0" w:rsidP="000519ED">
            <w:pPr>
              <w:spacing w:line="560" w:lineRule="exact"/>
              <w:ind w:firstLine="560"/>
              <w:rPr>
                <w:rFonts w:ascii="仿宋_GB2312" w:eastAsia="仿宋_GB2312" w:hAnsi="仿宋_GB2312" w:cs="仿宋_GB2312"/>
                <w:sz w:val="28"/>
                <w:szCs w:val="22"/>
              </w:rPr>
            </w:pPr>
          </w:p>
        </w:tc>
      </w:tr>
      <w:tr w:rsidR="008514E0" w14:paraId="5F3FF8D3" w14:textId="77777777">
        <w:trPr>
          <w:cantSplit/>
          <w:trHeight w:val="454"/>
          <w:jc w:val="center"/>
        </w:trPr>
        <w:tc>
          <w:tcPr>
            <w:tcW w:w="840" w:type="dxa"/>
            <w:vAlign w:val="center"/>
          </w:tcPr>
          <w:p w14:paraId="57A05326" w14:textId="77777777" w:rsidR="008514E0" w:rsidRDefault="00000000" w:rsidP="000519ED">
            <w:pPr>
              <w:spacing w:line="56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2</w:t>
            </w:r>
          </w:p>
        </w:tc>
        <w:tc>
          <w:tcPr>
            <w:tcW w:w="1794" w:type="dxa"/>
            <w:vAlign w:val="center"/>
          </w:tcPr>
          <w:p w14:paraId="3CA2C022" w14:textId="77777777" w:rsidR="008514E0" w:rsidRDefault="00000000" w:rsidP="000519ED">
            <w:pPr>
              <w:spacing w:line="56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付款响应</w:t>
            </w:r>
          </w:p>
        </w:tc>
        <w:tc>
          <w:tcPr>
            <w:tcW w:w="2196" w:type="dxa"/>
            <w:vAlign w:val="center"/>
          </w:tcPr>
          <w:p w14:paraId="4AB19E56" w14:textId="77777777" w:rsidR="008514E0" w:rsidRDefault="008514E0" w:rsidP="000519ED">
            <w:pPr>
              <w:spacing w:line="560" w:lineRule="exact"/>
              <w:ind w:firstLine="560"/>
              <w:rPr>
                <w:rFonts w:ascii="仿宋_GB2312" w:eastAsia="仿宋_GB2312" w:hAnsi="仿宋_GB2312" w:cs="仿宋_GB2312"/>
                <w:sz w:val="28"/>
                <w:szCs w:val="22"/>
              </w:rPr>
            </w:pPr>
          </w:p>
        </w:tc>
        <w:tc>
          <w:tcPr>
            <w:tcW w:w="2222" w:type="dxa"/>
            <w:vAlign w:val="center"/>
          </w:tcPr>
          <w:p w14:paraId="1B1415BF" w14:textId="77777777" w:rsidR="008514E0" w:rsidRDefault="008514E0" w:rsidP="000519ED">
            <w:pPr>
              <w:spacing w:line="560" w:lineRule="exact"/>
              <w:ind w:firstLine="560"/>
              <w:rPr>
                <w:rFonts w:ascii="仿宋_GB2312" w:eastAsia="仿宋_GB2312" w:hAnsi="仿宋_GB2312" w:cs="仿宋_GB2312"/>
                <w:sz w:val="28"/>
                <w:szCs w:val="22"/>
              </w:rPr>
            </w:pPr>
          </w:p>
        </w:tc>
        <w:tc>
          <w:tcPr>
            <w:tcW w:w="1978" w:type="dxa"/>
            <w:vAlign w:val="center"/>
          </w:tcPr>
          <w:p w14:paraId="6C930551" w14:textId="77777777" w:rsidR="008514E0" w:rsidRDefault="008514E0" w:rsidP="000519ED">
            <w:pPr>
              <w:spacing w:line="560" w:lineRule="exact"/>
              <w:ind w:firstLine="560"/>
              <w:rPr>
                <w:rFonts w:ascii="仿宋_GB2312" w:eastAsia="仿宋_GB2312" w:hAnsi="仿宋_GB2312" w:cs="仿宋_GB2312"/>
                <w:sz w:val="28"/>
                <w:szCs w:val="22"/>
              </w:rPr>
            </w:pPr>
          </w:p>
        </w:tc>
      </w:tr>
      <w:tr w:rsidR="008514E0" w14:paraId="086A0787" w14:textId="77777777">
        <w:trPr>
          <w:cantSplit/>
          <w:trHeight w:val="454"/>
          <w:jc w:val="center"/>
        </w:trPr>
        <w:tc>
          <w:tcPr>
            <w:tcW w:w="840" w:type="dxa"/>
            <w:vAlign w:val="center"/>
          </w:tcPr>
          <w:p w14:paraId="34398EFE" w14:textId="77777777" w:rsidR="008514E0" w:rsidRDefault="00000000" w:rsidP="000519ED">
            <w:pPr>
              <w:spacing w:line="56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3</w:t>
            </w:r>
          </w:p>
        </w:tc>
        <w:tc>
          <w:tcPr>
            <w:tcW w:w="1794" w:type="dxa"/>
            <w:vAlign w:val="center"/>
          </w:tcPr>
          <w:p w14:paraId="1F2F8609" w14:textId="77777777" w:rsidR="008514E0" w:rsidRDefault="00000000" w:rsidP="000519ED">
            <w:pPr>
              <w:spacing w:line="560" w:lineRule="exact"/>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服务期响应</w:t>
            </w:r>
          </w:p>
        </w:tc>
        <w:tc>
          <w:tcPr>
            <w:tcW w:w="2196" w:type="dxa"/>
            <w:vAlign w:val="center"/>
          </w:tcPr>
          <w:p w14:paraId="7D35BFFD" w14:textId="77777777" w:rsidR="008514E0" w:rsidRDefault="008514E0" w:rsidP="000519ED">
            <w:pPr>
              <w:spacing w:line="560" w:lineRule="exact"/>
              <w:ind w:firstLine="560"/>
              <w:rPr>
                <w:rFonts w:ascii="仿宋_GB2312" w:eastAsia="仿宋_GB2312" w:hAnsi="仿宋_GB2312" w:cs="仿宋_GB2312"/>
                <w:sz w:val="28"/>
                <w:szCs w:val="22"/>
              </w:rPr>
            </w:pPr>
          </w:p>
        </w:tc>
        <w:tc>
          <w:tcPr>
            <w:tcW w:w="2222" w:type="dxa"/>
            <w:vAlign w:val="center"/>
          </w:tcPr>
          <w:p w14:paraId="12133A02" w14:textId="77777777" w:rsidR="008514E0" w:rsidRDefault="008514E0" w:rsidP="000519ED">
            <w:pPr>
              <w:spacing w:line="560" w:lineRule="exact"/>
              <w:ind w:firstLine="560"/>
              <w:rPr>
                <w:rFonts w:ascii="仿宋_GB2312" w:eastAsia="仿宋_GB2312" w:hAnsi="仿宋_GB2312" w:cs="仿宋_GB2312"/>
                <w:sz w:val="28"/>
                <w:szCs w:val="22"/>
              </w:rPr>
            </w:pPr>
          </w:p>
        </w:tc>
        <w:tc>
          <w:tcPr>
            <w:tcW w:w="1978" w:type="dxa"/>
            <w:vAlign w:val="center"/>
          </w:tcPr>
          <w:p w14:paraId="06A52430" w14:textId="77777777" w:rsidR="008514E0" w:rsidRDefault="008514E0" w:rsidP="000519ED">
            <w:pPr>
              <w:spacing w:line="560" w:lineRule="exact"/>
              <w:ind w:firstLine="560"/>
              <w:rPr>
                <w:rFonts w:ascii="仿宋_GB2312" w:eastAsia="仿宋_GB2312" w:hAnsi="仿宋_GB2312" w:cs="仿宋_GB2312"/>
                <w:sz w:val="28"/>
                <w:szCs w:val="22"/>
              </w:rPr>
            </w:pPr>
          </w:p>
        </w:tc>
      </w:tr>
      <w:tr w:rsidR="008514E0" w14:paraId="11141EFB" w14:textId="77777777">
        <w:trPr>
          <w:cantSplit/>
          <w:trHeight w:val="454"/>
          <w:jc w:val="center"/>
        </w:trPr>
        <w:tc>
          <w:tcPr>
            <w:tcW w:w="840" w:type="dxa"/>
            <w:vAlign w:val="center"/>
          </w:tcPr>
          <w:p w14:paraId="66AF8176" w14:textId="77777777" w:rsidR="008514E0" w:rsidRDefault="00000000" w:rsidP="000519ED">
            <w:pPr>
              <w:spacing w:line="56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4</w:t>
            </w:r>
          </w:p>
        </w:tc>
        <w:tc>
          <w:tcPr>
            <w:tcW w:w="1794" w:type="dxa"/>
            <w:vAlign w:val="center"/>
          </w:tcPr>
          <w:p w14:paraId="76066747" w14:textId="77777777" w:rsidR="008514E0" w:rsidRDefault="00000000" w:rsidP="000519ED">
            <w:pPr>
              <w:spacing w:line="560" w:lineRule="exact"/>
              <w:ind w:firstLine="560"/>
              <w:jc w:val="center"/>
              <w:rPr>
                <w:rFonts w:ascii="仿宋_GB2312" w:eastAsia="仿宋_GB2312" w:hAnsi="仿宋_GB2312" w:cs="仿宋_GB2312"/>
                <w:sz w:val="28"/>
                <w:szCs w:val="22"/>
              </w:rPr>
            </w:pPr>
            <w:r>
              <w:rPr>
                <w:rFonts w:ascii="仿宋_GB2312" w:eastAsia="仿宋_GB2312" w:hAnsi="仿宋_GB2312" w:cs="仿宋_GB2312" w:hint="eastAsia"/>
                <w:sz w:val="28"/>
                <w:szCs w:val="22"/>
              </w:rPr>
              <w:t>其他</w:t>
            </w:r>
          </w:p>
        </w:tc>
        <w:tc>
          <w:tcPr>
            <w:tcW w:w="2196" w:type="dxa"/>
            <w:vAlign w:val="center"/>
          </w:tcPr>
          <w:p w14:paraId="6EB4FFB5" w14:textId="77777777" w:rsidR="008514E0" w:rsidRDefault="008514E0" w:rsidP="000519ED">
            <w:pPr>
              <w:spacing w:line="560" w:lineRule="exact"/>
              <w:ind w:firstLine="560"/>
              <w:rPr>
                <w:rFonts w:ascii="仿宋_GB2312" w:eastAsia="仿宋_GB2312" w:hAnsi="仿宋_GB2312" w:cs="仿宋_GB2312"/>
                <w:sz w:val="28"/>
                <w:szCs w:val="22"/>
              </w:rPr>
            </w:pPr>
          </w:p>
        </w:tc>
        <w:tc>
          <w:tcPr>
            <w:tcW w:w="2222" w:type="dxa"/>
            <w:vAlign w:val="center"/>
          </w:tcPr>
          <w:p w14:paraId="30C2B8C4" w14:textId="77777777" w:rsidR="008514E0" w:rsidRDefault="008514E0" w:rsidP="000519ED">
            <w:pPr>
              <w:spacing w:line="560" w:lineRule="exact"/>
              <w:ind w:firstLine="560"/>
              <w:rPr>
                <w:rFonts w:ascii="仿宋_GB2312" w:eastAsia="仿宋_GB2312" w:hAnsi="仿宋_GB2312" w:cs="仿宋_GB2312"/>
                <w:sz w:val="28"/>
                <w:szCs w:val="22"/>
              </w:rPr>
            </w:pPr>
          </w:p>
        </w:tc>
        <w:tc>
          <w:tcPr>
            <w:tcW w:w="1978" w:type="dxa"/>
            <w:vAlign w:val="center"/>
          </w:tcPr>
          <w:p w14:paraId="39371457" w14:textId="77777777" w:rsidR="008514E0" w:rsidRDefault="008514E0" w:rsidP="000519ED">
            <w:pPr>
              <w:spacing w:line="560" w:lineRule="exact"/>
              <w:ind w:firstLine="560"/>
              <w:rPr>
                <w:rFonts w:ascii="仿宋_GB2312" w:eastAsia="仿宋_GB2312" w:hAnsi="仿宋_GB2312" w:cs="仿宋_GB2312"/>
                <w:sz w:val="28"/>
                <w:szCs w:val="22"/>
              </w:rPr>
            </w:pPr>
          </w:p>
        </w:tc>
      </w:tr>
    </w:tbl>
    <w:p w14:paraId="4BF540B3" w14:textId="77777777" w:rsidR="008514E0" w:rsidRDefault="00000000" w:rsidP="000519ED">
      <w:pPr>
        <w:spacing w:afterLines="100" w:after="312" w:line="560" w:lineRule="exact"/>
        <w:ind w:firstLineChars="200" w:firstLine="562"/>
        <w:rPr>
          <w:rFonts w:ascii="仿宋_GB2312" w:eastAsia="仿宋_GB2312" w:hAnsi="仿宋_GB2312" w:cs="仿宋_GB2312"/>
          <w:sz w:val="28"/>
          <w:szCs w:val="32"/>
        </w:rPr>
      </w:pPr>
      <w:r>
        <w:rPr>
          <w:rFonts w:ascii="仿宋_GB2312" w:eastAsia="仿宋_GB2312" w:hAnsi="仿宋_GB2312" w:cs="仿宋_GB2312" w:hint="eastAsia"/>
          <w:b/>
          <w:sz w:val="28"/>
          <w:szCs w:val="28"/>
        </w:rPr>
        <w:t>注：</w:t>
      </w:r>
      <w:r>
        <w:rPr>
          <w:rFonts w:ascii="仿宋_GB2312" w:eastAsia="仿宋_GB2312" w:hAnsi="仿宋_GB2312" w:cs="仿宋_GB2312" w:hint="eastAsia"/>
          <w:sz w:val="28"/>
          <w:szCs w:val="32"/>
        </w:rPr>
        <w:t>技术响应（采购文件要求的</w:t>
      </w:r>
      <w:r>
        <w:rPr>
          <w:rFonts w:ascii="仿宋_GB2312" w:eastAsia="仿宋_GB2312" w:hAnsi="仿宋_GB2312" w:cs="仿宋_GB2312" w:hint="eastAsia"/>
          <w:bCs/>
          <w:sz w:val="28"/>
          <w:szCs w:val="32"/>
        </w:rPr>
        <w:t>所有实质性响应技术条款</w:t>
      </w:r>
      <w:r>
        <w:rPr>
          <w:rFonts w:ascii="仿宋_GB2312" w:eastAsia="仿宋_GB2312" w:hAnsi="仿宋_GB2312" w:cs="仿宋_GB2312" w:hint="eastAsia"/>
          <w:sz w:val="28"/>
          <w:szCs w:val="32"/>
        </w:rPr>
        <w:t>无重大偏离）、付款响应、服务期响应等须与询价文件要求无重大偏离，否则可能导致投标无效。</w:t>
      </w:r>
    </w:p>
    <w:p w14:paraId="1ABFF1BD" w14:textId="77777777" w:rsidR="008514E0" w:rsidRDefault="00000000" w:rsidP="000519ED">
      <w:pPr>
        <w:pStyle w:val="Bodytext1"/>
        <w:spacing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 xml:space="preserve">        投标人盖章： </w:t>
      </w:r>
    </w:p>
    <w:p w14:paraId="50A9A9EA" w14:textId="77777777" w:rsidR="008514E0" w:rsidRDefault="00000000" w:rsidP="000519ED">
      <w:pPr>
        <w:pStyle w:val="Bodytext1"/>
        <w:spacing w:after="0"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17E85013" w14:textId="77777777" w:rsidR="008514E0" w:rsidRDefault="008514E0" w:rsidP="000519ED">
      <w:pPr>
        <w:spacing w:before="156" w:line="560" w:lineRule="exact"/>
        <w:ind w:firstLine="560"/>
        <w:rPr>
          <w:rFonts w:ascii="仿宋_GB2312" w:eastAsia="仿宋_GB2312" w:hAnsi="仿宋_GB2312" w:cs="仿宋_GB2312"/>
          <w:sz w:val="28"/>
          <w:szCs w:val="28"/>
        </w:rPr>
      </w:pPr>
    </w:p>
    <w:p w14:paraId="4654A91E" w14:textId="77777777" w:rsidR="008514E0" w:rsidRDefault="008514E0" w:rsidP="000519ED">
      <w:pPr>
        <w:spacing w:line="560" w:lineRule="exact"/>
        <w:ind w:firstLine="560"/>
        <w:rPr>
          <w:rFonts w:ascii="仿宋_GB2312" w:eastAsia="仿宋_GB2312" w:hAnsi="仿宋_GB2312" w:cs="仿宋_GB2312"/>
          <w:sz w:val="28"/>
          <w:szCs w:val="28"/>
        </w:rPr>
      </w:pPr>
    </w:p>
    <w:p w14:paraId="38E8B0ED" w14:textId="77777777" w:rsidR="008514E0" w:rsidRDefault="00000000" w:rsidP="000519ED">
      <w:pPr>
        <w:widowControl/>
        <w:spacing w:line="560" w:lineRule="exact"/>
        <w:ind w:firstLine="562"/>
        <w:jc w:val="left"/>
        <w:rPr>
          <w:rFonts w:ascii="仿宋_GB2312" w:eastAsia="仿宋_GB2312" w:hAnsi="仿宋_GB2312" w:cs="仿宋_GB2312"/>
          <w:b/>
          <w:bCs/>
          <w:snapToGrid w:val="0"/>
          <w:color w:val="000000"/>
          <w:kern w:val="0"/>
          <w:sz w:val="28"/>
          <w:szCs w:val="28"/>
          <w:lang w:bidi="zh-TW"/>
        </w:rPr>
      </w:pPr>
      <w:bookmarkStart w:id="4" w:name="bookmark24"/>
      <w:bookmarkEnd w:id="4"/>
      <w:r>
        <w:rPr>
          <w:rFonts w:ascii="仿宋_GB2312" w:eastAsia="仿宋_GB2312" w:hAnsi="仿宋_GB2312" w:cs="仿宋_GB2312" w:hint="eastAsia"/>
          <w:b/>
          <w:bCs/>
          <w:snapToGrid w:val="0"/>
          <w:color w:val="000000"/>
          <w:kern w:val="0"/>
        </w:rPr>
        <w:br w:type="page"/>
      </w:r>
    </w:p>
    <w:p w14:paraId="51D84372" w14:textId="77777777" w:rsidR="008514E0" w:rsidRDefault="00000000" w:rsidP="000519ED">
      <w:pPr>
        <w:pStyle w:val="Bodytext1"/>
        <w:spacing w:after="0" w:line="56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lastRenderedPageBreak/>
        <w:t>五、投标函</w:t>
      </w:r>
    </w:p>
    <w:p w14:paraId="70A053F6" w14:textId="66DB5D77" w:rsidR="008514E0" w:rsidRDefault="00000000" w:rsidP="000519ED">
      <w:pPr>
        <w:pStyle w:val="a6"/>
        <w:spacing w:after="0" w:line="560" w:lineRule="exact"/>
        <w:ind w:firstLine="540"/>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致：</w:t>
      </w:r>
      <w:r>
        <w:rPr>
          <w:rFonts w:ascii="仿宋_GB2312" w:eastAsia="仿宋_GB2312" w:hAnsi="仿宋_GB2312" w:cs="仿宋_GB2312" w:hint="eastAsia"/>
          <w:spacing w:val="-5"/>
          <w:sz w:val="28"/>
          <w:szCs w:val="28"/>
          <w:u w:val="single"/>
        </w:rPr>
        <w:t xml:space="preserve">         </w:t>
      </w:r>
    </w:p>
    <w:p w14:paraId="51C2059E"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根据贵方“</w:t>
      </w:r>
      <w:r>
        <w:rPr>
          <w:rFonts w:ascii="仿宋_GB2312" w:eastAsia="仿宋_GB2312" w:hAnsi="仿宋_GB2312" w:cs="仿宋_GB2312" w:hint="eastAsia"/>
          <w:spacing w:val="-5"/>
          <w:sz w:val="28"/>
          <w:szCs w:val="28"/>
          <w:u w:val="single"/>
        </w:rPr>
        <w:t xml:space="preserve"> 某项目 </w:t>
      </w:r>
      <w:r>
        <w:rPr>
          <w:rFonts w:ascii="仿宋_GB2312" w:eastAsia="仿宋_GB2312" w:hAnsi="仿宋_GB2312" w:cs="仿宋_GB2312" w:hint="eastAsia"/>
          <w:spacing w:val="-5"/>
          <w:sz w:val="28"/>
          <w:szCs w:val="28"/>
        </w:rPr>
        <w:t>”的第</w:t>
      </w:r>
      <w:r>
        <w:rPr>
          <w:rFonts w:ascii="仿宋_GB2312" w:eastAsia="仿宋_GB2312" w:hAnsi="仿宋_GB2312" w:cs="仿宋_GB2312" w:hint="eastAsia"/>
          <w:spacing w:val="-5"/>
          <w:sz w:val="28"/>
          <w:szCs w:val="28"/>
          <w:u w:val="single"/>
        </w:rPr>
        <w:t xml:space="preserve"> 某编号 </w:t>
      </w:r>
      <w:r>
        <w:rPr>
          <w:rFonts w:ascii="仿宋_GB2312" w:eastAsia="仿宋_GB2312" w:hAnsi="仿宋_GB2312" w:cs="仿宋_GB2312" w:hint="eastAsia"/>
          <w:spacing w:val="-5"/>
          <w:sz w:val="28"/>
          <w:szCs w:val="28"/>
        </w:rPr>
        <w:t>招标公告，正式授权</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（姓名）代表投标人</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（投标人全称）。据此函，签字人兹宣布同意如下：</w:t>
      </w:r>
    </w:p>
    <w:p w14:paraId="1B5E64FA" w14:textId="55B944CE"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1、按询价文件规定提供交付的服务的投标报价详见报价表。</w:t>
      </w:r>
    </w:p>
    <w:p w14:paraId="0F5497DA"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2、我方根据询价文件的规定，严格履行合同的责任和义务,并保证于采购人要求的日期内完成服务，并通过采购人验收。</w:t>
      </w:r>
    </w:p>
    <w:p w14:paraId="3B522F2F"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3、我方已详细审核全部询价文件，包括询价文件的答疑、澄清、变更或补充（如有），参考资料及有关附件，我方正式认可并遵守本次询价文件，并对询价文件各项条款（包括开标时间）、规定及要求均无异议。我方知道必须放弃提出含糊不清或误解的问题的权利。</w:t>
      </w:r>
    </w:p>
    <w:p w14:paraId="5AE8DF43"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4、我方同意从询价文件规定的开标日期起遵循本投标文件，并在询价文件规定的投标有效期之前均具有约束力。</w:t>
      </w:r>
    </w:p>
    <w:p w14:paraId="32C9E83B"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5、我方声明投标文件所提供的一切资料均真实无误、及时、有效。企业运营正常（注册登记信息、年报信息可查），由于我方提供资料不实而造成的责任和后果由我方承担。我方同意按照贵方提出的要求，提供与投标有关的任何证据、数据或资料。</w:t>
      </w:r>
    </w:p>
    <w:p w14:paraId="06DEDF93" w14:textId="47E0A795"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6、我方完全理解贵方不一定接受最</w:t>
      </w:r>
      <w:r w:rsidR="00D030F1">
        <w:rPr>
          <w:rFonts w:ascii="仿宋_GB2312" w:eastAsia="仿宋_GB2312" w:hAnsi="仿宋_GB2312" w:cs="仿宋_GB2312" w:hint="eastAsia"/>
          <w:spacing w:val="-5"/>
          <w:sz w:val="28"/>
          <w:szCs w:val="28"/>
        </w:rPr>
        <w:t>低</w:t>
      </w:r>
      <w:r>
        <w:rPr>
          <w:rFonts w:ascii="仿宋_GB2312" w:eastAsia="仿宋_GB2312" w:hAnsi="仿宋_GB2312" w:cs="仿宋_GB2312" w:hint="eastAsia"/>
          <w:spacing w:val="-5"/>
          <w:sz w:val="28"/>
          <w:szCs w:val="28"/>
        </w:rPr>
        <w:t>价的投标。</w:t>
      </w:r>
    </w:p>
    <w:p w14:paraId="2F33D076"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7、我方同意询价文件规定的付款方式。</w:t>
      </w:r>
    </w:p>
    <w:p w14:paraId="71D11256"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 xml:space="preserve">8、与本投标有关的通讯地址：                                  </w:t>
      </w:r>
    </w:p>
    <w:p w14:paraId="7CB9546A"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电    话：</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 xml:space="preserve">     传    真：</w:t>
      </w:r>
      <w:r>
        <w:rPr>
          <w:rFonts w:ascii="仿宋_GB2312" w:eastAsia="仿宋_GB2312" w:hAnsi="仿宋_GB2312" w:cs="仿宋_GB2312" w:hint="eastAsia"/>
          <w:spacing w:val="-5"/>
          <w:sz w:val="28"/>
          <w:szCs w:val="28"/>
          <w:u w:val="single"/>
        </w:rPr>
        <w:t xml:space="preserve">                 </w:t>
      </w:r>
    </w:p>
    <w:p w14:paraId="6CE86B5A"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投标人基本账户开户名：</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 xml:space="preserve">    </w:t>
      </w:r>
    </w:p>
    <w:p w14:paraId="2B6B5DD9" w14:textId="77777777" w:rsidR="008514E0" w:rsidRDefault="00000000" w:rsidP="000519ED">
      <w:pPr>
        <w:pStyle w:val="a6"/>
        <w:spacing w:after="0" w:line="560" w:lineRule="exact"/>
        <w:ind w:firstLineChars="200" w:firstLine="540"/>
        <w:jc w:val="left"/>
        <w:rPr>
          <w:rFonts w:ascii="仿宋_GB2312" w:eastAsia="仿宋_GB2312" w:hAnsi="仿宋_GB2312" w:cs="仿宋_GB2312"/>
          <w:spacing w:val="-5"/>
          <w:sz w:val="28"/>
          <w:szCs w:val="28"/>
        </w:rPr>
      </w:pPr>
      <w:r>
        <w:rPr>
          <w:rFonts w:ascii="仿宋_GB2312" w:eastAsia="仿宋_GB2312" w:hAnsi="仿宋_GB2312" w:cs="仿宋_GB2312" w:hint="eastAsia"/>
          <w:spacing w:val="-5"/>
          <w:sz w:val="28"/>
          <w:szCs w:val="28"/>
        </w:rPr>
        <w:t>账号：</w:t>
      </w:r>
      <w:r>
        <w:rPr>
          <w:rFonts w:ascii="仿宋_GB2312" w:eastAsia="仿宋_GB2312" w:hAnsi="仿宋_GB2312" w:cs="仿宋_GB2312" w:hint="eastAsia"/>
          <w:spacing w:val="-5"/>
          <w:sz w:val="28"/>
          <w:szCs w:val="28"/>
          <w:u w:val="single"/>
        </w:rPr>
        <w:t xml:space="preserve">                 </w:t>
      </w:r>
      <w:r>
        <w:rPr>
          <w:rFonts w:ascii="仿宋_GB2312" w:eastAsia="仿宋_GB2312" w:hAnsi="仿宋_GB2312" w:cs="仿宋_GB2312" w:hint="eastAsia"/>
          <w:spacing w:val="-5"/>
          <w:sz w:val="28"/>
          <w:szCs w:val="28"/>
        </w:rPr>
        <w:t xml:space="preserve">   开户行：</w:t>
      </w:r>
      <w:r>
        <w:rPr>
          <w:rFonts w:ascii="仿宋_GB2312" w:eastAsia="仿宋_GB2312" w:hAnsi="仿宋_GB2312" w:cs="仿宋_GB2312" w:hint="eastAsia"/>
          <w:spacing w:val="-5"/>
          <w:sz w:val="28"/>
          <w:szCs w:val="28"/>
          <w:u w:val="single"/>
        </w:rPr>
        <w:t xml:space="preserve">                  </w:t>
      </w:r>
    </w:p>
    <w:p w14:paraId="50FC14F0" w14:textId="77777777" w:rsidR="008514E0" w:rsidRDefault="00000000" w:rsidP="000519ED">
      <w:pPr>
        <w:pStyle w:val="Bodytext1"/>
        <w:spacing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lastRenderedPageBreak/>
        <w:t xml:space="preserve">      投标人盖章： </w:t>
      </w:r>
    </w:p>
    <w:p w14:paraId="71BC237C" w14:textId="77777777" w:rsidR="008514E0" w:rsidRDefault="00000000" w:rsidP="000519ED">
      <w:pPr>
        <w:pStyle w:val="Bodytext1"/>
        <w:spacing w:after="0"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p>
    <w:p w14:paraId="59AA4641" w14:textId="77777777" w:rsidR="008514E0" w:rsidRDefault="00000000" w:rsidP="000519ED">
      <w:pPr>
        <w:widowControl/>
        <w:spacing w:line="560" w:lineRule="exact"/>
        <w:ind w:firstLine="562"/>
        <w:jc w:val="left"/>
        <w:rPr>
          <w:rFonts w:ascii="仿宋_GB2312" w:eastAsia="仿宋_GB2312" w:hAnsi="仿宋_GB2312" w:cs="仿宋_GB2312"/>
          <w:b/>
          <w:bCs/>
          <w:snapToGrid w:val="0"/>
          <w:color w:val="000000"/>
          <w:kern w:val="0"/>
          <w:sz w:val="28"/>
          <w:szCs w:val="28"/>
          <w:lang w:bidi="zh-TW"/>
        </w:rPr>
      </w:pPr>
      <w:r>
        <w:rPr>
          <w:rFonts w:ascii="仿宋_GB2312" w:eastAsia="仿宋_GB2312" w:hAnsi="仿宋_GB2312" w:cs="仿宋_GB2312" w:hint="eastAsia"/>
          <w:b/>
          <w:bCs/>
          <w:snapToGrid w:val="0"/>
          <w:color w:val="000000"/>
          <w:kern w:val="0"/>
        </w:rPr>
        <w:br w:type="page"/>
      </w:r>
    </w:p>
    <w:p w14:paraId="74560F57" w14:textId="77777777" w:rsidR="008514E0" w:rsidRDefault="00000000" w:rsidP="000519ED">
      <w:pPr>
        <w:pStyle w:val="Bodytext1"/>
        <w:spacing w:after="0" w:line="56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lastRenderedPageBreak/>
        <w:t>六、询价文件要求和中标方认为需要提供的其它说明和资料</w:t>
      </w:r>
    </w:p>
    <w:p w14:paraId="249773BE" w14:textId="77777777" w:rsidR="008514E0" w:rsidRDefault="00000000" w:rsidP="000519ED">
      <w:pPr>
        <w:pStyle w:val="a6"/>
        <w:spacing w:before="156" w:line="560" w:lineRule="exact"/>
        <w:ind w:firstLine="560"/>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（根据采购相关要求提供）</w:t>
      </w:r>
    </w:p>
    <w:p w14:paraId="614012AB" w14:textId="77777777" w:rsidR="008514E0" w:rsidRDefault="008514E0" w:rsidP="000519ED">
      <w:pPr>
        <w:pStyle w:val="Bodytext1"/>
        <w:spacing w:after="0" w:line="560" w:lineRule="exact"/>
        <w:ind w:firstLine="562"/>
        <w:jc w:val="center"/>
        <w:rPr>
          <w:rFonts w:ascii="仿宋_GB2312" w:eastAsia="仿宋_GB2312" w:hAnsi="仿宋_GB2312" w:cs="仿宋_GB2312"/>
          <w:b/>
          <w:bCs/>
          <w:snapToGrid w:val="0"/>
          <w:color w:val="000000"/>
          <w:kern w:val="0"/>
          <w:lang w:val="en-US" w:eastAsia="zh-CN"/>
        </w:rPr>
      </w:pPr>
    </w:p>
    <w:p w14:paraId="1C175199" w14:textId="77777777" w:rsidR="00D030F1" w:rsidRPr="00D030F1" w:rsidRDefault="00000000" w:rsidP="000519ED">
      <w:pPr>
        <w:pStyle w:val="Bodytext1"/>
        <w:spacing w:line="560" w:lineRule="exact"/>
        <w:ind w:firstLine="562"/>
        <w:jc w:val="center"/>
        <w:rPr>
          <w:rFonts w:ascii="仿宋_GB2312" w:eastAsia="仿宋_GB2312" w:hAnsi="仿宋_GB2312" w:cs="仿宋_GB2312"/>
          <w:b/>
          <w:bCs/>
          <w:snapToGrid w:val="0"/>
          <w:color w:val="000000"/>
          <w:kern w:val="0"/>
          <w:lang w:val="en-US" w:eastAsia="zh-CN"/>
        </w:rPr>
      </w:pPr>
      <w:r>
        <w:rPr>
          <w:rFonts w:ascii="仿宋_GB2312" w:eastAsia="仿宋_GB2312" w:hAnsi="仿宋_GB2312" w:cs="仿宋_GB2312" w:hint="eastAsia"/>
          <w:b/>
          <w:bCs/>
          <w:snapToGrid w:val="0"/>
          <w:color w:val="000000"/>
          <w:kern w:val="0"/>
          <w:lang w:val="en-US" w:eastAsia="zh-CN"/>
        </w:rPr>
        <w:t>七、</w:t>
      </w:r>
      <w:r w:rsidR="00D030F1" w:rsidRPr="00D030F1">
        <w:rPr>
          <w:rFonts w:ascii="仿宋_GB2312" w:eastAsia="仿宋_GB2312" w:hAnsi="仿宋_GB2312" w:cs="仿宋_GB2312" w:hint="eastAsia"/>
          <w:b/>
          <w:bCs/>
          <w:snapToGrid w:val="0"/>
          <w:color w:val="000000"/>
          <w:kern w:val="0"/>
          <w:lang w:val="en-US" w:eastAsia="zh-CN"/>
        </w:rPr>
        <w:t>六安市中医院医疗综合楼建设项目环境保护</w:t>
      </w:r>
    </w:p>
    <w:p w14:paraId="7219115F" w14:textId="32461281" w:rsidR="008514E0" w:rsidRDefault="00D030F1" w:rsidP="000519ED">
      <w:pPr>
        <w:pStyle w:val="Bodytext1"/>
        <w:spacing w:after="0" w:line="560" w:lineRule="exact"/>
        <w:ind w:firstLine="562"/>
        <w:jc w:val="center"/>
        <w:rPr>
          <w:rFonts w:ascii="仿宋_GB2312" w:eastAsia="仿宋_GB2312" w:hAnsi="仿宋_GB2312" w:cs="仿宋_GB2312"/>
          <w:b/>
          <w:bCs/>
          <w:lang w:val="en-US" w:eastAsia="zh-CN" w:bidi="ar-SA"/>
        </w:rPr>
      </w:pPr>
      <w:r w:rsidRPr="00D030F1">
        <w:rPr>
          <w:rFonts w:ascii="仿宋_GB2312" w:eastAsia="仿宋_GB2312" w:hAnsi="仿宋_GB2312" w:cs="仿宋_GB2312" w:hint="eastAsia"/>
          <w:b/>
          <w:bCs/>
          <w:snapToGrid w:val="0"/>
          <w:color w:val="000000"/>
          <w:kern w:val="0"/>
          <w:lang w:val="en-US" w:eastAsia="zh-CN"/>
        </w:rPr>
        <w:t>验收咨询服务</w:t>
      </w:r>
      <w:r w:rsidR="002B6FAE">
        <w:rPr>
          <w:rFonts w:ascii="仿宋_GB2312" w:eastAsia="仿宋_GB2312" w:hAnsi="仿宋_GB2312" w:cs="仿宋_GB2312" w:hint="eastAsia"/>
          <w:b/>
          <w:bCs/>
          <w:snapToGrid w:val="0"/>
          <w:color w:val="000000"/>
          <w:kern w:val="0"/>
          <w:lang w:val="en-US" w:eastAsia="zh-CN"/>
        </w:rPr>
        <w:t>报价表</w:t>
      </w:r>
    </w:p>
    <w:tbl>
      <w:tblPr>
        <w:tblStyle w:val="af0"/>
        <w:tblpPr w:leftFromText="180" w:rightFromText="180" w:vertAnchor="text" w:horzAnchor="page" w:tblpXSpec="center" w:tblpY="149"/>
        <w:tblOverlap w:val="never"/>
        <w:tblW w:w="8521" w:type="dxa"/>
        <w:tblLook w:val="04A0" w:firstRow="1" w:lastRow="0" w:firstColumn="1" w:lastColumn="0" w:noHBand="0" w:noVBand="1"/>
      </w:tblPr>
      <w:tblGrid>
        <w:gridCol w:w="2830"/>
        <w:gridCol w:w="869"/>
        <w:gridCol w:w="3332"/>
        <w:gridCol w:w="1490"/>
      </w:tblGrid>
      <w:tr w:rsidR="008514E0" w14:paraId="276E6034" w14:textId="77777777" w:rsidTr="002B6FAE">
        <w:tc>
          <w:tcPr>
            <w:tcW w:w="2830" w:type="dxa"/>
          </w:tcPr>
          <w:p w14:paraId="46BC4EE4" w14:textId="77777777" w:rsidR="008514E0" w:rsidRDefault="00000000" w:rsidP="000519ED">
            <w:pPr>
              <w:pStyle w:val="Bodytext1"/>
              <w:spacing w:after="0" w:line="560" w:lineRule="exact"/>
              <w:ind w:firstLine="562"/>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工程名称</w:t>
            </w:r>
          </w:p>
        </w:tc>
        <w:tc>
          <w:tcPr>
            <w:tcW w:w="869" w:type="dxa"/>
          </w:tcPr>
          <w:p w14:paraId="412B5187" w14:textId="77777777" w:rsidR="008514E0" w:rsidRDefault="00000000" w:rsidP="00632AE8">
            <w:pPr>
              <w:pStyle w:val="Bodytext1"/>
              <w:spacing w:after="0" w:line="560" w:lineRule="exact"/>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单位</w:t>
            </w:r>
          </w:p>
        </w:tc>
        <w:tc>
          <w:tcPr>
            <w:tcW w:w="3332" w:type="dxa"/>
          </w:tcPr>
          <w:p w14:paraId="35E37392" w14:textId="63A22911" w:rsidR="008514E0" w:rsidRDefault="00B14D6E" w:rsidP="000519ED">
            <w:pPr>
              <w:pStyle w:val="Bodytext1"/>
              <w:spacing w:after="0" w:line="560" w:lineRule="exact"/>
              <w:ind w:firstLine="562"/>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报价（元）</w:t>
            </w:r>
          </w:p>
        </w:tc>
        <w:tc>
          <w:tcPr>
            <w:tcW w:w="1490" w:type="dxa"/>
          </w:tcPr>
          <w:p w14:paraId="71D58579" w14:textId="77777777" w:rsidR="008514E0" w:rsidRDefault="00000000" w:rsidP="000519ED">
            <w:pPr>
              <w:pStyle w:val="Bodytext1"/>
              <w:spacing w:after="0" w:line="560" w:lineRule="exact"/>
              <w:ind w:firstLine="562"/>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备注</w:t>
            </w:r>
          </w:p>
        </w:tc>
      </w:tr>
      <w:tr w:rsidR="008514E0" w14:paraId="2A3E3D5F" w14:textId="77777777" w:rsidTr="002B6FAE">
        <w:tc>
          <w:tcPr>
            <w:tcW w:w="2830" w:type="dxa"/>
          </w:tcPr>
          <w:p w14:paraId="506D7E6F" w14:textId="5F0E5FFE" w:rsidR="008514E0" w:rsidRDefault="00D030F1" w:rsidP="00632AE8">
            <w:pPr>
              <w:pStyle w:val="Bodytext1"/>
              <w:spacing w:line="560" w:lineRule="exact"/>
              <w:rPr>
                <w:rFonts w:ascii="仿宋_GB2312" w:eastAsia="仿宋_GB2312" w:hAnsi="仿宋_GB2312" w:cs="仿宋_GB2312"/>
                <w:lang w:val="en-US" w:eastAsia="zh-CN" w:bidi="ar-SA"/>
              </w:rPr>
            </w:pPr>
            <w:r w:rsidRPr="00D030F1">
              <w:rPr>
                <w:rFonts w:ascii="仿宋_GB2312" w:eastAsia="仿宋_GB2312" w:hAnsi="仿宋_GB2312" w:cs="仿宋_GB2312" w:hint="eastAsia"/>
                <w:lang w:val="en-US" w:eastAsia="zh-CN" w:bidi="ar-SA"/>
              </w:rPr>
              <w:t>六安市中医院医疗综合楼建设项目环境保护验收咨询服务</w:t>
            </w:r>
          </w:p>
        </w:tc>
        <w:tc>
          <w:tcPr>
            <w:tcW w:w="869" w:type="dxa"/>
          </w:tcPr>
          <w:p w14:paraId="70759902" w14:textId="77777777" w:rsidR="00964090" w:rsidRDefault="00964090" w:rsidP="000519ED">
            <w:pPr>
              <w:pStyle w:val="Bodytext1"/>
              <w:spacing w:after="0" w:line="560" w:lineRule="exact"/>
              <w:ind w:firstLine="560"/>
              <w:jc w:val="center"/>
              <w:rPr>
                <w:rFonts w:ascii="仿宋_GB2312" w:eastAsia="仿宋_GB2312" w:hAnsi="仿宋_GB2312" w:cs="仿宋_GB2312"/>
                <w:lang w:val="en-US" w:eastAsia="zh-CN" w:bidi="ar-SA"/>
              </w:rPr>
            </w:pPr>
          </w:p>
          <w:p w14:paraId="13985679" w14:textId="0A5EC343" w:rsidR="008514E0" w:rsidRDefault="00000000" w:rsidP="000519ED">
            <w:pPr>
              <w:pStyle w:val="Bodytext1"/>
              <w:spacing w:after="0" w:line="560" w:lineRule="exact"/>
              <w:ind w:firstLineChars="100" w:firstLine="280"/>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项</w:t>
            </w:r>
          </w:p>
        </w:tc>
        <w:tc>
          <w:tcPr>
            <w:tcW w:w="3332" w:type="dxa"/>
          </w:tcPr>
          <w:p w14:paraId="563A13E2" w14:textId="77777777" w:rsidR="008514E0" w:rsidRDefault="008514E0" w:rsidP="000519ED">
            <w:pPr>
              <w:pStyle w:val="Bodytext1"/>
              <w:spacing w:after="0" w:line="560" w:lineRule="exact"/>
              <w:ind w:firstLine="560"/>
              <w:jc w:val="center"/>
              <w:rPr>
                <w:rFonts w:ascii="仿宋_GB2312" w:eastAsia="仿宋_GB2312" w:hAnsi="仿宋_GB2312" w:cs="仿宋_GB2312"/>
                <w:lang w:val="en-US" w:eastAsia="zh-CN" w:bidi="ar-SA"/>
              </w:rPr>
            </w:pPr>
          </w:p>
        </w:tc>
        <w:tc>
          <w:tcPr>
            <w:tcW w:w="1490" w:type="dxa"/>
          </w:tcPr>
          <w:p w14:paraId="0D199A39" w14:textId="77777777" w:rsidR="008514E0" w:rsidRDefault="008514E0" w:rsidP="000519ED">
            <w:pPr>
              <w:pStyle w:val="Bodytext1"/>
              <w:spacing w:after="0" w:line="560" w:lineRule="exact"/>
              <w:ind w:firstLine="560"/>
              <w:jc w:val="center"/>
              <w:rPr>
                <w:rFonts w:ascii="仿宋_GB2312" w:eastAsia="仿宋_GB2312" w:hAnsi="仿宋_GB2312" w:cs="仿宋_GB2312"/>
                <w:lang w:val="en-US" w:eastAsia="zh-CN" w:bidi="ar-SA"/>
              </w:rPr>
            </w:pPr>
          </w:p>
        </w:tc>
      </w:tr>
      <w:tr w:rsidR="008514E0" w14:paraId="18B4E189" w14:textId="77777777">
        <w:tc>
          <w:tcPr>
            <w:tcW w:w="8521" w:type="dxa"/>
            <w:gridSpan w:val="4"/>
          </w:tcPr>
          <w:p w14:paraId="30C535FC" w14:textId="77777777" w:rsidR="008514E0" w:rsidRDefault="00000000" w:rsidP="000519ED">
            <w:pPr>
              <w:pStyle w:val="Bodytext1"/>
              <w:spacing w:after="0" w:line="560" w:lineRule="exact"/>
              <w:ind w:firstLine="562"/>
              <w:jc w:val="left"/>
              <w:rPr>
                <w:rFonts w:ascii="仿宋_GB2312" w:eastAsia="仿宋_GB2312" w:hAnsi="仿宋_GB2312" w:cs="仿宋_GB2312"/>
                <w:b/>
                <w:bCs/>
                <w:lang w:val="en-US" w:eastAsia="zh-CN" w:bidi="ar-SA"/>
              </w:rPr>
            </w:pPr>
            <w:r>
              <w:rPr>
                <w:rFonts w:ascii="仿宋_GB2312" w:eastAsia="仿宋_GB2312" w:hAnsi="仿宋_GB2312" w:cs="仿宋_GB2312" w:hint="eastAsia"/>
                <w:b/>
                <w:bCs/>
                <w:lang w:val="en-US" w:eastAsia="zh-CN" w:bidi="ar-SA"/>
              </w:rPr>
              <w:t xml:space="preserve">合计金额（元）： </w:t>
            </w:r>
          </w:p>
        </w:tc>
      </w:tr>
    </w:tbl>
    <w:p w14:paraId="73F17F80" w14:textId="330C96EE" w:rsidR="00ED2066" w:rsidRDefault="00EA1E5B" w:rsidP="000519ED">
      <w:pPr>
        <w:pStyle w:val="Bodytext1"/>
        <w:spacing w:after="0" w:line="560" w:lineRule="exact"/>
        <w:ind w:firstLine="560"/>
        <w:jc w:val="left"/>
        <w:rPr>
          <w:rFonts w:ascii="仿宋_GB2312" w:eastAsia="仿宋_GB2312" w:hAnsi="仿宋_GB2312" w:cs="仿宋_GB2312"/>
          <w:color w:val="FF0000"/>
          <w:lang w:val="en-US" w:eastAsia="zh-CN" w:bidi="ar-SA"/>
        </w:rPr>
      </w:pPr>
      <w:r>
        <w:rPr>
          <w:rFonts w:ascii="仿宋_GB2312" w:eastAsia="仿宋_GB2312" w:hAnsi="仿宋_GB2312" w:cs="仿宋_GB2312" w:hint="eastAsia"/>
          <w:color w:val="FF0000"/>
          <w:lang w:val="en-US" w:eastAsia="zh-CN" w:bidi="ar-SA"/>
        </w:rPr>
        <w:t>上述</w:t>
      </w:r>
      <w:r w:rsidR="00D030F1" w:rsidRPr="00D030F1">
        <w:rPr>
          <w:rFonts w:ascii="仿宋_GB2312" w:eastAsia="仿宋_GB2312" w:hAnsi="仿宋_GB2312" w:cs="仿宋_GB2312" w:hint="eastAsia"/>
          <w:color w:val="FF0000"/>
          <w:lang w:val="en-US" w:eastAsia="zh-CN" w:bidi="ar-SA"/>
        </w:rPr>
        <w:t>费用包含取样费、检测费、文本编写费、会务费、专家评审费、餐饮费、车辆费、差旅费用、利润、税金等</w:t>
      </w:r>
      <w:r w:rsidR="00D030F1">
        <w:rPr>
          <w:rFonts w:ascii="仿宋_GB2312" w:eastAsia="仿宋_GB2312" w:hAnsi="仿宋_GB2312" w:cs="仿宋_GB2312" w:hint="eastAsia"/>
          <w:color w:val="FF0000"/>
          <w:lang w:val="en-US" w:eastAsia="zh-CN" w:bidi="ar-SA"/>
        </w:rPr>
        <w:t>完成服务内容所需</w:t>
      </w:r>
      <w:r w:rsidR="00D030F1" w:rsidRPr="00D030F1">
        <w:rPr>
          <w:rFonts w:ascii="仿宋_GB2312" w:eastAsia="仿宋_GB2312" w:hAnsi="仿宋_GB2312" w:cs="仿宋_GB2312" w:hint="eastAsia"/>
          <w:color w:val="FF0000"/>
          <w:lang w:val="en-US" w:eastAsia="zh-CN" w:bidi="ar-SA"/>
        </w:rPr>
        <w:t>的一切费用。</w:t>
      </w:r>
    </w:p>
    <w:p w14:paraId="5E344BFC" w14:textId="2CB02192" w:rsidR="002B6FAE" w:rsidRDefault="002B6FAE" w:rsidP="000519ED">
      <w:pPr>
        <w:pStyle w:val="Bodytext1"/>
        <w:spacing w:after="0" w:line="560" w:lineRule="exact"/>
        <w:ind w:firstLine="560"/>
        <w:jc w:val="left"/>
        <w:rPr>
          <w:rFonts w:ascii="仿宋_GB2312" w:eastAsia="仿宋_GB2312" w:hAnsi="仿宋_GB2312" w:cs="仿宋_GB2312"/>
          <w:color w:val="FF0000"/>
          <w:lang w:val="en-US" w:eastAsia="zh-CN" w:bidi="ar-SA"/>
        </w:rPr>
      </w:pPr>
      <w:r w:rsidRPr="002B6FAE">
        <w:rPr>
          <w:rFonts w:ascii="仿宋_GB2312" w:eastAsia="仿宋_GB2312" w:hAnsi="仿宋_GB2312" w:cs="仿宋_GB2312" w:hint="eastAsia"/>
          <w:color w:val="FF0000"/>
          <w:lang w:val="en-US" w:eastAsia="zh-CN" w:bidi="ar-SA"/>
        </w:rPr>
        <w:t>付款方式：履约验收完成且收到发票后，采购人在7个工作日内</w:t>
      </w:r>
      <w:r>
        <w:rPr>
          <w:rFonts w:ascii="仿宋_GB2312" w:eastAsia="仿宋_GB2312" w:hAnsi="仿宋_GB2312" w:cs="仿宋_GB2312" w:hint="eastAsia"/>
          <w:color w:val="FF0000"/>
          <w:lang w:val="en-US" w:eastAsia="zh-CN" w:bidi="ar-SA"/>
        </w:rPr>
        <w:t>支付100%</w:t>
      </w:r>
      <w:r w:rsidRPr="002B6FAE">
        <w:rPr>
          <w:rFonts w:ascii="仿宋_GB2312" w:eastAsia="仿宋_GB2312" w:hAnsi="仿宋_GB2312" w:cs="仿宋_GB2312" w:hint="eastAsia"/>
          <w:color w:val="FF0000"/>
          <w:lang w:val="en-US" w:eastAsia="zh-CN" w:bidi="ar-SA"/>
        </w:rPr>
        <w:t>合同价款。</w:t>
      </w:r>
    </w:p>
    <w:p w14:paraId="5A209AA7" w14:textId="77777777" w:rsidR="002B6FAE" w:rsidRPr="002B6FAE" w:rsidRDefault="002B6FAE" w:rsidP="000519ED">
      <w:pPr>
        <w:pStyle w:val="Bodytext1"/>
        <w:spacing w:after="0" w:line="560" w:lineRule="exact"/>
        <w:ind w:firstLine="560"/>
        <w:jc w:val="left"/>
        <w:rPr>
          <w:rFonts w:ascii="仿宋_GB2312" w:eastAsia="仿宋_GB2312" w:hAnsi="仿宋_GB2312" w:cs="仿宋_GB2312"/>
          <w:color w:val="FF0000"/>
          <w:lang w:val="en-US" w:eastAsia="zh-CN" w:bidi="ar-SA"/>
        </w:rPr>
      </w:pPr>
    </w:p>
    <w:p w14:paraId="36709F03" w14:textId="77777777" w:rsidR="008514E0" w:rsidRDefault="00000000" w:rsidP="000519ED">
      <w:pPr>
        <w:pStyle w:val="Bodytext1"/>
        <w:spacing w:line="560" w:lineRule="exact"/>
        <w:ind w:firstLineChars="2000" w:firstLine="5600"/>
        <w:rPr>
          <w:rFonts w:ascii="仿宋_GB2312" w:eastAsia="仿宋_GB2312" w:hAnsi="仿宋_GB2312" w:cs="仿宋_GB2312"/>
          <w:lang w:val="en-US" w:eastAsia="zh-CN" w:bidi="ar-SA"/>
        </w:rPr>
      </w:pPr>
      <w:bookmarkStart w:id="5" w:name="_Hlk148546489"/>
      <w:r>
        <w:rPr>
          <w:rFonts w:ascii="仿宋_GB2312" w:eastAsia="仿宋_GB2312" w:hAnsi="仿宋_GB2312" w:cs="仿宋_GB2312" w:hint="eastAsia"/>
          <w:lang w:val="en-US" w:eastAsia="zh-CN" w:bidi="ar-SA"/>
        </w:rPr>
        <w:t xml:space="preserve"> 投标人盖章： </w:t>
      </w:r>
    </w:p>
    <w:p w14:paraId="19911421" w14:textId="77777777" w:rsidR="008514E0" w:rsidRDefault="00000000" w:rsidP="000519ED">
      <w:pPr>
        <w:pStyle w:val="Bodytext1"/>
        <w:spacing w:after="0" w:line="560" w:lineRule="exact"/>
        <w:ind w:firstLine="560"/>
        <w:jc w:val="right"/>
        <w:rPr>
          <w:rFonts w:ascii="仿宋_GB2312" w:eastAsia="仿宋_GB2312" w:hAnsi="仿宋_GB2312" w:cs="仿宋_GB2312"/>
          <w:lang w:val="en-US" w:eastAsia="zh-CN" w:bidi="ar-SA"/>
        </w:rPr>
      </w:pPr>
      <w:r>
        <w:rPr>
          <w:rFonts w:ascii="仿宋_GB2312" w:eastAsia="仿宋_GB2312" w:hAnsi="仿宋_GB2312" w:cs="仿宋_GB2312" w:hint="eastAsia"/>
          <w:lang w:val="en-US" w:eastAsia="zh-CN" w:bidi="ar-SA"/>
        </w:rPr>
        <w:t>日期：  年   月   日</w:t>
      </w:r>
      <w:bookmarkEnd w:id="5"/>
    </w:p>
    <w:p w14:paraId="55F433FA" w14:textId="77777777" w:rsidR="00ED2066" w:rsidRDefault="00ED2066" w:rsidP="000519ED">
      <w:pPr>
        <w:pStyle w:val="Bodytext1"/>
        <w:spacing w:after="0" w:line="560" w:lineRule="exact"/>
        <w:ind w:right="1120" w:firstLine="560"/>
        <w:rPr>
          <w:rFonts w:ascii="仿宋_GB2312" w:eastAsia="仿宋_GB2312" w:hAnsi="仿宋_GB2312" w:cs="仿宋_GB2312"/>
          <w:lang w:val="en-US" w:eastAsia="zh-CN" w:bidi="ar-SA"/>
        </w:rPr>
      </w:pPr>
    </w:p>
    <w:sectPr w:rsidR="00ED2066">
      <w:footerReference w:type="default" r:id="rId9"/>
      <w:pgSz w:w="11906" w:h="16838"/>
      <w:pgMar w:top="1361" w:right="1758" w:bottom="1361" w:left="1758" w:header="851" w:footer="794"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501136" w14:textId="77777777" w:rsidR="000E72FD" w:rsidRDefault="000E72FD">
      <w:pPr>
        <w:spacing w:before="120"/>
        <w:ind w:firstLine="560"/>
      </w:pPr>
      <w:r>
        <w:separator/>
      </w:r>
    </w:p>
    <w:p w14:paraId="6AB100B5" w14:textId="77777777" w:rsidR="000E72FD" w:rsidRDefault="000E72FD">
      <w:pPr>
        <w:spacing w:before="120"/>
        <w:ind w:firstLine="560"/>
      </w:pPr>
    </w:p>
    <w:p w14:paraId="23751385" w14:textId="77777777" w:rsidR="000E72FD" w:rsidRDefault="000E72FD" w:rsidP="00FE25F2">
      <w:pPr>
        <w:spacing w:before="120"/>
        <w:ind w:firstLine="560"/>
      </w:pPr>
    </w:p>
    <w:p w14:paraId="5D7AA124" w14:textId="77777777" w:rsidR="000E72FD" w:rsidRDefault="000E72FD" w:rsidP="00FE25F2">
      <w:pPr>
        <w:ind w:firstLine="560"/>
      </w:pPr>
    </w:p>
    <w:p w14:paraId="4484DB63" w14:textId="77777777" w:rsidR="000E72FD" w:rsidRDefault="000E72FD" w:rsidP="00FE25F2">
      <w:pPr>
        <w:ind w:firstLine="560"/>
      </w:pPr>
    </w:p>
    <w:p w14:paraId="37E141BA" w14:textId="77777777" w:rsidR="000E72FD" w:rsidRDefault="000E72FD" w:rsidP="00FE25F2">
      <w:pPr>
        <w:ind w:firstLine="560"/>
      </w:pPr>
    </w:p>
    <w:p w14:paraId="57A35177" w14:textId="77777777" w:rsidR="000E72FD" w:rsidRDefault="000E72FD" w:rsidP="00D31D74">
      <w:pPr>
        <w:ind w:firstLine="560"/>
      </w:pPr>
    </w:p>
    <w:p w14:paraId="2F79145A" w14:textId="77777777" w:rsidR="000E72FD" w:rsidRDefault="000E72FD">
      <w:pPr>
        <w:ind w:firstLine="560"/>
      </w:pPr>
    </w:p>
    <w:p w14:paraId="530E9D88" w14:textId="77777777" w:rsidR="000E72FD" w:rsidRDefault="000E72FD">
      <w:pPr>
        <w:ind w:firstLine="560"/>
      </w:pPr>
    </w:p>
    <w:p w14:paraId="72BE4644" w14:textId="77777777" w:rsidR="000E72FD" w:rsidRDefault="000E72FD" w:rsidP="009349EF">
      <w:pPr>
        <w:ind w:firstLine="560"/>
      </w:pPr>
    </w:p>
    <w:p w14:paraId="089A9312" w14:textId="77777777" w:rsidR="000E72FD" w:rsidRDefault="000E72FD" w:rsidP="009349EF">
      <w:pPr>
        <w:ind w:firstLine="560"/>
      </w:pPr>
    </w:p>
    <w:p w14:paraId="2D08D077" w14:textId="77777777" w:rsidR="000E72FD" w:rsidRDefault="000E72FD" w:rsidP="00501129">
      <w:pPr>
        <w:ind w:firstLine="560"/>
      </w:pPr>
    </w:p>
    <w:p w14:paraId="46321E2D" w14:textId="77777777" w:rsidR="000E72FD" w:rsidRDefault="000E72FD" w:rsidP="00C5050B">
      <w:pPr>
        <w:ind w:firstLine="560"/>
      </w:pPr>
    </w:p>
    <w:p w14:paraId="0BBC7FFD" w14:textId="77777777" w:rsidR="000E72FD" w:rsidRDefault="000E72FD">
      <w:pPr>
        <w:ind w:firstLine="560"/>
      </w:pPr>
    </w:p>
    <w:p w14:paraId="5986C601" w14:textId="77777777" w:rsidR="000E72FD" w:rsidRDefault="000E72FD" w:rsidP="009856C6">
      <w:pPr>
        <w:ind w:firstLine="560"/>
      </w:pPr>
    </w:p>
    <w:p w14:paraId="2266FDF0" w14:textId="77777777" w:rsidR="000E72FD" w:rsidRDefault="000E72FD" w:rsidP="009856C6">
      <w:pPr>
        <w:ind w:firstLine="560"/>
      </w:pPr>
    </w:p>
    <w:p w14:paraId="6428B767" w14:textId="77777777" w:rsidR="000E72FD" w:rsidRDefault="000E72FD" w:rsidP="009856C6">
      <w:pPr>
        <w:ind w:firstLine="560"/>
      </w:pPr>
    </w:p>
    <w:p w14:paraId="0910D4BF" w14:textId="77777777" w:rsidR="000E72FD" w:rsidRDefault="000E72FD" w:rsidP="00F53892">
      <w:pPr>
        <w:ind w:firstLine="560"/>
      </w:pPr>
    </w:p>
    <w:p w14:paraId="65BE4D32" w14:textId="77777777" w:rsidR="000E72FD" w:rsidRDefault="000E72FD" w:rsidP="00454677"/>
  </w:endnote>
  <w:endnote w:type="continuationSeparator" w:id="0">
    <w:p w14:paraId="4CCF8D7F" w14:textId="77777777" w:rsidR="000E72FD" w:rsidRDefault="000E72FD">
      <w:pPr>
        <w:spacing w:before="120"/>
        <w:ind w:firstLine="560"/>
      </w:pPr>
      <w:r>
        <w:continuationSeparator/>
      </w:r>
    </w:p>
    <w:p w14:paraId="51742BC2" w14:textId="77777777" w:rsidR="000E72FD" w:rsidRDefault="000E72FD">
      <w:pPr>
        <w:spacing w:before="120"/>
        <w:ind w:firstLine="560"/>
      </w:pPr>
    </w:p>
    <w:p w14:paraId="70BF9D85" w14:textId="77777777" w:rsidR="000E72FD" w:rsidRDefault="000E72FD" w:rsidP="00FE25F2">
      <w:pPr>
        <w:spacing w:before="120"/>
        <w:ind w:firstLine="560"/>
      </w:pPr>
    </w:p>
    <w:p w14:paraId="020AF4AD" w14:textId="77777777" w:rsidR="000E72FD" w:rsidRDefault="000E72FD" w:rsidP="00FE25F2">
      <w:pPr>
        <w:ind w:firstLine="560"/>
      </w:pPr>
    </w:p>
    <w:p w14:paraId="79593FF9" w14:textId="77777777" w:rsidR="000E72FD" w:rsidRDefault="000E72FD" w:rsidP="00FE25F2">
      <w:pPr>
        <w:ind w:firstLine="560"/>
      </w:pPr>
    </w:p>
    <w:p w14:paraId="6FF83D53" w14:textId="77777777" w:rsidR="000E72FD" w:rsidRDefault="000E72FD" w:rsidP="00FE25F2">
      <w:pPr>
        <w:ind w:firstLine="560"/>
      </w:pPr>
    </w:p>
    <w:p w14:paraId="21559277" w14:textId="77777777" w:rsidR="000E72FD" w:rsidRDefault="000E72FD" w:rsidP="00D31D74">
      <w:pPr>
        <w:ind w:firstLine="560"/>
      </w:pPr>
    </w:p>
    <w:p w14:paraId="6AE095B3" w14:textId="77777777" w:rsidR="000E72FD" w:rsidRDefault="000E72FD">
      <w:pPr>
        <w:ind w:firstLine="560"/>
      </w:pPr>
    </w:p>
    <w:p w14:paraId="44DBF641" w14:textId="77777777" w:rsidR="000E72FD" w:rsidRDefault="000E72FD">
      <w:pPr>
        <w:ind w:firstLine="560"/>
      </w:pPr>
    </w:p>
    <w:p w14:paraId="4582E9C3" w14:textId="77777777" w:rsidR="000E72FD" w:rsidRDefault="000E72FD" w:rsidP="009349EF">
      <w:pPr>
        <w:ind w:firstLine="560"/>
      </w:pPr>
    </w:p>
    <w:p w14:paraId="4A4EC8FD" w14:textId="77777777" w:rsidR="000E72FD" w:rsidRDefault="000E72FD" w:rsidP="009349EF">
      <w:pPr>
        <w:ind w:firstLine="560"/>
      </w:pPr>
    </w:p>
    <w:p w14:paraId="4B816202" w14:textId="77777777" w:rsidR="000E72FD" w:rsidRDefault="000E72FD" w:rsidP="00501129">
      <w:pPr>
        <w:ind w:firstLine="560"/>
      </w:pPr>
    </w:p>
    <w:p w14:paraId="3D99C73C" w14:textId="77777777" w:rsidR="000E72FD" w:rsidRDefault="000E72FD" w:rsidP="00C5050B">
      <w:pPr>
        <w:ind w:firstLine="560"/>
      </w:pPr>
    </w:p>
    <w:p w14:paraId="4F7D20D6" w14:textId="77777777" w:rsidR="000E72FD" w:rsidRDefault="000E72FD">
      <w:pPr>
        <w:ind w:firstLine="560"/>
      </w:pPr>
    </w:p>
    <w:p w14:paraId="0E619BFE" w14:textId="77777777" w:rsidR="000E72FD" w:rsidRDefault="000E72FD" w:rsidP="009856C6">
      <w:pPr>
        <w:ind w:firstLine="560"/>
      </w:pPr>
    </w:p>
    <w:p w14:paraId="51AA287A" w14:textId="77777777" w:rsidR="000E72FD" w:rsidRDefault="000E72FD" w:rsidP="009856C6">
      <w:pPr>
        <w:ind w:firstLine="560"/>
      </w:pPr>
    </w:p>
    <w:p w14:paraId="07DFBBEC" w14:textId="77777777" w:rsidR="000E72FD" w:rsidRDefault="000E72FD" w:rsidP="009856C6">
      <w:pPr>
        <w:ind w:firstLine="560"/>
      </w:pPr>
    </w:p>
    <w:p w14:paraId="2D38F9EB" w14:textId="77777777" w:rsidR="000E72FD" w:rsidRDefault="000E72FD" w:rsidP="00F53892">
      <w:pPr>
        <w:ind w:firstLine="560"/>
      </w:pPr>
    </w:p>
    <w:p w14:paraId="7DD87426" w14:textId="77777777" w:rsidR="000E72FD" w:rsidRDefault="000E72FD" w:rsidP="004546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方正小标宋简体">
    <w:panose1 w:val="02000000000000000000"/>
    <w:charset w:val="86"/>
    <w:family w:val="auto"/>
    <w:pitch w:val="variable"/>
    <w:sig w:usb0="A00002BF" w:usb1="184F6CFA" w:usb2="00000012"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632E5" w14:textId="3E498EFA" w:rsidR="006C0115" w:rsidRDefault="00000000" w:rsidP="00F53892">
    <w:pPr>
      <w:pStyle w:val="aa"/>
      <w:spacing w:before="120"/>
      <w:ind w:firstLine="360"/>
      <w:jc w:val="center"/>
    </w:pPr>
    <w:r>
      <w:fldChar w:fldCharType="begin"/>
    </w:r>
    <w:r>
      <w:instrText>PAGE   \* MERGEFORMAT</w:instrText>
    </w:r>
    <w:r>
      <w:fldChar w:fldCharType="separate"/>
    </w:r>
    <w:r>
      <w:rPr>
        <w:lang w:val="zh-CN"/>
      </w:rPr>
      <w:t>2</w:t>
    </w:r>
    <w:r>
      <w:fldChar w:fldCharType="end"/>
    </w:r>
  </w:p>
  <w:p w14:paraId="6F414668" w14:textId="77777777" w:rsidR="006C0115" w:rsidRDefault="006C0115" w:rsidP="00F53892">
    <w:pPr>
      <w:ind w:firstLine="560"/>
    </w:pPr>
  </w:p>
  <w:p w14:paraId="2616ED81" w14:textId="77777777" w:rsidR="006C0115" w:rsidRDefault="006C0115" w:rsidP="004546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D8C92" w14:textId="77777777" w:rsidR="000E72FD" w:rsidRDefault="000E72FD">
      <w:pPr>
        <w:spacing w:before="120"/>
        <w:ind w:firstLine="560"/>
      </w:pPr>
      <w:r>
        <w:separator/>
      </w:r>
    </w:p>
    <w:p w14:paraId="1DE66CEC" w14:textId="77777777" w:rsidR="000E72FD" w:rsidRDefault="000E72FD">
      <w:pPr>
        <w:spacing w:before="120"/>
        <w:ind w:firstLine="560"/>
      </w:pPr>
    </w:p>
    <w:p w14:paraId="2BED4FD6" w14:textId="77777777" w:rsidR="000E72FD" w:rsidRDefault="000E72FD" w:rsidP="00FE25F2">
      <w:pPr>
        <w:spacing w:before="120"/>
        <w:ind w:firstLine="560"/>
      </w:pPr>
    </w:p>
    <w:p w14:paraId="4A1C7DC3" w14:textId="77777777" w:rsidR="000E72FD" w:rsidRDefault="000E72FD" w:rsidP="00FE25F2">
      <w:pPr>
        <w:ind w:firstLine="560"/>
      </w:pPr>
    </w:p>
    <w:p w14:paraId="42118472" w14:textId="77777777" w:rsidR="000E72FD" w:rsidRDefault="000E72FD" w:rsidP="00FE25F2">
      <w:pPr>
        <w:ind w:firstLine="560"/>
      </w:pPr>
    </w:p>
    <w:p w14:paraId="3512E4C1" w14:textId="77777777" w:rsidR="000E72FD" w:rsidRDefault="000E72FD" w:rsidP="00FE25F2">
      <w:pPr>
        <w:ind w:firstLine="560"/>
      </w:pPr>
    </w:p>
    <w:p w14:paraId="30DE83B3" w14:textId="77777777" w:rsidR="000E72FD" w:rsidRDefault="000E72FD" w:rsidP="00D31D74">
      <w:pPr>
        <w:ind w:firstLine="560"/>
      </w:pPr>
    </w:p>
    <w:p w14:paraId="636F3DB8" w14:textId="77777777" w:rsidR="000E72FD" w:rsidRDefault="000E72FD">
      <w:pPr>
        <w:ind w:firstLine="560"/>
      </w:pPr>
    </w:p>
    <w:p w14:paraId="3D9FB7ED" w14:textId="77777777" w:rsidR="000E72FD" w:rsidRDefault="000E72FD">
      <w:pPr>
        <w:ind w:firstLine="560"/>
      </w:pPr>
    </w:p>
    <w:p w14:paraId="335FD125" w14:textId="77777777" w:rsidR="000E72FD" w:rsidRDefault="000E72FD" w:rsidP="009349EF">
      <w:pPr>
        <w:ind w:firstLine="560"/>
      </w:pPr>
    </w:p>
    <w:p w14:paraId="7DE74E4E" w14:textId="77777777" w:rsidR="000E72FD" w:rsidRDefault="000E72FD" w:rsidP="009349EF">
      <w:pPr>
        <w:ind w:firstLine="560"/>
      </w:pPr>
    </w:p>
    <w:p w14:paraId="2DB40CAF" w14:textId="77777777" w:rsidR="000E72FD" w:rsidRDefault="000E72FD" w:rsidP="00501129">
      <w:pPr>
        <w:ind w:firstLine="560"/>
      </w:pPr>
    </w:p>
    <w:p w14:paraId="6F576346" w14:textId="77777777" w:rsidR="000E72FD" w:rsidRDefault="000E72FD" w:rsidP="00C5050B">
      <w:pPr>
        <w:ind w:firstLine="560"/>
      </w:pPr>
    </w:p>
    <w:p w14:paraId="06885C22" w14:textId="77777777" w:rsidR="000E72FD" w:rsidRDefault="000E72FD">
      <w:pPr>
        <w:ind w:firstLine="560"/>
      </w:pPr>
    </w:p>
    <w:p w14:paraId="384346D0" w14:textId="77777777" w:rsidR="000E72FD" w:rsidRDefault="000E72FD" w:rsidP="009856C6">
      <w:pPr>
        <w:ind w:firstLine="560"/>
      </w:pPr>
    </w:p>
    <w:p w14:paraId="080077D3" w14:textId="77777777" w:rsidR="000E72FD" w:rsidRDefault="000E72FD" w:rsidP="009856C6">
      <w:pPr>
        <w:ind w:firstLine="560"/>
      </w:pPr>
    </w:p>
    <w:p w14:paraId="1501A076" w14:textId="77777777" w:rsidR="000E72FD" w:rsidRDefault="000E72FD" w:rsidP="009856C6">
      <w:pPr>
        <w:ind w:firstLine="560"/>
      </w:pPr>
    </w:p>
    <w:p w14:paraId="7A759B4A" w14:textId="77777777" w:rsidR="000E72FD" w:rsidRDefault="000E72FD" w:rsidP="00F53892">
      <w:pPr>
        <w:ind w:firstLine="560"/>
      </w:pPr>
    </w:p>
    <w:p w14:paraId="0CD37094" w14:textId="77777777" w:rsidR="000E72FD" w:rsidRDefault="000E72FD" w:rsidP="00454677"/>
  </w:footnote>
  <w:footnote w:type="continuationSeparator" w:id="0">
    <w:p w14:paraId="611CBAB6" w14:textId="77777777" w:rsidR="000E72FD" w:rsidRDefault="000E72FD">
      <w:pPr>
        <w:spacing w:before="120"/>
        <w:ind w:firstLine="560"/>
      </w:pPr>
      <w:r>
        <w:continuationSeparator/>
      </w:r>
    </w:p>
    <w:p w14:paraId="2633B04F" w14:textId="77777777" w:rsidR="000E72FD" w:rsidRDefault="000E72FD">
      <w:pPr>
        <w:spacing w:before="120"/>
        <w:ind w:firstLine="560"/>
      </w:pPr>
    </w:p>
    <w:p w14:paraId="27FF9886" w14:textId="77777777" w:rsidR="000E72FD" w:rsidRDefault="000E72FD" w:rsidP="00FE25F2">
      <w:pPr>
        <w:spacing w:before="120"/>
        <w:ind w:firstLine="560"/>
      </w:pPr>
    </w:p>
    <w:p w14:paraId="138B0DA5" w14:textId="77777777" w:rsidR="000E72FD" w:rsidRDefault="000E72FD" w:rsidP="00FE25F2">
      <w:pPr>
        <w:ind w:firstLine="560"/>
      </w:pPr>
    </w:p>
    <w:p w14:paraId="589738EC" w14:textId="77777777" w:rsidR="000E72FD" w:rsidRDefault="000E72FD" w:rsidP="00FE25F2">
      <w:pPr>
        <w:ind w:firstLine="560"/>
      </w:pPr>
    </w:p>
    <w:p w14:paraId="3C6FA89A" w14:textId="77777777" w:rsidR="000E72FD" w:rsidRDefault="000E72FD" w:rsidP="00FE25F2">
      <w:pPr>
        <w:ind w:firstLine="560"/>
      </w:pPr>
    </w:p>
    <w:p w14:paraId="22A3E0E2" w14:textId="77777777" w:rsidR="000E72FD" w:rsidRDefault="000E72FD" w:rsidP="00D31D74">
      <w:pPr>
        <w:ind w:firstLine="560"/>
      </w:pPr>
    </w:p>
    <w:p w14:paraId="03F6F5C7" w14:textId="77777777" w:rsidR="000E72FD" w:rsidRDefault="000E72FD">
      <w:pPr>
        <w:ind w:firstLine="560"/>
      </w:pPr>
    </w:p>
    <w:p w14:paraId="343F8532" w14:textId="77777777" w:rsidR="000E72FD" w:rsidRDefault="000E72FD">
      <w:pPr>
        <w:ind w:firstLine="560"/>
      </w:pPr>
    </w:p>
    <w:p w14:paraId="03E5A7F5" w14:textId="77777777" w:rsidR="000E72FD" w:rsidRDefault="000E72FD" w:rsidP="009349EF">
      <w:pPr>
        <w:ind w:firstLine="560"/>
      </w:pPr>
    </w:p>
    <w:p w14:paraId="1C691ED9" w14:textId="77777777" w:rsidR="000E72FD" w:rsidRDefault="000E72FD" w:rsidP="009349EF">
      <w:pPr>
        <w:ind w:firstLine="560"/>
      </w:pPr>
    </w:p>
    <w:p w14:paraId="07D13132" w14:textId="77777777" w:rsidR="000E72FD" w:rsidRDefault="000E72FD" w:rsidP="00501129">
      <w:pPr>
        <w:ind w:firstLine="560"/>
      </w:pPr>
    </w:p>
    <w:p w14:paraId="7F58EDC7" w14:textId="77777777" w:rsidR="000E72FD" w:rsidRDefault="000E72FD" w:rsidP="00C5050B">
      <w:pPr>
        <w:ind w:firstLine="560"/>
      </w:pPr>
    </w:p>
    <w:p w14:paraId="11A6E85A" w14:textId="77777777" w:rsidR="000E72FD" w:rsidRDefault="000E72FD">
      <w:pPr>
        <w:ind w:firstLine="560"/>
      </w:pPr>
    </w:p>
    <w:p w14:paraId="4B2C7E51" w14:textId="77777777" w:rsidR="000E72FD" w:rsidRDefault="000E72FD" w:rsidP="009856C6">
      <w:pPr>
        <w:ind w:firstLine="560"/>
      </w:pPr>
    </w:p>
    <w:p w14:paraId="04F6B70E" w14:textId="77777777" w:rsidR="000E72FD" w:rsidRDefault="000E72FD" w:rsidP="009856C6">
      <w:pPr>
        <w:ind w:firstLine="560"/>
      </w:pPr>
    </w:p>
    <w:p w14:paraId="07D94E75" w14:textId="77777777" w:rsidR="000E72FD" w:rsidRDefault="000E72FD" w:rsidP="009856C6">
      <w:pPr>
        <w:ind w:firstLine="560"/>
      </w:pPr>
    </w:p>
    <w:p w14:paraId="36A3A516" w14:textId="77777777" w:rsidR="000E72FD" w:rsidRDefault="000E72FD" w:rsidP="00F53892">
      <w:pPr>
        <w:ind w:firstLine="560"/>
      </w:pPr>
    </w:p>
    <w:p w14:paraId="3F011AE1" w14:textId="77777777" w:rsidR="000E72FD" w:rsidRDefault="000E72FD" w:rsidP="004546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667497F"/>
    <w:multiLevelType w:val="singleLevel"/>
    <w:tmpl w:val="E667497F"/>
    <w:lvl w:ilvl="0">
      <w:start w:val="1"/>
      <w:numFmt w:val="decimal"/>
      <w:lvlText w:val="%1."/>
      <w:lvlJc w:val="left"/>
      <w:pPr>
        <w:ind w:left="425" w:hanging="425"/>
      </w:pPr>
      <w:rPr>
        <w:rFonts w:hint="default"/>
      </w:rPr>
    </w:lvl>
  </w:abstractNum>
  <w:abstractNum w:abstractNumId="1" w15:restartNumberingAfterBreak="0">
    <w:nsid w:val="00000001"/>
    <w:multiLevelType w:val="singleLevel"/>
    <w:tmpl w:val="00000001"/>
    <w:lvl w:ilvl="0">
      <w:start w:val="1"/>
      <w:numFmt w:val="chineseCounting"/>
      <w:suff w:val="nothing"/>
      <w:lvlText w:val="%1、"/>
      <w:lvlJc w:val="left"/>
      <w:rPr>
        <w:rFonts w:hint="eastAsia"/>
      </w:rPr>
    </w:lvl>
  </w:abstractNum>
  <w:num w:numId="1" w16cid:durableId="1619722992">
    <w:abstractNumId w:val="1"/>
  </w:num>
  <w:num w:numId="2" w16cid:durableId="1087072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RkMjlkOTM0YzExMGZlMjNhMzBhMGI5MWNmYTM3YjQifQ=="/>
  </w:docVars>
  <w:rsids>
    <w:rsidRoot w:val="008514E0"/>
    <w:rsid w:val="00001114"/>
    <w:rsid w:val="000367FC"/>
    <w:rsid w:val="000519ED"/>
    <w:rsid w:val="00083A27"/>
    <w:rsid w:val="00096352"/>
    <w:rsid w:val="000B00C9"/>
    <w:rsid w:val="000C2432"/>
    <w:rsid w:val="000E72FD"/>
    <w:rsid w:val="0011122C"/>
    <w:rsid w:val="001323B4"/>
    <w:rsid w:val="00135BC3"/>
    <w:rsid w:val="00163C16"/>
    <w:rsid w:val="001648A3"/>
    <w:rsid w:val="00186A8E"/>
    <w:rsid w:val="001C3C50"/>
    <w:rsid w:val="00202873"/>
    <w:rsid w:val="002107D7"/>
    <w:rsid w:val="00285095"/>
    <w:rsid w:val="002B1111"/>
    <w:rsid w:val="002B6FAE"/>
    <w:rsid w:val="002F0CC0"/>
    <w:rsid w:val="00336FBC"/>
    <w:rsid w:val="0037693F"/>
    <w:rsid w:val="004356C5"/>
    <w:rsid w:val="00454677"/>
    <w:rsid w:val="004605FF"/>
    <w:rsid w:val="00500503"/>
    <w:rsid w:val="00501129"/>
    <w:rsid w:val="00501AEF"/>
    <w:rsid w:val="005077E0"/>
    <w:rsid w:val="005202C2"/>
    <w:rsid w:val="0053409E"/>
    <w:rsid w:val="0059360F"/>
    <w:rsid w:val="005E1B99"/>
    <w:rsid w:val="005F7E23"/>
    <w:rsid w:val="005F7F37"/>
    <w:rsid w:val="00600CD6"/>
    <w:rsid w:val="006056E0"/>
    <w:rsid w:val="00616B25"/>
    <w:rsid w:val="00632AE8"/>
    <w:rsid w:val="00660FAB"/>
    <w:rsid w:val="006712CC"/>
    <w:rsid w:val="00674B55"/>
    <w:rsid w:val="00676D5B"/>
    <w:rsid w:val="0069293C"/>
    <w:rsid w:val="006C0115"/>
    <w:rsid w:val="007365F2"/>
    <w:rsid w:val="00752D43"/>
    <w:rsid w:val="00756F82"/>
    <w:rsid w:val="007E18F0"/>
    <w:rsid w:val="007E6A79"/>
    <w:rsid w:val="007F5ED1"/>
    <w:rsid w:val="008123D7"/>
    <w:rsid w:val="00826002"/>
    <w:rsid w:val="008514E0"/>
    <w:rsid w:val="00885043"/>
    <w:rsid w:val="008F4E68"/>
    <w:rsid w:val="00931A16"/>
    <w:rsid w:val="009349EF"/>
    <w:rsid w:val="00956AA9"/>
    <w:rsid w:val="00964090"/>
    <w:rsid w:val="00982A39"/>
    <w:rsid w:val="0098514D"/>
    <w:rsid w:val="009856C6"/>
    <w:rsid w:val="009B51E0"/>
    <w:rsid w:val="009E2FCF"/>
    <w:rsid w:val="00A4442B"/>
    <w:rsid w:val="00A57240"/>
    <w:rsid w:val="00A7266A"/>
    <w:rsid w:val="00A74404"/>
    <w:rsid w:val="00A87FCA"/>
    <w:rsid w:val="00B13627"/>
    <w:rsid w:val="00B14D6E"/>
    <w:rsid w:val="00B210CC"/>
    <w:rsid w:val="00B66B5E"/>
    <w:rsid w:val="00B81E4F"/>
    <w:rsid w:val="00C248C8"/>
    <w:rsid w:val="00C30333"/>
    <w:rsid w:val="00C5050B"/>
    <w:rsid w:val="00C743CE"/>
    <w:rsid w:val="00C841E5"/>
    <w:rsid w:val="00C86EEC"/>
    <w:rsid w:val="00CE1525"/>
    <w:rsid w:val="00D030F1"/>
    <w:rsid w:val="00D31D74"/>
    <w:rsid w:val="00DA45AC"/>
    <w:rsid w:val="00DB41EA"/>
    <w:rsid w:val="00DE28C3"/>
    <w:rsid w:val="00E24920"/>
    <w:rsid w:val="00E351E2"/>
    <w:rsid w:val="00E40A89"/>
    <w:rsid w:val="00EA1E5B"/>
    <w:rsid w:val="00ED2066"/>
    <w:rsid w:val="00EF7192"/>
    <w:rsid w:val="00F0128D"/>
    <w:rsid w:val="00F032CA"/>
    <w:rsid w:val="00F06EF8"/>
    <w:rsid w:val="00F27622"/>
    <w:rsid w:val="00F53892"/>
    <w:rsid w:val="00F62219"/>
    <w:rsid w:val="00F92B7B"/>
    <w:rsid w:val="00F96C02"/>
    <w:rsid w:val="00FA3AA6"/>
    <w:rsid w:val="00FC15DE"/>
    <w:rsid w:val="00FE25F2"/>
    <w:rsid w:val="086A1097"/>
    <w:rsid w:val="095D3437"/>
    <w:rsid w:val="112041FA"/>
    <w:rsid w:val="19F53DD2"/>
    <w:rsid w:val="256B24DE"/>
    <w:rsid w:val="26DB5D7A"/>
    <w:rsid w:val="2F8329CC"/>
    <w:rsid w:val="3E2D4B12"/>
    <w:rsid w:val="456B5FCB"/>
    <w:rsid w:val="47E763C2"/>
    <w:rsid w:val="4BC76A5A"/>
    <w:rsid w:val="5B6A500E"/>
    <w:rsid w:val="6C9265BD"/>
    <w:rsid w:val="6F2E5F27"/>
    <w:rsid w:val="7FAA6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232FF"/>
  <w15:docId w15:val="{C2C1F4A7-9B73-40A5-AA4F-8F26B29EC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uiPriority="1" w:qFormat="1"/>
    <w:lsdException w:name="Body Text" w:qFormat="1"/>
    <w:lsdException w:name="Body Text Indent" w:qFormat="1"/>
    <w:lsdException w:name="Subtitle" w:qFormat="1"/>
    <w:lsdException w:name="Body Text First Indent" w:uiPriority="99" w:qFormat="1"/>
    <w:lsdException w:name="Body Text First Indent 2" w:uiPriority="99" w:qFormat="1"/>
    <w:lsdException w:name="Body Text 2" w:qFormat="1"/>
    <w:lsdException w:name="Hyperlink" w:qFormat="1"/>
    <w:lsdException w:name="FollowedHyperlink"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autoRedefine/>
    <w:qFormat/>
    <w:pPr>
      <w:widowControl w:val="0"/>
      <w:jc w:val="both"/>
    </w:pPr>
    <w:rPr>
      <w:rFonts w:ascii="Calibri" w:hAnsi="Calibri"/>
      <w:kern w:val="2"/>
      <w:sz w:val="21"/>
      <w:szCs w:val="24"/>
    </w:rPr>
  </w:style>
  <w:style w:type="paragraph" w:styleId="20">
    <w:name w:val="heading 2"/>
    <w:basedOn w:val="a"/>
    <w:next w:val="a"/>
    <w:link w:val="21"/>
    <w:autoRedefine/>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autoRedefine/>
    <w:uiPriority w:val="99"/>
    <w:qFormat/>
    <w:pPr>
      <w:ind w:firstLineChars="200" w:firstLine="420"/>
    </w:pPr>
  </w:style>
  <w:style w:type="paragraph" w:styleId="a3">
    <w:name w:val="Body Text Indent"/>
    <w:basedOn w:val="a"/>
    <w:next w:val="a4"/>
    <w:autoRedefine/>
    <w:qFormat/>
    <w:pPr>
      <w:spacing w:line="480" w:lineRule="auto"/>
      <w:ind w:firstLine="600"/>
    </w:pPr>
    <w:rPr>
      <w:sz w:val="28"/>
      <w:szCs w:val="20"/>
    </w:rPr>
  </w:style>
  <w:style w:type="paragraph" w:styleId="a4">
    <w:name w:val="annotation subject"/>
    <w:basedOn w:val="a5"/>
    <w:next w:val="a"/>
    <w:autoRedefine/>
    <w:qFormat/>
    <w:rPr>
      <w:b/>
      <w:bCs/>
    </w:rPr>
  </w:style>
  <w:style w:type="paragraph" w:styleId="a5">
    <w:name w:val="annotation text"/>
    <w:basedOn w:val="a"/>
    <w:autoRedefine/>
    <w:qFormat/>
    <w:pPr>
      <w:jc w:val="left"/>
    </w:pPr>
  </w:style>
  <w:style w:type="paragraph" w:styleId="a6">
    <w:name w:val="Body Text"/>
    <w:basedOn w:val="a"/>
    <w:link w:val="a7"/>
    <w:autoRedefine/>
    <w:qFormat/>
    <w:pPr>
      <w:spacing w:after="120"/>
    </w:pPr>
  </w:style>
  <w:style w:type="paragraph" w:styleId="a8">
    <w:name w:val="Plain Text"/>
    <w:basedOn w:val="a"/>
    <w:link w:val="a9"/>
    <w:autoRedefine/>
    <w:qFormat/>
    <w:rPr>
      <w:rFonts w:ascii="宋体" w:hAnsi="Courier New"/>
      <w:szCs w:val="20"/>
    </w:rPr>
  </w:style>
  <w:style w:type="paragraph" w:styleId="aa">
    <w:name w:val="footer"/>
    <w:basedOn w:val="a"/>
    <w:link w:val="ab"/>
    <w:autoRedefine/>
    <w:uiPriority w:val="99"/>
    <w:qFormat/>
    <w:pPr>
      <w:tabs>
        <w:tab w:val="center" w:pos="4153"/>
        <w:tab w:val="right" w:pos="8306"/>
      </w:tabs>
      <w:snapToGrid w:val="0"/>
      <w:jc w:val="left"/>
    </w:pPr>
    <w:rPr>
      <w:sz w:val="18"/>
      <w:szCs w:val="18"/>
    </w:rPr>
  </w:style>
  <w:style w:type="paragraph" w:styleId="ac">
    <w:name w:val="header"/>
    <w:basedOn w:val="a"/>
    <w:link w:val="ad"/>
    <w:autoRedefine/>
    <w:qFormat/>
    <w:pPr>
      <w:pBdr>
        <w:bottom w:val="single" w:sz="6" w:space="1" w:color="auto"/>
      </w:pBdr>
      <w:tabs>
        <w:tab w:val="center" w:pos="4153"/>
        <w:tab w:val="right" w:pos="8306"/>
      </w:tabs>
      <w:snapToGrid w:val="0"/>
      <w:jc w:val="center"/>
    </w:pPr>
    <w:rPr>
      <w:sz w:val="18"/>
      <w:szCs w:val="18"/>
    </w:rPr>
  </w:style>
  <w:style w:type="paragraph" w:styleId="22">
    <w:name w:val="Body Text 2"/>
    <w:basedOn w:val="a"/>
    <w:autoRedefine/>
    <w:qFormat/>
    <w:pPr>
      <w:adjustRightInd w:val="0"/>
      <w:snapToGrid w:val="0"/>
      <w:spacing w:line="360" w:lineRule="auto"/>
      <w:jc w:val="center"/>
    </w:pPr>
    <w:rPr>
      <w:rFonts w:ascii="黑体" w:eastAsia="黑体"/>
      <w:b/>
      <w:snapToGrid w:val="0"/>
      <w:kern w:val="0"/>
      <w:sz w:val="84"/>
    </w:rPr>
  </w:style>
  <w:style w:type="paragraph" w:styleId="ae">
    <w:name w:val="Normal (Web)"/>
    <w:basedOn w:val="a"/>
    <w:autoRedefine/>
    <w:qFormat/>
    <w:pPr>
      <w:jc w:val="left"/>
    </w:pPr>
    <w:rPr>
      <w:kern w:val="0"/>
      <w:sz w:val="24"/>
    </w:rPr>
  </w:style>
  <w:style w:type="paragraph" w:styleId="af">
    <w:name w:val="Body Text First Indent"/>
    <w:basedOn w:val="a6"/>
    <w:autoRedefine/>
    <w:uiPriority w:val="99"/>
    <w:qFormat/>
    <w:pPr>
      <w:spacing w:line="400" w:lineRule="atLeast"/>
      <w:ind w:firstLine="426"/>
    </w:pPr>
    <w:rPr>
      <w:rFonts w:ascii="Times New Roman" w:hAnsi="Times New Roman"/>
      <w:sz w:val="24"/>
      <w:szCs w:val="20"/>
    </w:rPr>
  </w:style>
  <w:style w:type="table" w:styleId="af0">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autoRedefine/>
    <w:uiPriority w:val="22"/>
    <w:qFormat/>
    <w:rPr>
      <w:b/>
      <w:bCs/>
    </w:rPr>
  </w:style>
  <w:style w:type="character" w:styleId="af2">
    <w:name w:val="page number"/>
    <w:basedOn w:val="a0"/>
    <w:autoRedefine/>
    <w:qFormat/>
  </w:style>
  <w:style w:type="character" w:styleId="af3">
    <w:name w:val="FollowedHyperlink"/>
    <w:autoRedefine/>
    <w:qFormat/>
    <w:rPr>
      <w:color w:val="000000"/>
      <w:u w:val="none"/>
    </w:rPr>
  </w:style>
  <w:style w:type="character" w:styleId="af4">
    <w:name w:val="Hyperlink"/>
    <w:autoRedefine/>
    <w:qFormat/>
    <w:rPr>
      <w:color w:val="000000"/>
      <w:u w:val="none"/>
    </w:rPr>
  </w:style>
  <w:style w:type="character" w:customStyle="1" w:styleId="21">
    <w:name w:val="标题 2 字符"/>
    <w:link w:val="20"/>
    <w:autoRedefine/>
    <w:qFormat/>
    <w:rPr>
      <w:rFonts w:ascii="Arial" w:eastAsia="黑体" w:hAnsi="Arial"/>
      <w:b/>
      <w:sz w:val="32"/>
    </w:rPr>
  </w:style>
  <w:style w:type="character" w:customStyle="1" w:styleId="ab">
    <w:name w:val="页脚 字符"/>
    <w:link w:val="aa"/>
    <w:autoRedefine/>
    <w:uiPriority w:val="99"/>
    <w:qFormat/>
    <w:rPr>
      <w:rFonts w:ascii="Calibri" w:hAnsi="Calibri"/>
      <w:kern w:val="2"/>
      <w:sz w:val="18"/>
      <w:szCs w:val="18"/>
    </w:rPr>
  </w:style>
  <w:style w:type="character" w:customStyle="1" w:styleId="ad">
    <w:name w:val="页眉 字符"/>
    <w:link w:val="ac"/>
    <w:autoRedefine/>
    <w:qFormat/>
    <w:rPr>
      <w:rFonts w:ascii="Calibri" w:hAnsi="Calibri"/>
      <w:kern w:val="2"/>
      <w:sz w:val="18"/>
      <w:szCs w:val="18"/>
    </w:rPr>
  </w:style>
  <w:style w:type="character" w:customStyle="1" w:styleId="jbox-icon-success">
    <w:name w:val="jbox-icon-success"/>
    <w:basedOn w:val="a0"/>
    <w:autoRedefine/>
    <w:qFormat/>
  </w:style>
  <w:style w:type="character" w:customStyle="1" w:styleId="jbox-icon-loading">
    <w:name w:val="jbox-icon-loading"/>
    <w:basedOn w:val="a0"/>
    <w:autoRedefine/>
    <w:qFormat/>
  </w:style>
  <w:style w:type="character" w:customStyle="1" w:styleId="jbox-icon-error">
    <w:name w:val="jbox-icon-error"/>
    <w:basedOn w:val="a0"/>
    <w:autoRedefine/>
    <w:qFormat/>
  </w:style>
  <w:style w:type="character" w:customStyle="1" w:styleId="jbox-icon-question">
    <w:name w:val="jbox-icon-question"/>
    <w:basedOn w:val="a0"/>
    <w:autoRedefine/>
    <w:qFormat/>
  </w:style>
  <w:style w:type="character" w:customStyle="1" w:styleId="jbox-icon">
    <w:name w:val="jbox-icon"/>
    <w:basedOn w:val="a0"/>
    <w:autoRedefine/>
    <w:qFormat/>
  </w:style>
  <w:style w:type="character" w:customStyle="1" w:styleId="jbox-icon-info">
    <w:name w:val="jbox-icon-info"/>
    <w:basedOn w:val="a0"/>
    <w:autoRedefine/>
    <w:qFormat/>
  </w:style>
  <w:style w:type="character" w:customStyle="1" w:styleId="jbox-icon-warning">
    <w:name w:val="jbox-icon-warning"/>
    <w:basedOn w:val="a0"/>
    <w:autoRedefine/>
    <w:qFormat/>
  </w:style>
  <w:style w:type="character" w:customStyle="1" w:styleId="jbox-icon-none">
    <w:name w:val="jbox-icon-none"/>
    <w:autoRedefine/>
    <w:qFormat/>
    <w:rPr>
      <w:vanish/>
    </w:rPr>
  </w:style>
  <w:style w:type="paragraph" w:customStyle="1" w:styleId="z-1">
    <w:name w:val="z-窗体底端1"/>
    <w:basedOn w:val="a"/>
    <w:next w:val="a"/>
    <w:autoRedefine/>
    <w:qFormat/>
    <w:pPr>
      <w:pBdr>
        <w:top w:val="single" w:sz="6" w:space="1" w:color="auto"/>
      </w:pBdr>
      <w:jc w:val="center"/>
    </w:pPr>
    <w:rPr>
      <w:rFonts w:ascii="Arial"/>
      <w:vanish/>
      <w:sz w:val="16"/>
    </w:rPr>
  </w:style>
  <w:style w:type="paragraph" w:customStyle="1" w:styleId="z-10">
    <w:name w:val="z-窗体顶端1"/>
    <w:basedOn w:val="a"/>
    <w:next w:val="a"/>
    <w:autoRedefine/>
    <w:qFormat/>
    <w:pPr>
      <w:pBdr>
        <w:bottom w:val="single" w:sz="6" w:space="1" w:color="auto"/>
      </w:pBdr>
      <w:jc w:val="center"/>
    </w:pPr>
    <w:rPr>
      <w:rFonts w:ascii="Arial"/>
      <w:vanish/>
      <w:sz w:val="16"/>
    </w:rPr>
  </w:style>
  <w:style w:type="character" w:customStyle="1" w:styleId="1">
    <w:name w:val="未处理的提及1"/>
    <w:autoRedefine/>
    <w:uiPriority w:val="99"/>
    <w:qFormat/>
    <w:rPr>
      <w:color w:val="605E5C"/>
      <w:shd w:val="clear" w:color="auto" w:fill="E1DFDD"/>
    </w:rPr>
  </w:style>
  <w:style w:type="paragraph" w:customStyle="1" w:styleId="Bodytext1">
    <w:name w:val="Body text|1"/>
    <w:basedOn w:val="a"/>
    <w:autoRedefine/>
    <w:qFormat/>
    <w:pPr>
      <w:spacing w:after="50" w:line="480" w:lineRule="auto"/>
    </w:pPr>
    <w:rPr>
      <w:rFonts w:ascii="宋体" w:hAnsi="宋体" w:cs="宋体"/>
      <w:sz w:val="28"/>
      <w:szCs w:val="28"/>
      <w:lang w:val="zh-TW" w:eastAsia="zh-TW" w:bidi="zh-TW"/>
    </w:rPr>
  </w:style>
  <w:style w:type="paragraph" w:customStyle="1" w:styleId="Bodytext2">
    <w:name w:val="Body text|2"/>
    <w:basedOn w:val="a"/>
    <w:autoRedefine/>
    <w:qFormat/>
    <w:pPr>
      <w:spacing w:after="100" w:line="180" w:lineRule="auto"/>
      <w:ind w:left="5360"/>
    </w:pPr>
    <w:rPr>
      <w:sz w:val="26"/>
      <w:szCs w:val="26"/>
    </w:rPr>
  </w:style>
  <w:style w:type="table" w:customStyle="1" w:styleId="TableNormal">
    <w:name w:val="Table Normal"/>
    <w:autoRedefine/>
    <w:qFormat/>
    <w:tblPr>
      <w:tblCellMar>
        <w:top w:w="0" w:type="dxa"/>
        <w:left w:w="0" w:type="dxa"/>
        <w:bottom w:w="0" w:type="dxa"/>
        <w:right w:w="0" w:type="dxa"/>
      </w:tblCellMar>
    </w:tblPr>
  </w:style>
  <w:style w:type="paragraph" w:customStyle="1" w:styleId="Char">
    <w:name w:val="Char"/>
    <w:basedOn w:val="a"/>
    <w:autoRedefine/>
    <w:qFormat/>
  </w:style>
  <w:style w:type="character" w:customStyle="1" w:styleId="a9">
    <w:name w:val="纯文本 字符"/>
    <w:basedOn w:val="a0"/>
    <w:link w:val="a8"/>
    <w:autoRedefine/>
    <w:qFormat/>
    <w:rPr>
      <w:rFonts w:ascii="宋体" w:hAnsi="Courier New"/>
      <w:kern w:val="2"/>
      <w:sz w:val="21"/>
    </w:rPr>
  </w:style>
  <w:style w:type="character" w:customStyle="1" w:styleId="a7">
    <w:name w:val="正文文本 字符"/>
    <w:basedOn w:val="a0"/>
    <w:link w:val="a6"/>
    <w:autoRedefine/>
    <w:qFormat/>
    <w:rPr>
      <w:rFonts w:ascii="Calibri" w:hAnsi="Calibri"/>
      <w:kern w:val="2"/>
      <w:sz w:val="21"/>
      <w:szCs w:val="24"/>
    </w:rPr>
  </w:style>
  <w:style w:type="character" w:styleId="af5">
    <w:name w:val="Unresolved Mention"/>
    <w:basedOn w:val="a0"/>
    <w:uiPriority w:val="99"/>
    <w:semiHidden/>
    <w:unhideWhenUsed/>
    <w:rsid w:val="00202873"/>
    <w:rPr>
      <w:color w:val="605E5C"/>
      <w:shd w:val="clear" w:color="auto" w:fill="E1DFDD"/>
    </w:rPr>
  </w:style>
  <w:style w:type="paragraph" w:styleId="af6">
    <w:name w:val="Date"/>
    <w:basedOn w:val="a"/>
    <w:next w:val="a"/>
    <w:link w:val="af7"/>
    <w:rsid w:val="00F032CA"/>
    <w:pPr>
      <w:ind w:leftChars="2500" w:left="100"/>
    </w:pPr>
  </w:style>
  <w:style w:type="character" w:customStyle="1" w:styleId="af7">
    <w:name w:val="日期 字符"/>
    <w:basedOn w:val="a0"/>
    <w:link w:val="af6"/>
    <w:rsid w:val="00F032CA"/>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898012">
      <w:bodyDiv w:val="1"/>
      <w:marLeft w:val="0"/>
      <w:marRight w:val="0"/>
      <w:marTop w:val="0"/>
      <w:marBottom w:val="0"/>
      <w:divBdr>
        <w:top w:val="none" w:sz="0" w:space="0" w:color="auto"/>
        <w:left w:val="none" w:sz="0" w:space="0" w:color="auto"/>
        <w:bottom w:val="none" w:sz="0" w:space="0" w:color="auto"/>
        <w:right w:val="none" w:sz="0" w:space="0" w:color="auto"/>
      </w:divBdr>
    </w:div>
    <w:div w:id="974027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845;&#23433;&#24066;&#20013;&#21307;&#38498;19&#27004;&#19996;&#24635;&#21153;&#31185;&#25110;&#20197;&#28165;&#26224;&#30422;&#31456;&#25195;&#25551;&#29256;&#30340;&#24418;&#24335;&#21457;&#36865;&#33267;&#30005;&#23376;&#37038;&#31665;&#65306;1003759843@qq.com" TargetMode="External"/><Relationship Id="rId3" Type="http://schemas.openxmlformats.org/officeDocument/2006/relationships/settings" Target="settings.xml"/><Relationship Id="rId7" Type="http://schemas.openxmlformats.org/officeDocument/2006/relationships/hyperlink" Target="http://www.laszyy.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12</Pages>
  <Words>597</Words>
  <Characters>3409</Characters>
  <Application>Microsoft Office Word</Application>
  <DocSecurity>0</DocSecurity>
  <Lines>28</Lines>
  <Paragraphs>7</Paragraphs>
  <ScaleCrop>false</ScaleCrop>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阳阳 翟</cp:lastModifiedBy>
  <cp:revision>214</cp:revision>
  <cp:lastPrinted>2024-04-03T02:23:00Z</cp:lastPrinted>
  <dcterms:created xsi:type="dcterms:W3CDTF">2023-10-19T03:43:00Z</dcterms:created>
  <dcterms:modified xsi:type="dcterms:W3CDTF">2024-04-22T08:54:00Z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F2E2A456B73A46C782C5933F4A772ADA_13</vt:lpwstr>
  </property>
</Properties>
</file>